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1F0D8" w14:textId="77777777" w:rsidR="00C53695" w:rsidRPr="005C54FC" w:rsidRDefault="00C53695" w:rsidP="009D04BF">
      <w:pPr>
        <w:spacing w:after="0" w:line="240" w:lineRule="auto"/>
        <w:jc w:val="both"/>
        <w:rPr>
          <w:rFonts w:ascii="Times New Roman" w:hAnsi="Times New Roman" w:cs="Times New Roman"/>
          <w:sz w:val="24"/>
          <w:szCs w:val="24"/>
        </w:rPr>
      </w:pPr>
      <w:r w:rsidRPr="005C54FC">
        <w:rPr>
          <w:rFonts w:ascii="Times New Roman" w:hAnsi="Times New Roman" w:cs="Times New Roman"/>
          <w:noProof/>
          <w:sz w:val="24"/>
          <w:szCs w:val="24"/>
          <w:lang w:val="en-US"/>
        </w:rPr>
        <mc:AlternateContent>
          <mc:Choice Requires="wps">
            <w:drawing>
              <wp:anchor distT="0" distB="0" distL="114300" distR="114300" simplePos="0" relativeHeight="251659264" behindDoc="1" locked="0" layoutInCell="1" allowOverlap="1" wp14:anchorId="3787AC20" wp14:editId="6AE30D9B">
                <wp:simplePos x="517585" y="526211"/>
                <wp:positionH relativeFrom="margin">
                  <wp:align>center</wp:align>
                </wp:positionH>
                <wp:positionV relativeFrom="margin">
                  <wp:align>center</wp:align>
                </wp:positionV>
                <wp:extent cx="6564630" cy="9489057"/>
                <wp:effectExtent l="0" t="0" r="26670" b="17145"/>
                <wp:wrapNone/>
                <wp:docPr id="2" name="Rectangle 2"/>
                <wp:cNvGraphicFramePr/>
                <a:graphic xmlns:a="http://schemas.openxmlformats.org/drawingml/2006/main">
                  <a:graphicData uri="http://schemas.microsoft.com/office/word/2010/wordprocessingShape">
                    <wps:wsp>
                      <wps:cNvSpPr/>
                      <wps:spPr>
                        <a:xfrm>
                          <a:off x="0" y="0"/>
                          <a:ext cx="6564630" cy="94890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4EC26C" id="Rectangle 2" o:spid="_x0000_s1026" style="position:absolute;margin-left:0;margin-top:0;width:516.9pt;height:747.1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" filled="f" strokecolor="black [3213]" strokeweight="2pt">
                <w10:wrap anchorx="margin" anchory="margin"/>
              </v:rect>
            </w:pict>
          </mc:Fallback>
        </mc:AlternateContent>
      </w:r>
      <w:r w:rsidRPr="005C54FC">
        <w:rPr>
          <w:noProof/>
          <w:lang w:val="en-US"/>
        </w:rPr>
        <w:drawing>
          <wp:anchor distT="0" distB="0" distL="114300" distR="114300" simplePos="0" relativeHeight="251660288" behindDoc="0" locked="0" layoutInCell="1" allowOverlap="1" wp14:anchorId="238DE62D" wp14:editId="15C4115C">
            <wp:simplePos x="3407434" y="379562"/>
            <wp:positionH relativeFrom="margin">
              <wp:align>center</wp:align>
            </wp:positionH>
            <wp:positionV relativeFrom="margin">
              <wp:align>top</wp:align>
            </wp:positionV>
            <wp:extent cx="698739" cy="710446"/>
            <wp:effectExtent l="0" t="0" r="6350" b="0"/>
            <wp:wrapSquare wrapText="bothSides"/>
            <wp:docPr id="1" name="Picture 1" descr="Logo UNY Yogyakarta Format CDR, AI, PNG HD | LogoDud | Format CDR, PNG, AI,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Y Yogyakarta Format CDR, AI, PNG HD | LogoDud | Format CDR, PNG, AI,  E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739" cy="7104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16FF3" w14:textId="77777777" w:rsidR="00C53695" w:rsidRPr="005C54FC" w:rsidRDefault="00C53695" w:rsidP="009D04BF">
      <w:pPr>
        <w:spacing w:after="0" w:line="240" w:lineRule="auto"/>
        <w:jc w:val="both"/>
        <w:rPr>
          <w:rFonts w:ascii="Times New Roman" w:hAnsi="Times New Roman" w:cs="Times New Roman"/>
          <w:sz w:val="24"/>
          <w:szCs w:val="24"/>
        </w:rPr>
      </w:pPr>
    </w:p>
    <w:p w14:paraId="2F50A32E" w14:textId="77777777" w:rsidR="00C53695" w:rsidRPr="005C54FC" w:rsidRDefault="00C53695" w:rsidP="009D04BF">
      <w:pPr>
        <w:spacing w:after="0" w:line="240" w:lineRule="auto"/>
        <w:jc w:val="both"/>
        <w:rPr>
          <w:rFonts w:ascii="Times New Roman" w:hAnsi="Times New Roman" w:cs="Times New Roman"/>
          <w:sz w:val="24"/>
          <w:szCs w:val="24"/>
        </w:rPr>
      </w:pPr>
    </w:p>
    <w:p w14:paraId="4390F6C0" w14:textId="77777777" w:rsidR="00C53695" w:rsidRPr="005C54FC" w:rsidRDefault="00C53695" w:rsidP="009D04BF">
      <w:pPr>
        <w:spacing w:after="0" w:line="240" w:lineRule="auto"/>
        <w:jc w:val="both"/>
        <w:rPr>
          <w:rFonts w:ascii="Times New Roman" w:hAnsi="Times New Roman" w:cs="Times New Roman"/>
          <w:sz w:val="24"/>
          <w:szCs w:val="24"/>
        </w:rPr>
      </w:pPr>
    </w:p>
    <w:p w14:paraId="2B56F1D4" w14:textId="77777777" w:rsidR="00C53695" w:rsidRPr="005C54FC" w:rsidRDefault="00C53695" w:rsidP="009D04BF">
      <w:pPr>
        <w:spacing w:after="0" w:line="240" w:lineRule="auto"/>
        <w:jc w:val="both"/>
        <w:rPr>
          <w:rFonts w:ascii="Times New Roman" w:hAnsi="Times New Roman" w:cs="Times New Roman"/>
          <w:sz w:val="24"/>
          <w:szCs w:val="24"/>
        </w:rPr>
      </w:pPr>
    </w:p>
    <w:p w14:paraId="41880FD5" w14:textId="77777777" w:rsidR="00C53695" w:rsidRPr="005C54FC" w:rsidRDefault="00C53695" w:rsidP="002B58F9">
      <w:pPr>
        <w:spacing w:after="0" w:line="240" w:lineRule="auto"/>
        <w:jc w:val="center"/>
        <w:rPr>
          <w:rFonts w:ascii="Times New Roman" w:hAnsi="Times New Roman" w:cs="Times New Roman"/>
          <w:sz w:val="24"/>
          <w:szCs w:val="24"/>
        </w:rPr>
      </w:pPr>
      <w:r w:rsidRPr="005C54FC">
        <w:rPr>
          <w:rFonts w:ascii="Times New Roman" w:hAnsi="Times New Roman" w:cs="Times New Roman"/>
          <w:sz w:val="24"/>
          <w:szCs w:val="24"/>
        </w:rPr>
        <w:t>PERJANJIAN KINERJA</w:t>
      </w:r>
    </w:p>
    <w:p w14:paraId="1BD4329A" w14:textId="77777777" w:rsidR="00C53695" w:rsidRDefault="00C53695" w:rsidP="002B58F9">
      <w:pPr>
        <w:spacing w:after="0" w:line="240" w:lineRule="auto"/>
        <w:jc w:val="center"/>
        <w:rPr>
          <w:rFonts w:ascii="Times New Roman" w:hAnsi="Times New Roman" w:cs="Times New Roman"/>
          <w:sz w:val="24"/>
          <w:szCs w:val="24"/>
          <w:lang w:val="en-US"/>
        </w:rPr>
      </w:pPr>
      <w:r w:rsidRPr="009E4777">
        <w:rPr>
          <w:rFonts w:ascii="Times New Roman" w:hAnsi="Times New Roman" w:cs="Times New Roman"/>
          <w:noProof/>
          <w:sz w:val="24"/>
          <w:szCs w:val="24"/>
        </w:rPr>
        <w:t>KOORDINATOR PROGRAM STUDI PENELITIAN DAN EVALUASI PENDIDIKAN S-3  PROGRAM PASCASARJANA</w:t>
      </w:r>
      <w:r>
        <w:rPr>
          <w:rFonts w:ascii="Times New Roman" w:hAnsi="Times New Roman" w:cs="Times New Roman"/>
          <w:sz w:val="24"/>
          <w:szCs w:val="24"/>
          <w:lang w:val="en-US"/>
        </w:rPr>
        <w:t xml:space="preserve"> </w:t>
      </w:r>
    </w:p>
    <w:p w14:paraId="36A5F7B7" w14:textId="77777777" w:rsidR="00C53695" w:rsidRPr="005C54FC" w:rsidRDefault="00C53695" w:rsidP="002B58F9">
      <w:pPr>
        <w:spacing w:after="0" w:line="240" w:lineRule="auto"/>
        <w:jc w:val="center"/>
        <w:rPr>
          <w:rFonts w:ascii="Times New Roman" w:hAnsi="Times New Roman" w:cs="Times New Roman"/>
          <w:sz w:val="24"/>
          <w:szCs w:val="24"/>
        </w:rPr>
      </w:pPr>
      <w:r w:rsidRPr="005C54FC">
        <w:rPr>
          <w:rFonts w:ascii="Times New Roman" w:hAnsi="Times New Roman" w:cs="Times New Roman"/>
          <w:sz w:val="24"/>
          <w:szCs w:val="24"/>
        </w:rPr>
        <w:t>DENGAN</w:t>
      </w:r>
    </w:p>
    <w:p w14:paraId="181D030C" w14:textId="77777777" w:rsidR="00C53695" w:rsidRPr="005C54FC" w:rsidRDefault="00C53695" w:rsidP="002B58F9">
      <w:pPr>
        <w:spacing w:after="0" w:line="240" w:lineRule="auto"/>
        <w:jc w:val="center"/>
        <w:rPr>
          <w:rFonts w:ascii="Times New Roman" w:hAnsi="Times New Roman" w:cs="Times New Roman"/>
          <w:sz w:val="24"/>
          <w:szCs w:val="24"/>
        </w:rPr>
      </w:pPr>
      <w:r w:rsidRPr="009E4777">
        <w:rPr>
          <w:rFonts w:ascii="Times New Roman" w:hAnsi="Times New Roman" w:cs="Times New Roman"/>
          <w:noProof/>
          <w:sz w:val="24"/>
          <w:szCs w:val="24"/>
        </w:rPr>
        <w:t>DIREKTUR PROGRAM PASCASARJANA</w:t>
      </w:r>
    </w:p>
    <w:p w14:paraId="2C0A957D" w14:textId="77777777" w:rsidR="00C53695" w:rsidRPr="005C54FC" w:rsidRDefault="00C53695" w:rsidP="002B58F9">
      <w:pPr>
        <w:spacing w:after="0" w:line="240" w:lineRule="auto"/>
        <w:jc w:val="center"/>
        <w:rPr>
          <w:rFonts w:ascii="Times New Roman" w:hAnsi="Times New Roman" w:cs="Times New Roman"/>
          <w:sz w:val="24"/>
          <w:szCs w:val="24"/>
        </w:rPr>
      </w:pPr>
      <w:r w:rsidRPr="005C54FC">
        <w:rPr>
          <w:rFonts w:ascii="Times New Roman" w:hAnsi="Times New Roman" w:cs="Times New Roman"/>
          <w:sz w:val="24"/>
          <w:szCs w:val="24"/>
        </w:rPr>
        <w:t>UNIVERSITAS NEGERI YOGYAKARTA</w:t>
      </w:r>
    </w:p>
    <w:p w14:paraId="2D15A3BE" w14:textId="77777777" w:rsidR="00C53695" w:rsidRPr="005C54FC" w:rsidRDefault="00C53695" w:rsidP="002B58F9">
      <w:pPr>
        <w:spacing w:after="0" w:line="240" w:lineRule="auto"/>
        <w:jc w:val="center"/>
        <w:rPr>
          <w:rFonts w:ascii="Times New Roman" w:hAnsi="Times New Roman" w:cs="Times New Roman"/>
          <w:sz w:val="24"/>
          <w:szCs w:val="24"/>
        </w:rPr>
      </w:pPr>
      <w:r w:rsidRPr="005C54FC">
        <w:rPr>
          <w:rFonts w:ascii="Times New Roman" w:hAnsi="Times New Roman" w:cs="Times New Roman"/>
          <w:sz w:val="24"/>
          <w:szCs w:val="24"/>
        </w:rPr>
        <w:t>TAHUN 2020</w:t>
      </w:r>
    </w:p>
    <w:p w14:paraId="323786DE" w14:textId="77777777" w:rsidR="00C53695" w:rsidRPr="005C54FC" w:rsidRDefault="00C53695" w:rsidP="009D04BF">
      <w:pPr>
        <w:spacing w:after="0" w:line="240" w:lineRule="auto"/>
        <w:jc w:val="both"/>
        <w:rPr>
          <w:rFonts w:ascii="Times New Roman" w:hAnsi="Times New Roman" w:cs="Times New Roman"/>
          <w:sz w:val="24"/>
          <w:szCs w:val="24"/>
        </w:rPr>
      </w:pPr>
    </w:p>
    <w:p w14:paraId="173DBA22" w14:textId="77777777" w:rsidR="00C53695" w:rsidRDefault="00C53695" w:rsidP="009D04BF">
      <w:pPr>
        <w:spacing w:after="0" w:line="240" w:lineRule="auto"/>
        <w:jc w:val="both"/>
        <w:rPr>
          <w:rFonts w:ascii="Times New Roman" w:hAnsi="Times New Roman" w:cs="Times New Roman"/>
          <w:sz w:val="24"/>
          <w:szCs w:val="24"/>
        </w:rPr>
      </w:pPr>
      <w:r w:rsidRPr="005C54FC">
        <w:rPr>
          <w:rFonts w:ascii="Times New Roman" w:hAnsi="Times New Roman" w:cs="Times New Roman"/>
          <w:sz w:val="24"/>
          <w:szCs w:val="24"/>
        </w:rPr>
        <w:t>Dalam rangka mewujudkan manajemen pemerintahan yang efektif, transparan dan akuntabel serta berorentasi pada hasil, yang bertanda tangan di bawah ini:</w:t>
      </w:r>
    </w:p>
    <w:p w14:paraId="361A68C5" w14:textId="77777777" w:rsidR="00C53695" w:rsidRDefault="00C53695" w:rsidP="009D04BF">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83"/>
        <w:gridCol w:w="7745"/>
      </w:tblGrid>
      <w:tr w:rsidR="00C53695" w:rsidRPr="005C54FC" w14:paraId="33D608A6" w14:textId="77777777" w:rsidTr="00A86944">
        <w:tc>
          <w:tcPr>
            <w:tcW w:w="988" w:type="dxa"/>
          </w:tcPr>
          <w:p w14:paraId="2E320CCF" w14:textId="77777777" w:rsidR="00C53695" w:rsidRPr="005C54FC" w:rsidRDefault="00C53695" w:rsidP="00A86944">
            <w:pPr>
              <w:ind w:left="-106"/>
              <w:rPr>
                <w:rFonts w:ascii="Times New Roman" w:hAnsi="Times New Roman" w:cs="Times New Roman"/>
                <w:noProof/>
                <w:color w:val="000000" w:themeColor="text1"/>
                <w:sz w:val="24"/>
                <w:szCs w:val="24"/>
                <w:lang w:val="en-ID"/>
              </w:rPr>
            </w:pPr>
            <w:r w:rsidRPr="005C54FC">
              <w:rPr>
                <w:rFonts w:ascii="Times New Roman" w:hAnsi="Times New Roman" w:cs="Times New Roman"/>
                <w:noProof/>
                <w:color w:val="000000" w:themeColor="text1"/>
                <w:sz w:val="24"/>
                <w:szCs w:val="24"/>
                <w:lang w:val="en-ID"/>
              </w:rPr>
              <w:t>Nama</w:t>
            </w:r>
          </w:p>
        </w:tc>
        <w:tc>
          <w:tcPr>
            <w:tcW w:w="283" w:type="dxa"/>
          </w:tcPr>
          <w:p w14:paraId="5122205D" w14:textId="77777777" w:rsidR="00C53695" w:rsidRPr="005C54FC" w:rsidRDefault="00C53695" w:rsidP="00A86944">
            <w:pPr>
              <w:rPr>
                <w:rFonts w:ascii="Times New Roman" w:hAnsi="Times New Roman" w:cs="Times New Roman"/>
                <w:sz w:val="24"/>
                <w:szCs w:val="24"/>
              </w:rPr>
            </w:pPr>
            <w:r w:rsidRPr="005C54FC">
              <w:rPr>
                <w:rFonts w:ascii="Times New Roman" w:hAnsi="Times New Roman" w:cs="Times New Roman"/>
                <w:noProof/>
                <w:color w:val="000000" w:themeColor="text1"/>
                <w:sz w:val="24"/>
                <w:szCs w:val="24"/>
                <w:lang w:val="en-ID"/>
              </w:rPr>
              <w:t>:</w:t>
            </w:r>
          </w:p>
        </w:tc>
        <w:tc>
          <w:tcPr>
            <w:tcW w:w="7745" w:type="dxa"/>
          </w:tcPr>
          <w:p w14:paraId="25406E59" w14:textId="77777777" w:rsidR="00C53695" w:rsidRPr="005C54FC" w:rsidRDefault="00C53695" w:rsidP="00A86944">
            <w:pPr>
              <w:rPr>
                <w:rFonts w:ascii="Times New Roman" w:hAnsi="Times New Roman" w:cs="Times New Roman"/>
                <w:noProof/>
                <w:color w:val="000000" w:themeColor="text1"/>
                <w:sz w:val="24"/>
                <w:szCs w:val="24"/>
                <w:lang w:val="en-ID"/>
              </w:rPr>
            </w:pPr>
            <w:r w:rsidRPr="009E4777">
              <w:rPr>
                <w:rFonts w:ascii="Times New Roman" w:hAnsi="Times New Roman" w:cs="Times New Roman"/>
                <w:noProof/>
                <w:color w:val="000000" w:themeColor="text1"/>
                <w:sz w:val="24"/>
                <w:szCs w:val="24"/>
              </w:rPr>
              <w:t>Prof. Dr. Kartowagiran, M.Pd.</w:t>
            </w:r>
          </w:p>
        </w:tc>
      </w:tr>
      <w:tr w:rsidR="00C53695" w:rsidRPr="005C54FC" w14:paraId="6379B53C" w14:textId="77777777" w:rsidTr="00A86944">
        <w:tc>
          <w:tcPr>
            <w:tcW w:w="988" w:type="dxa"/>
          </w:tcPr>
          <w:p w14:paraId="3516AA9D" w14:textId="77777777" w:rsidR="00C53695" w:rsidRPr="005C54FC" w:rsidRDefault="00C53695" w:rsidP="00A86944">
            <w:pPr>
              <w:ind w:left="-106"/>
              <w:rPr>
                <w:rFonts w:ascii="Times New Roman" w:hAnsi="Times New Roman" w:cs="Times New Roman"/>
                <w:noProof/>
                <w:color w:val="000000" w:themeColor="text1"/>
                <w:sz w:val="24"/>
                <w:szCs w:val="24"/>
                <w:lang w:val="en-ID"/>
              </w:rPr>
            </w:pPr>
            <w:r w:rsidRPr="005C54FC">
              <w:rPr>
                <w:rFonts w:ascii="Times New Roman" w:hAnsi="Times New Roman" w:cs="Times New Roman"/>
                <w:noProof/>
                <w:color w:val="000000" w:themeColor="text1"/>
                <w:sz w:val="24"/>
                <w:szCs w:val="24"/>
                <w:lang w:val="en-ID"/>
              </w:rPr>
              <w:t>NIP</w:t>
            </w:r>
          </w:p>
        </w:tc>
        <w:tc>
          <w:tcPr>
            <w:tcW w:w="283" w:type="dxa"/>
          </w:tcPr>
          <w:p w14:paraId="419C0880" w14:textId="77777777" w:rsidR="00C53695" w:rsidRPr="005C54FC" w:rsidRDefault="00C53695" w:rsidP="00A86944">
            <w:pPr>
              <w:rPr>
                <w:rFonts w:ascii="Times New Roman" w:hAnsi="Times New Roman" w:cs="Times New Roman"/>
                <w:sz w:val="24"/>
                <w:szCs w:val="24"/>
              </w:rPr>
            </w:pPr>
            <w:r w:rsidRPr="005C54FC">
              <w:rPr>
                <w:rFonts w:ascii="Times New Roman" w:hAnsi="Times New Roman" w:cs="Times New Roman"/>
                <w:noProof/>
                <w:color w:val="000000" w:themeColor="text1"/>
                <w:sz w:val="24"/>
                <w:szCs w:val="24"/>
                <w:lang w:val="en-ID"/>
              </w:rPr>
              <w:t>:</w:t>
            </w:r>
          </w:p>
        </w:tc>
        <w:tc>
          <w:tcPr>
            <w:tcW w:w="7745" w:type="dxa"/>
          </w:tcPr>
          <w:p w14:paraId="19FEEA92" w14:textId="77777777" w:rsidR="00C53695" w:rsidRPr="005C54FC" w:rsidRDefault="00C53695" w:rsidP="00A86944">
            <w:pPr>
              <w:rPr>
                <w:rFonts w:ascii="Times New Roman" w:hAnsi="Times New Roman" w:cs="Times New Roman"/>
                <w:noProof/>
                <w:color w:val="000000" w:themeColor="text1"/>
                <w:sz w:val="24"/>
                <w:szCs w:val="24"/>
                <w:lang w:val="en-ID"/>
              </w:rPr>
            </w:pPr>
            <w:r w:rsidRPr="009E4777">
              <w:rPr>
                <w:rFonts w:ascii="Times New Roman" w:hAnsi="Times New Roman" w:cs="Times New Roman"/>
                <w:noProof/>
                <w:color w:val="000000" w:themeColor="text1"/>
                <w:sz w:val="24"/>
                <w:szCs w:val="24"/>
                <w:shd w:val="clear" w:color="auto" w:fill="FFFFFF"/>
              </w:rPr>
              <w:t>195307251978111001</w:t>
            </w:r>
          </w:p>
        </w:tc>
      </w:tr>
      <w:tr w:rsidR="00C53695" w:rsidRPr="005C54FC" w14:paraId="04F464DA" w14:textId="77777777" w:rsidTr="00A86944">
        <w:tc>
          <w:tcPr>
            <w:tcW w:w="988" w:type="dxa"/>
          </w:tcPr>
          <w:p w14:paraId="4F2AA29A" w14:textId="77777777" w:rsidR="00C53695" w:rsidRPr="005C54FC" w:rsidRDefault="00C53695" w:rsidP="00A86944">
            <w:pPr>
              <w:ind w:left="-106"/>
              <w:rPr>
                <w:rFonts w:ascii="Times New Roman" w:hAnsi="Times New Roman" w:cs="Times New Roman"/>
                <w:noProof/>
                <w:color w:val="000000" w:themeColor="text1"/>
                <w:sz w:val="24"/>
                <w:szCs w:val="24"/>
                <w:lang w:val="en-ID"/>
              </w:rPr>
            </w:pPr>
            <w:r w:rsidRPr="005C54FC">
              <w:rPr>
                <w:rFonts w:ascii="Times New Roman" w:hAnsi="Times New Roman" w:cs="Times New Roman"/>
                <w:noProof/>
                <w:color w:val="000000" w:themeColor="text1"/>
                <w:sz w:val="24"/>
                <w:szCs w:val="24"/>
                <w:lang w:val="en-ID"/>
              </w:rPr>
              <w:t>Jabatan</w:t>
            </w:r>
          </w:p>
        </w:tc>
        <w:tc>
          <w:tcPr>
            <w:tcW w:w="283" w:type="dxa"/>
          </w:tcPr>
          <w:p w14:paraId="31ACC5B0" w14:textId="77777777" w:rsidR="00C53695" w:rsidRPr="005C54FC" w:rsidRDefault="00C53695" w:rsidP="00A86944">
            <w:pPr>
              <w:rPr>
                <w:rFonts w:ascii="Times New Roman" w:hAnsi="Times New Roman" w:cs="Times New Roman"/>
                <w:sz w:val="24"/>
                <w:szCs w:val="24"/>
              </w:rPr>
            </w:pPr>
            <w:r w:rsidRPr="005C54FC">
              <w:rPr>
                <w:rFonts w:ascii="Times New Roman" w:hAnsi="Times New Roman" w:cs="Times New Roman"/>
                <w:noProof/>
                <w:color w:val="000000" w:themeColor="text1"/>
                <w:sz w:val="24"/>
                <w:szCs w:val="24"/>
                <w:lang w:val="en-ID"/>
              </w:rPr>
              <w:t>:</w:t>
            </w:r>
          </w:p>
        </w:tc>
        <w:tc>
          <w:tcPr>
            <w:tcW w:w="7745" w:type="dxa"/>
          </w:tcPr>
          <w:p w14:paraId="4C28BF50" w14:textId="77777777" w:rsidR="00C53695" w:rsidRDefault="00C53695" w:rsidP="00A86944">
            <w:pPr>
              <w:rPr>
                <w:rFonts w:ascii="Times New Roman" w:hAnsi="Times New Roman" w:cs="Times New Roman"/>
                <w:color w:val="000000" w:themeColor="text1"/>
                <w:sz w:val="24"/>
                <w:szCs w:val="24"/>
                <w:lang w:val="en-ID"/>
              </w:rPr>
            </w:pPr>
            <w:r w:rsidRPr="009E4777">
              <w:rPr>
                <w:rFonts w:ascii="Times New Roman" w:hAnsi="Times New Roman" w:cs="Times New Roman"/>
                <w:noProof/>
                <w:color w:val="000000" w:themeColor="text1"/>
                <w:sz w:val="24"/>
                <w:szCs w:val="24"/>
                <w:lang w:val="en-ID"/>
              </w:rPr>
              <w:t>Koordinator Program Studi Penelitian dan Evaluasi Pendidikan S-3</w:t>
            </w:r>
          </w:p>
          <w:p w14:paraId="524039C0" w14:textId="77777777" w:rsidR="00C53695" w:rsidRPr="005C54FC" w:rsidRDefault="00C53695" w:rsidP="00A86944">
            <w:pPr>
              <w:rPr>
                <w:rFonts w:ascii="Times New Roman" w:hAnsi="Times New Roman" w:cs="Times New Roman"/>
                <w:noProof/>
                <w:color w:val="000000" w:themeColor="text1"/>
                <w:sz w:val="24"/>
                <w:szCs w:val="24"/>
                <w:lang w:val="en-ID"/>
              </w:rPr>
            </w:pPr>
          </w:p>
        </w:tc>
      </w:tr>
    </w:tbl>
    <w:p w14:paraId="2ECDBA77" w14:textId="77777777" w:rsidR="00C53695" w:rsidRDefault="00C53695" w:rsidP="009D04BF">
      <w:pPr>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lang w:val="en-US"/>
        </w:rPr>
        <w:t xml:space="preserve">untuk </w:t>
      </w:r>
      <w:r w:rsidRPr="005C54FC">
        <w:rPr>
          <w:rFonts w:ascii="Times New Roman" w:hAnsi="Times New Roman" w:cs="Times New Roman"/>
          <w:noProof/>
          <w:color w:val="000000" w:themeColor="text1"/>
          <w:sz w:val="24"/>
          <w:szCs w:val="24"/>
        </w:rPr>
        <w:t>selanjutnya disebut PIHAK PERTAMA</w:t>
      </w:r>
    </w:p>
    <w:p w14:paraId="257734B5" w14:textId="77777777" w:rsidR="00C53695" w:rsidRDefault="00C53695" w:rsidP="009D04BF">
      <w:pPr>
        <w:spacing w:after="0" w:line="240" w:lineRule="auto"/>
        <w:jc w:val="both"/>
        <w:rPr>
          <w:rFonts w:ascii="Times New Roman" w:hAnsi="Times New Roman" w:cs="Times New Roman"/>
          <w:noProof/>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83"/>
        <w:gridCol w:w="7745"/>
      </w:tblGrid>
      <w:tr w:rsidR="00C53695" w:rsidRPr="005C54FC" w14:paraId="4773DC82" w14:textId="77777777" w:rsidTr="00A86944">
        <w:tc>
          <w:tcPr>
            <w:tcW w:w="988" w:type="dxa"/>
          </w:tcPr>
          <w:p w14:paraId="692DD68C" w14:textId="77777777" w:rsidR="00C53695" w:rsidRPr="005C54FC" w:rsidRDefault="00C53695" w:rsidP="00A86944">
            <w:pPr>
              <w:ind w:left="-109"/>
              <w:rPr>
                <w:rFonts w:ascii="Times New Roman" w:hAnsi="Times New Roman" w:cs="Times New Roman"/>
                <w:noProof/>
                <w:color w:val="000000" w:themeColor="text1"/>
                <w:sz w:val="24"/>
                <w:szCs w:val="24"/>
                <w:lang w:val="en-ID"/>
              </w:rPr>
            </w:pPr>
            <w:r w:rsidRPr="005C54FC">
              <w:rPr>
                <w:rFonts w:ascii="Times New Roman" w:hAnsi="Times New Roman" w:cs="Times New Roman"/>
                <w:noProof/>
                <w:color w:val="000000" w:themeColor="text1"/>
                <w:sz w:val="24"/>
                <w:szCs w:val="24"/>
                <w:lang w:val="en-ID"/>
              </w:rPr>
              <w:t>Nama</w:t>
            </w:r>
          </w:p>
        </w:tc>
        <w:tc>
          <w:tcPr>
            <w:tcW w:w="283" w:type="dxa"/>
          </w:tcPr>
          <w:p w14:paraId="1E8CAE0D" w14:textId="77777777" w:rsidR="00C53695" w:rsidRPr="005C54FC" w:rsidRDefault="00C53695" w:rsidP="00A86944">
            <w:pPr>
              <w:rPr>
                <w:rFonts w:ascii="Times New Roman" w:hAnsi="Times New Roman" w:cs="Times New Roman"/>
                <w:noProof/>
                <w:color w:val="000000" w:themeColor="text1"/>
                <w:sz w:val="24"/>
                <w:szCs w:val="24"/>
                <w:lang w:val="en-ID"/>
              </w:rPr>
            </w:pPr>
            <w:r w:rsidRPr="005C54FC">
              <w:rPr>
                <w:rFonts w:ascii="Times New Roman" w:hAnsi="Times New Roman" w:cs="Times New Roman"/>
                <w:noProof/>
                <w:color w:val="000000" w:themeColor="text1"/>
                <w:sz w:val="24"/>
                <w:szCs w:val="24"/>
                <w:lang w:val="en-ID"/>
              </w:rPr>
              <w:t>:</w:t>
            </w:r>
          </w:p>
        </w:tc>
        <w:tc>
          <w:tcPr>
            <w:tcW w:w="7745" w:type="dxa"/>
          </w:tcPr>
          <w:p w14:paraId="15FDDF80" w14:textId="77777777" w:rsidR="00C53695" w:rsidRPr="005C54FC" w:rsidRDefault="00C53695" w:rsidP="00A86944">
            <w:pPr>
              <w:rPr>
                <w:rFonts w:ascii="Times New Roman" w:hAnsi="Times New Roman" w:cs="Times New Roman"/>
                <w:noProof/>
                <w:color w:val="000000" w:themeColor="text1"/>
                <w:sz w:val="24"/>
                <w:szCs w:val="24"/>
                <w:lang w:val="en-ID"/>
              </w:rPr>
            </w:pPr>
            <w:r w:rsidRPr="009E4777">
              <w:rPr>
                <w:rFonts w:ascii="Times New Roman" w:hAnsi="Times New Roman" w:cs="Times New Roman"/>
                <w:noProof/>
                <w:color w:val="000000" w:themeColor="text1"/>
                <w:sz w:val="24"/>
                <w:szCs w:val="24"/>
                <w:lang w:val="en-ID"/>
              </w:rPr>
              <w:t>Prof. Dr. Suyanta, M.Si.</w:t>
            </w:r>
          </w:p>
        </w:tc>
      </w:tr>
      <w:tr w:rsidR="00C53695" w:rsidRPr="005C54FC" w14:paraId="3653C41B" w14:textId="77777777" w:rsidTr="00A86944">
        <w:tc>
          <w:tcPr>
            <w:tcW w:w="988" w:type="dxa"/>
          </w:tcPr>
          <w:p w14:paraId="42DF4B1B" w14:textId="77777777" w:rsidR="00C53695" w:rsidRPr="005C54FC" w:rsidRDefault="00C53695" w:rsidP="00A86944">
            <w:pPr>
              <w:ind w:left="-109"/>
              <w:rPr>
                <w:rFonts w:ascii="Times New Roman" w:hAnsi="Times New Roman" w:cs="Times New Roman"/>
                <w:noProof/>
                <w:color w:val="000000" w:themeColor="text1"/>
                <w:sz w:val="24"/>
                <w:szCs w:val="24"/>
                <w:lang w:val="en-ID"/>
              </w:rPr>
            </w:pPr>
            <w:r w:rsidRPr="005C54FC">
              <w:rPr>
                <w:rFonts w:ascii="Times New Roman" w:hAnsi="Times New Roman" w:cs="Times New Roman"/>
                <w:noProof/>
                <w:color w:val="000000" w:themeColor="text1"/>
                <w:sz w:val="24"/>
                <w:szCs w:val="24"/>
                <w:lang w:val="en-ID"/>
              </w:rPr>
              <w:t>NIP</w:t>
            </w:r>
          </w:p>
        </w:tc>
        <w:tc>
          <w:tcPr>
            <w:tcW w:w="283" w:type="dxa"/>
          </w:tcPr>
          <w:p w14:paraId="0B512986" w14:textId="77777777" w:rsidR="00C53695" w:rsidRPr="005C54FC" w:rsidRDefault="00C53695" w:rsidP="00A86944">
            <w:pPr>
              <w:rPr>
                <w:rFonts w:ascii="Times New Roman" w:hAnsi="Times New Roman" w:cs="Times New Roman"/>
                <w:sz w:val="24"/>
                <w:szCs w:val="24"/>
              </w:rPr>
            </w:pPr>
            <w:r w:rsidRPr="005C54FC">
              <w:rPr>
                <w:rFonts w:ascii="Times New Roman" w:hAnsi="Times New Roman" w:cs="Times New Roman"/>
                <w:noProof/>
                <w:color w:val="000000" w:themeColor="text1"/>
                <w:sz w:val="24"/>
                <w:szCs w:val="24"/>
                <w:lang w:val="en-ID"/>
              </w:rPr>
              <w:t>:</w:t>
            </w:r>
          </w:p>
        </w:tc>
        <w:tc>
          <w:tcPr>
            <w:tcW w:w="7745" w:type="dxa"/>
          </w:tcPr>
          <w:p w14:paraId="43B29D92" w14:textId="77777777" w:rsidR="00C53695" w:rsidRPr="005C54FC" w:rsidRDefault="00C53695" w:rsidP="00A86944">
            <w:pPr>
              <w:rPr>
                <w:rFonts w:ascii="Times New Roman" w:hAnsi="Times New Roman" w:cs="Times New Roman"/>
                <w:noProof/>
                <w:color w:val="000000" w:themeColor="text1"/>
                <w:sz w:val="24"/>
                <w:szCs w:val="24"/>
                <w:lang w:val="en-ID"/>
              </w:rPr>
            </w:pPr>
            <w:r w:rsidRPr="009E4777">
              <w:rPr>
                <w:rFonts w:ascii="Times New Roman" w:hAnsi="Times New Roman" w:cs="Times New Roman"/>
                <w:noProof/>
                <w:color w:val="000000" w:themeColor="text1"/>
                <w:sz w:val="24"/>
                <w:szCs w:val="24"/>
                <w:shd w:val="clear" w:color="auto" w:fill="FFFFFF"/>
              </w:rPr>
              <w:t>196910302003121001</w:t>
            </w:r>
          </w:p>
        </w:tc>
      </w:tr>
      <w:tr w:rsidR="00C53695" w:rsidRPr="005C54FC" w14:paraId="4709467F" w14:textId="77777777" w:rsidTr="00A86944">
        <w:tc>
          <w:tcPr>
            <w:tcW w:w="988" w:type="dxa"/>
          </w:tcPr>
          <w:p w14:paraId="46970006" w14:textId="77777777" w:rsidR="00C53695" w:rsidRPr="005C54FC" w:rsidRDefault="00C53695" w:rsidP="00A86944">
            <w:pPr>
              <w:ind w:left="-109"/>
              <w:rPr>
                <w:rFonts w:ascii="Times New Roman" w:hAnsi="Times New Roman" w:cs="Times New Roman"/>
                <w:noProof/>
                <w:color w:val="000000" w:themeColor="text1"/>
                <w:sz w:val="24"/>
                <w:szCs w:val="24"/>
                <w:lang w:val="en-ID"/>
              </w:rPr>
            </w:pPr>
            <w:r w:rsidRPr="005C54FC">
              <w:rPr>
                <w:rFonts w:ascii="Times New Roman" w:hAnsi="Times New Roman" w:cs="Times New Roman"/>
                <w:noProof/>
                <w:color w:val="000000" w:themeColor="text1"/>
                <w:sz w:val="24"/>
                <w:szCs w:val="24"/>
                <w:lang w:val="en-ID"/>
              </w:rPr>
              <w:t>Jabatan</w:t>
            </w:r>
          </w:p>
        </w:tc>
        <w:tc>
          <w:tcPr>
            <w:tcW w:w="283" w:type="dxa"/>
          </w:tcPr>
          <w:p w14:paraId="29E8B335" w14:textId="77777777" w:rsidR="00C53695" w:rsidRPr="005C54FC" w:rsidRDefault="00C53695" w:rsidP="00A86944">
            <w:pPr>
              <w:rPr>
                <w:rFonts w:ascii="Times New Roman" w:hAnsi="Times New Roman" w:cs="Times New Roman"/>
                <w:sz w:val="24"/>
                <w:szCs w:val="24"/>
              </w:rPr>
            </w:pPr>
            <w:r w:rsidRPr="005C54FC">
              <w:rPr>
                <w:rFonts w:ascii="Times New Roman" w:hAnsi="Times New Roman" w:cs="Times New Roman"/>
                <w:noProof/>
                <w:color w:val="000000" w:themeColor="text1"/>
                <w:sz w:val="24"/>
                <w:szCs w:val="24"/>
                <w:lang w:val="en-ID"/>
              </w:rPr>
              <w:t>:</w:t>
            </w:r>
          </w:p>
        </w:tc>
        <w:tc>
          <w:tcPr>
            <w:tcW w:w="7745" w:type="dxa"/>
          </w:tcPr>
          <w:p w14:paraId="5F2FC79A" w14:textId="77777777" w:rsidR="00C53695" w:rsidRPr="005C54FC" w:rsidRDefault="00C53695" w:rsidP="00A86944">
            <w:pPr>
              <w:rPr>
                <w:rFonts w:ascii="Times New Roman" w:hAnsi="Times New Roman" w:cs="Times New Roman"/>
                <w:noProof/>
                <w:color w:val="000000" w:themeColor="text1"/>
                <w:sz w:val="24"/>
                <w:szCs w:val="24"/>
                <w:lang w:val="en-ID"/>
              </w:rPr>
            </w:pPr>
            <w:r w:rsidRPr="009E4777">
              <w:rPr>
                <w:rFonts w:ascii="Times New Roman" w:hAnsi="Times New Roman" w:cs="Times New Roman"/>
                <w:noProof/>
                <w:color w:val="000000" w:themeColor="text1"/>
                <w:sz w:val="24"/>
                <w:szCs w:val="24"/>
                <w:lang w:val="en-ID"/>
              </w:rPr>
              <w:t>Direktur</w:t>
            </w:r>
          </w:p>
        </w:tc>
      </w:tr>
    </w:tbl>
    <w:p w14:paraId="49E25106" w14:textId="77777777" w:rsidR="00C53695" w:rsidRPr="005C54FC" w:rsidRDefault="00C53695" w:rsidP="009D04BF">
      <w:pPr>
        <w:spacing w:after="0" w:line="240" w:lineRule="auto"/>
        <w:jc w:val="both"/>
        <w:rPr>
          <w:rFonts w:ascii="Times New Roman" w:hAnsi="Times New Roman" w:cs="Times New Roman"/>
          <w:noProof/>
          <w:color w:val="000000" w:themeColor="text1"/>
          <w:sz w:val="24"/>
          <w:szCs w:val="24"/>
        </w:rPr>
      </w:pPr>
    </w:p>
    <w:p w14:paraId="0A4B39AF" w14:textId="77777777" w:rsidR="00C53695" w:rsidRPr="005C54FC" w:rsidRDefault="00C53695" w:rsidP="009D04BF">
      <w:pPr>
        <w:spacing w:after="0" w:line="240" w:lineRule="auto"/>
        <w:jc w:val="both"/>
        <w:rPr>
          <w:rFonts w:ascii="Times New Roman" w:hAnsi="Times New Roman" w:cs="Times New Roman"/>
          <w:noProof/>
          <w:color w:val="000000" w:themeColor="text1"/>
          <w:sz w:val="24"/>
          <w:szCs w:val="24"/>
        </w:rPr>
      </w:pPr>
      <w:r w:rsidRPr="005C54FC">
        <w:rPr>
          <w:rFonts w:ascii="Times New Roman" w:hAnsi="Times New Roman" w:cs="Times New Roman"/>
          <w:noProof/>
          <w:color w:val="000000" w:themeColor="text1"/>
          <w:sz w:val="24"/>
          <w:szCs w:val="24"/>
        </w:rPr>
        <w:t>selaku atasan pihak pertama, selanjutnya disebut PIHAK KEDUA.</w:t>
      </w:r>
    </w:p>
    <w:p w14:paraId="02F0B4A3" w14:textId="77777777" w:rsidR="00C53695" w:rsidRPr="005C54FC" w:rsidRDefault="00C53695" w:rsidP="009D04BF">
      <w:pPr>
        <w:spacing w:after="0" w:line="240" w:lineRule="auto"/>
        <w:jc w:val="both"/>
        <w:rPr>
          <w:rFonts w:ascii="Times New Roman" w:hAnsi="Times New Roman" w:cs="Times New Roman"/>
          <w:noProof/>
          <w:color w:val="000000" w:themeColor="text1"/>
          <w:sz w:val="24"/>
          <w:szCs w:val="24"/>
        </w:rPr>
      </w:pPr>
    </w:p>
    <w:p w14:paraId="674E7E52" w14:textId="77777777" w:rsidR="00C53695" w:rsidRPr="004C54EC" w:rsidRDefault="00C53695" w:rsidP="004C54EC">
      <w:pPr>
        <w:spacing w:after="0" w:line="240" w:lineRule="auto"/>
        <w:jc w:val="both"/>
        <w:rPr>
          <w:rFonts w:ascii="Times New Roman" w:hAnsi="Times New Roman" w:cs="Times New Roman"/>
          <w:sz w:val="24"/>
          <w:szCs w:val="24"/>
        </w:rPr>
      </w:pPr>
      <w:r w:rsidRPr="004C54EC">
        <w:rPr>
          <w:rFonts w:ascii="Times New Roman" w:hAnsi="Times New Roman" w:cs="Times New Roman"/>
          <w:sz w:val="24"/>
          <w:szCs w:val="24"/>
        </w:rPr>
        <w:t>PIHAK PERTAMA berjanji akan mewujudkan target  kinerja yang seharusnya sesuai lampiran perjanjian ini, dalam rangka mencapai target kinerja jangka menengah seperti yang telah ditetapkan dalam dokumen perencanaan. Keberhasilan dan kegagalan pencapaian target kinerja tersebut menjadi tanggung jawab kami.</w:t>
      </w:r>
    </w:p>
    <w:p w14:paraId="4950F6F8" w14:textId="77777777" w:rsidR="00C53695" w:rsidRPr="004C54EC" w:rsidRDefault="00C53695" w:rsidP="004C54EC">
      <w:pPr>
        <w:spacing w:after="0" w:line="240" w:lineRule="auto"/>
        <w:jc w:val="both"/>
        <w:rPr>
          <w:rFonts w:ascii="Times New Roman" w:hAnsi="Times New Roman" w:cs="Times New Roman"/>
          <w:sz w:val="24"/>
          <w:szCs w:val="24"/>
        </w:rPr>
      </w:pPr>
    </w:p>
    <w:p w14:paraId="421F5725" w14:textId="77777777" w:rsidR="00C53695" w:rsidRDefault="00C53695" w:rsidP="004C54EC">
      <w:pPr>
        <w:spacing w:after="0" w:line="240" w:lineRule="auto"/>
        <w:jc w:val="both"/>
        <w:rPr>
          <w:rFonts w:ascii="Times New Roman" w:hAnsi="Times New Roman" w:cs="Times New Roman"/>
          <w:sz w:val="24"/>
          <w:szCs w:val="24"/>
        </w:rPr>
      </w:pPr>
      <w:r w:rsidRPr="004C54EC">
        <w:rPr>
          <w:rFonts w:ascii="Times New Roman" w:hAnsi="Times New Roman" w:cs="Times New Roman"/>
          <w:sz w:val="24"/>
          <w:szCs w:val="24"/>
        </w:rPr>
        <w:t>Pihak KEDUA akan melakukan supervisi yang diperlukan serta melakukan evaluasi terhadap capaian kinerja dari perjanjian ini dalam mengambil tindakan yang diperlukan dalam pemberian penghargaan dan sanksi.</w:t>
      </w:r>
    </w:p>
    <w:p w14:paraId="475EF21E" w14:textId="77777777" w:rsidR="00C53695" w:rsidRDefault="00C53695" w:rsidP="009D04BF">
      <w:pPr>
        <w:spacing w:after="0" w:line="240" w:lineRule="auto"/>
        <w:jc w:val="both"/>
        <w:rPr>
          <w:rFonts w:ascii="Times New Roman" w:hAnsi="Times New Roman" w:cs="Times New Roman"/>
          <w:sz w:val="24"/>
          <w:szCs w:val="24"/>
        </w:rPr>
      </w:pPr>
    </w:p>
    <w:p w14:paraId="207B5446" w14:textId="77777777" w:rsidR="00C53695" w:rsidRDefault="00C53695" w:rsidP="009D04BF">
      <w:pPr>
        <w:spacing w:after="0" w:line="240" w:lineRule="auto"/>
        <w:jc w:val="both"/>
        <w:rPr>
          <w:rFonts w:ascii="Times New Roman" w:hAnsi="Times New Roman" w:cs="Times New Roman"/>
          <w:sz w:val="24"/>
          <w:szCs w:val="24"/>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262"/>
        <w:gridCol w:w="4003"/>
      </w:tblGrid>
      <w:tr w:rsidR="00C53695" w:rsidRPr="005C54FC" w14:paraId="42FEBCFF" w14:textId="77777777" w:rsidTr="00CB2883">
        <w:trPr>
          <w:trHeight w:val="1030"/>
        </w:trPr>
        <w:tc>
          <w:tcPr>
            <w:tcW w:w="4808" w:type="dxa"/>
          </w:tcPr>
          <w:p w14:paraId="365CC012" w14:textId="77777777" w:rsidR="00C53695" w:rsidRPr="005C54FC" w:rsidRDefault="00C53695" w:rsidP="00192CD7">
            <w:pPr>
              <w:jc w:val="center"/>
              <w:rPr>
                <w:rFonts w:ascii="Times New Roman" w:hAnsi="Times New Roman" w:cs="Times New Roman"/>
                <w:color w:val="000000" w:themeColor="text1"/>
                <w:sz w:val="24"/>
                <w:szCs w:val="24"/>
              </w:rPr>
            </w:pPr>
          </w:p>
          <w:p w14:paraId="1F4146B0" w14:textId="77777777" w:rsidR="00C53695" w:rsidRPr="005C54FC" w:rsidRDefault="00C53695" w:rsidP="00192CD7">
            <w:pPr>
              <w:rPr>
                <w:rFonts w:ascii="Times New Roman" w:hAnsi="Times New Roman" w:cs="Times New Roman"/>
                <w:color w:val="000000" w:themeColor="text1"/>
                <w:sz w:val="24"/>
                <w:szCs w:val="24"/>
              </w:rPr>
            </w:pPr>
            <w:r w:rsidRPr="009E4777">
              <w:rPr>
                <w:rFonts w:ascii="Times New Roman" w:hAnsi="Times New Roman" w:cs="Times New Roman"/>
                <w:noProof/>
                <w:color w:val="000000" w:themeColor="text1"/>
                <w:sz w:val="24"/>
                <w:szCs w:val="24"/>
                <w:lang w:val="en-ID"/>
              </w:rPr>
              <w:t>Direktur</w:t>
            </w:r>
          </w:p>
          <w:p w14:paraId="264180BE" w14:textId="77777777" w:rsidR="00C53695" w:rsidRPr="005C54FC" w:rsidRDefault="00C53695" w:rsidP="00192CD7">
            <w:pPr>
              <w:rPr>
                <w:rFonts w:ascii="Times New Roman" w:hAnsi="Times New Roman" w:cs="Times New Roman"/>
                <w:color w:val="000000" w:themeColor="text1"/>
                <w:sz w:val="24"/>
                <w:szCs w:val="24"/>
              </w:rPr>
            </w:pPr>
          </w:p>
        </w:tc>
        <w:tc>
          <w:tcPr>
            <w:tcW w:w="262" w:type="dxa"/>
          </w:tcPr>
          <w:p w14:paraId="39F4B258" w14:textId="77777777" w:rsidR="00C53695" w:rsidRPr="005C54FC" w:rsidRDefault="00C53695" w:rsidP="00192CD7">
            <w:pPr>
              <w:jc w:val="center"/>
              <w:rPr>
                <w:rFonts w:ascii="Times New Roman" w:hAnsi="Times New Roman" w:cs="Times New Roman"/>
                <w:b/>
                <w:color w:val="000000" w:themeColor="text1"/>
                <w:sz w:val="24"/>
                <w:szCs w:val="24"/>
              </w:rPr>
            </w:pPr>
          </w:p>
        </w:tc>
        <w:tc>
          <w:tcPr>
            <w:tcW w:w="4003" w:type="dxa"/>
          </w:tcPr>
          <w:p w14:paraId="7B6AB215" w14:textId="77777777" w:rsidR="00C53695" w:rsidRPr="005C54FC" w:rsidRDefault="00C53695" w:rsidP="00192CD7">
            <w:pPr>
              <w:rPr>
                <w:rFonts w:ascii="Times New Roman" w:hAnsi="Times New Roman" w:cs="Times New Roman"/>
                <w:color w:val="000000" w:themeColor="text1"/>
                <w:sz w:val="24"/>
                <w:szCs w:val="24"/>
                <w:lang w:val="en-ID"/>
              </w:rPr>
            </w:pPr>
            <w:r w:rsidRPr="005C54FC">
              <w:rPr>
                <w:rFonts w:ascii="Times New Roman" w:hAnsi="Times New Roman" w:cs="Times New Roman"/>
                <w:color w:val="000000" w:themeColor="text1"/>
                <w:sz w:val="24"/>
                <w:szCs w:val="24"/>
              </w:rPr>
              <w:t xml:space="preserve">Yogyakarta, </w:t>
            </w:r>
            <w:r>
              <w:rPr>
                <w:rFonts w:ascii="Times New Roman" w:hAnsi="Times New Roman" w:cs="Times New Roman"/>
                <w:color w:val="000000" w:themeColor="text1"/>
                <w:sz w:val="24"/>
                <w:szCs w:val="24"/>
                <w:lang w:val="en-ID"/>
              </w:rPr>
              <w:t>2</w:t>
            </w:r>
            <w:r w:rsidRPr="005C54FC">
              <w:rPr>
                <w:rFonts w:ascii="Times New Roman" w:hAnsi="Times New Roman" w:cs="Times New Roman"/>
                <w:color w:val="000000" w:themeColor="text1"/>
                <w:sz w:val="24"/>
                <w:szCs w:val="24"/>
                <w:lang w:val="en-ID"/>
              </w:rPr>
              <w:t xml:space="preserve"> Januari 2020</w:t>
            </w:r>
          </w:p>
          <w:p w14:paraId="473EC0D8" w14:textId="77777777" w:rsidR="00C53695" w:rsidRPr="005C54FC" w:rsidRDefault="00C53695" w:rsidP="00192CD7">
            <w:pPr>
              <w:rPr>
                <w:rFonts w:ascii="Times New Roman" w:hAnsi="Times New Roman" w:cs="Times New Roman"/>
                <w:b/>
                <w:color w:val="000000" w:themeColor="text1"/>
                <w:sz w:val="24"/>
                <w:szCs w:val="24"/>
              </w:rPr>
            </w:pPr>
            <w:r w:rsidRPr="009E4777">
              <w:rPr>
                <w:rFonts w:ascii="Times New Roman" w:hAnsi="Times New Roman" w:cs="Times New Roman"/>
                <w:noProof/>
                <w:color w:val="000000" w:themeColor="text1"/>
                <w:sz w:val="24"/>
                <w:szCs w:val="24"/>
              </w:rPr>
              <w:t>Koordinator Program Studi Penelitian dan Evaluasi Pendidikan S-3</w:t>
            </w:r>
          </w:p>
          <w:p w14:paraId="4D7909FE" w14:textId="77777777" w:rsidR="00C53695" w:rsidRPr="005C54FC" w:rsidRDefault="00C53695" w:rsidP="00192CD7">
            <w:pPr>
              <w:rPr>
                <w:rFonts w:ascii="Times New Roman" w:hAnsi="Times New Roman" w:cs="Times New Roman"/>
                <w:b/>
                <w:color w:val="000000" w:themeColor="text1"/>
                <w:sz w:val="24"/>
                <w:szCs w:val="24"/>
              </w:rPr>
            </w:pPr>
          </w:p>
          <w:p w14:paraId="378121DA" w14:textId="77777777" w:rsidR="00C53695" w:rsidRPr="005C54FC" w:rsidRDefault="00C53695" w:rsidP="00192CD7">
            <w:pPr>
              <w:rPr>
                <w:rFonts w:ascii="Times New Roman" w:hAnsi="Times New Roman" w:cs="Times New Roman"/>
                <w:b/>
                <w:color w:val="000000" w:themeColor="text1"/>
                <w:sz w:val="24"/>
                <w:szCs w:val="24"/>
              </w:rPr>
            </w:pPr>
          </w:p>
          <w:p w14:paraId="6FFC7418" w14:textId="77777777" w:rsidR="00C53695" w:rsidRPr="005C54FC" w:rsidRDefault="00C53695" w:rsidP="00192CD7">
            <w:pPr>
              <w:rPr>
                <w:rFonts w:ascii="Times New Roman" w:hAnsi="Times New Roman" w:cs="Times New Roman"/>
                <w:b/>
                <w:color w:val="000000" w:themeColor="text1"/>
                <w:sz w:val="24"/>
                <w:szCs w:val="24"/>
              </w:rPr>
            </w:pPr>
          </w:p>
        </w:tc>
      </w:tr>
      <w:tr w:rsidR="00C53695" w:rsidRPr="005C54FC" w14:paraId="0A7056D1" w14:textId="77777777" w:rsidTr="00CB2883">
        <w:trPr>
          <w:trHeight w:val="199"/>
        </w:trPr>
        <w:tc>
          <w:tcPr>
            <w:tcW w:w="4808" w:type="dxa"/>
            <w:vAlign w:val="bottom"/>
          </w:tcPr>
          <w:p w14:paraId="41A55B47" w14:textId="77777777" w:rsidR="00C53695" w:rsidRPr="005C54FC" w:rsidRDefault="00C53695" w:rsidP="00192CD7">
            <w:pPr>
              <w:rPr>
                <w:rFonts w:ascii="Times New Roman" w:hAnsi="Times New Roman" w:cs="Times New Roman"/>
                <w:color w:val="000000" w:themeColor="text1"/>
                <w:sz w:val="24"/>
                <w:szCs w:val="24"/>
                <w:lang w:val="en-ID"/>
              </w:rPr>
            </w:pPr>
            <w:r w:rsidRPr="005C54FC">
              <w:rPr>
                <w:rFonts w:ascii="Times New Roman" w:hAnsi="Times New Roman" w:cs="Times New Roman"/>
                <w:color w:val="000000" w:themeColor="text1"/>
                <w:sz w:val="24"/>
                <w:szCs w:val="24"/>
              </w:rPr>
              <w:t>(</w:t>
            </w:r>
            <w:r w:rsidRPr="009E4777">
              <w:rPr>
                <w:rFonts w:ascii="Times New Roman" w:hAnsi="Times New Roman" w:cs="Times New Roman"/>
                <w:noProof/>
                <w:color w:val="000000" w:themeColor="text1"/>
                <w:sz w:val="24"/>
                <w:szCs w:val="24"/>
                <w:lang w:val="en-ID"/>
              </w:rPr>
              <w:t>Prof. Dr. Suyanta, M.Si.</w:t>
            </w:r>
            <w:r w:rsidRPr="005C54FC">
              <w:rPr>
                <w:rFonts w:ascii="Times New Roman" w:hAnsi="Times New Roman" w:cs="Times New Roman"/>
                <w:color w:val="000000" w:themeColor="text1"/>
                <w:sz w:val="24"/>
                <w:szCs w:val="24"/>
                <w:lang w:val="en-ID"/>
              </w:rPr>
              <w:t>)</w:t>
            </w:r>
          </w:p>
        </w:tc>
        <w:tc>
          <w:tcPr>
            <w:tcW w:w="262" w:type="dxa"/>
          </w:tcPr>
          <w:p w14:paraId="7FAB880F" w14:textId="77777777" w:rsidR="00C53695" w:rsidRPr="005C54FC" w:rsidRDefault="00C53695" w:rsidP="00192CD7">
            <w:pPr>
              <w:jc w:val="center"/>
              <w:rPr>
                <w:rFonts w:ascii="Times New Roman" w:hAnsi="Times New Roman" w:cs="Times New Roman"/>
                <w:b/>
                <w:color w:val="000000" w:themeColor="text1"/>
                <w:sz w:val="24"/>
                <w:szCs w:val="24"/>
              </w:rPr>
            </w:pPr>
          </w:p>
        </w:tc>
        <w:tc>
          <w:tcPr>
            <w:tcW w:w="4003" w:type="dxa"/>
            <w:vAlign w:val="bottom"/>
          </w:tcPr>
          <w:p w14:paraId="728F9C69" w14:textId="77777777" w:rsidR="00C53695" w:rsidRPr="005C54FC" w:rsidRDefault="00C53695" w:rsidP="00192CD7">
            <w:pPr>
              <w:rPr>
                <w:rFonts w:ascii="Times New Roman" w:hAnsi="Times New Roman" w:cs="Times New Roman"/>
                <w:color w:val="000000" w:themeColor="text1"/>
                <w:sz w:val="24"/>
                <w:szCs w:val="24"/>
              </w:rPr>
            </w:pPr>
            <w:r w:rsidRPr="005C54FC">
              <w:rPr>
                <w:rFonts w:ascii="Times New Roman" w:hAnsi="Times New Roman" w:cs="Times New Roman"/>
                <w:color w:val="000000" w:themeColor="text1"/>
                <w:sz w:val="24"/>
                <w:szCs w:val="24"/>
              </w:rPr>
              <w:t>(</w:t>
            </w:r>
            <w:r w:rsidRPr="009E4777">
              <w:rPr>
                <w:rFonts w:ascii="Times New Roman" w:hAnsi="Times New Roman" w:cs="Times New Roman"/>
                <w:noProof/>
                <w:color w:val="000000" w:themeColor="text1"/>
                <w:sz w:val="24"/>
                <w:szCs w:val="24"/>
                <w:lang w:val="en-ID"/>
              </w:rPr>
              <w:t>Prof. Dr. Kartowagiran, M.Pd.</w:t>
            </w:r>
            <w:r w:rsidRPr="005C54FC">
              <w:rPr>
                <w:rFonts w:ascii="Times New Roman" w:hAnsi="Times New Roman" w:cs="Times New Roman"/>
                <w:color w:val="000000" w:themeColor="text1"/>
                <w:sz w:val="24"/>
                <w:szCs w:val="24"/>
                <w:lang w:val="en-ID"/>
              </w:rPr>
              <w:t>)</w:t>
            </w:r>
          </w:p>
        </w:tc>
      </w:tr>
      <w:tr w:rsidR="00C53695" w:rsidRPr="005C54FC" w14:paraId="63FCC237" w14:textId="77777777" w:rsidTr="00CB2883">
        <w:trPr>
          <w:trHeight w:val="102"/>
        </w:trPr>
        <w:tc>
          <w:tcPr>
            <w:tcW w:w="4808" w:type="dxa"/>
          </w:tcPr>
          <w:p w14:paraId="12BF4E58" w14:textId="77777777" w:rsidR="00C53695" w:rsidRPr="005C54FC" w:rsidRDefault="00C53695" w:rsidP="00192CD7">
            <w:pPr>
              <w:rPr>
                <w:rFonts w:ascii="Times New Roman" w:hAnsi="Times New Roman" w:cs="Times New Roman"/>
                <w:color w:val="000000" w:themeColor="text1"/>
                <w:sz w:val="24"/>
                <w:szCs w:val="24"/>
              </w:rPr>
            </w:pPr>
            <w:r w:rsidRPr="005C54FC">
              <w:rPr>
                <w:rFonts w:ascii="Times New Roman" w:hAnsi="Times New Roman" w:cs="Times New Roman"/>
                <w:color w:val="000000" w:themeColor="text1"/>
                <w:sz w:val="24"/>
                <w:szCs w:val="24"/>
              </w:rPr>
              <w:t xml:space="preserve">NIP </w:t>
            </w:r>
            <w:r w:rsidRPr="009E4777">
              <w:rPr>
                <w:rFonts w:ascii="Times New Roman" w:hAnsi="Times New Roman" w:cs="Times New Roman"/>
                <w:noProof/>
                <w:color w:val="000000" w:themeColor="text1"/>
                <w:sz w:val="24"/>
                <w:szCs w:val="24"/>
              </w:rPr>
              <w:t>196910302003121001</w:t>
            </w:r>
          </w:p>
        </w:tc>
        <w:tc>
          <w:tcPr>
            <w:tcW w:w="262" w:type="dxa"/>
            <w:vAlign w:val="center"/>
          </w:tcPr>
          <w:p w14:paraId="502D4535" w14:textId="77777777" w:rsidR="00C53695" w:rsidRPr="005C54FC" w:rsidRDefault="00C53695" w:rsidP="00192CD7">
            <w:pPr>
              <w:rPr>
                <w:rFonts w:ascii="Times New Roman" w:hAnsi="Times New Roman" w:cs="Times New Roman"/>
                <w:b/>
                <w:color w:val="000000" w:themeColor="text1"/>
                <w:sz w:val="24"/>
                <w:szCs w:val="24"/>
              </w:rPr>
            </w:pPr>
          </w:p>
        </w:tc>
        <w:tc>
          <w:tcPr>
            <w:tcW w:w="4003" w:type="dxa"/>
          </w:tcPr>
          <w:p w14:paraId="73C4E7C7" w14:textId="77777777" w:rsidR="00C53695" w:rsidRPr="005C54FC" w:rsidRDefault="00C53695" w:rsidP="00192CD7">
            <w:pPr>
              <w:rPr>
                <w:rFonts w:ascii="Times New Roman" w:hAnsi="Times New Roman" w:cs="Times New Roman"/>
                <w:color w:val="000000" w:themeColor="text1"/>
                <w:sz w:val="24"/>
                <w:szCs w:val="24"/>
              </w:rPr>
            </w:pPr>
            <w:r w:rsidRPr="005C54FC">
              <w:rPr>
                <w:rFonts w:ascii="Times New Roman" w:hAnsi="Times New Roman" w:cs="Times New Roman"/>
                <w:color w:val="000000" w:themeColor="text1"/>
                <w:sz w:val="24"/>
                <w:szCs w:val="24"/>
              </w:rPr>
              <w:t xml:space="preserve">NIP </w:t>
            </w:r>
            <w:r w:rsidRPr="009E4777">
              <w:rPr>
                <w:rFonts w:ascii="Times New Roman" w:hAnsi="Times New Roman" w:cs="Times New Roman"/>
                <w:noProof/>
                <w:color w:val="000000" w:themeColor="text1"/>
                <w:sz w:val="24"/>
                <w:szCs w:val="24"/>
              </w:rPr>
              <w:t>195307251978111001</w:t>
            </w:r>
          </w:p>
        </w:tc>
      </w:tr>
    </w:tbl>
    <w:p w14:paraId="72B39ACF" w14:textId="77777777" w:rsidR="00C53695" w:rsidRDefault="00C53695" w:rsidP="009D04BF">
      <w:pPr>
        <w:spacing w:after="0" w:line="240" w:lineRule="auto"/>
        <w:jc w:val="both"/>
        <w:rPr>
          <w:rFonts w:ascii="Times New Roman" w:hAnsi="Times New Roman" w:cs="Times New Roman"/>
          <w:sz w:val="24"/>
          <w:szCs w:val="24"/>
        </w:rPr>
      </w:pPr>
    </w:p>
    <w:p w14:paraId="6F46E770" w14:textId="77777777" w:rsidR="00C53695" w:rsidRDefault="00C53695" w:rsidP="009D04BF">
      <w:pPr>
        <w:spacing w:after="0" w:line="240" w:lineRule="auto"/>
        <w:jc w:val="both"/>
        <w:rPr>
          <w:rFonts w:ascii="Times New Roman" w:hAnsi="Times New Roman" w:cs="Times New Roman"/>
          <w:sz w:val="24"/>
          <w:szCs w:val="24"/>
        </w:rPr>
        <w:sectPr w:rsidR="00C53695" w:rsidSect="00C53695">
          <w:pgSz w:w="11906" w:h="16838" w:code="9"/>
          <w:pgMar w:top="1440" w:right="1440" w:bottom="1440" w:left="1440" w:header="720" w:footer="720" w:gutter="0"/>
          <w:pgNumType w:start="1"/>
          <w:cols w:space="720"/>
          <w:docGrid w:linePitch="360"/>
        </w:sectPr>
      </w:pPr>
    </w:p>
    <w:p w14:paraId="0E29B7CA" w14:textId="77777777" w:rsidR="00C53695" w:rsidRDefault="00C53695" w:rsidP="005C54FC">
      <w:pPr>
        <w:spacing w:after="0" w:line="240" w:lineRule="auto"/>
        <w:jc w:val="center"/>
        <w:rPr>
          <w:b/>
        </w:rPr>
        <w:sectPr w:rsidR="00C53695" w:rsidSect="00823F8A">
          <w:type w:val="continuous"/>
          <w:pgSz w:w="11906" w:h="16838" w:code="9"/>
          <w:pgMar w:top="1440" w:right="1440" w:bottom="1440" w:left="1440" w:header="720" w:footer="720" w:gutter="0"/>
          <w:cols w:space="720"/>
          <w:docGrid w:linePitch="360"/>
        </w:sectPr>
      </w:pPr>
    </w:p>
    <w:p w14:paraId="717C7CD9" w14:textId="77777777" w:rsidR="00C53695" w:rsidRPr="00B83B96" w:rsidRDefault="00C53695" w:rsidP="005C54F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TARGET KINERJA</w:t>
      </w:r>
    </w:p>
    <w:p w14:paraId="4FCE8113" w14:textId="77777777" w:rsidR="00C53695" w:rsidRPr="00B83B96" w:rsidRDefault="00C53695" w:rsidP="005C54FC">
      <w:pPr>
        <w:pStyle w:val="ListParagraph"/>
        <w:numPr>
          <w:ilvl w:val="0"/>
          <w:numId w:val="1"/>
        </w:numPr>
        <w:spacing w:after="0" w:line="240" w:lineRule="auto"/>
        <w:ind w:left="284" w:hanging="284"/>
        <w:rPr>
          <w:rFonts w:ascii="Times New Roman" w:hAnsi="Times New Roman" w:cs="Times New Roman"/>
          <w:b/>
        </w:rPr>
      </w:pPr>
      <w:r w:rsidRPr="00B83B96">
        <w:rPr>
          <w:rFonts w:ascii="Times New Roman" w:hAnsi="Times New Roman" w:cs="Times New Roman"/>
          <w:b/>
        </w:rPr>
        <w:t>Indikator Kinerja Utama</w:t>
      </w:r>
    </w:p>
    <w:tbl>
      <w:tblPr>
        <w:tblW w:w="14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
        <w:gridCol w:w="1266"/>
        <w:gridCol w:w="6096"/>
        <w:gridCol w:w="992"/>
        <w:gridCol w:w="1135"/>
        <w:gridCol w:w="1134"/>
        <w:gridCol w:w="1418"/>
        <w:gridCol w:w="2411"/>
      </w:tblGrid>
      <w:tr w:rsidR="00C53695" w:rsidRPr="00C51C18" w14:paraId="2A170847" w14:textId="77777777" w:rsidTr="005E4AA1">
        <w:trPr>
          <w:trHeight w:val="20"/>
          <w:tblHeader/>
        </w:trPr>
        <w:tc>
          <w:tcPr>
            <w:tcW w:w="425" w:type="dxa"/>
            <w:shd w:val="clear" w:color="auto" w:fill="FFFFFF" w:themeFill="background1"/>
            <w:vAlign w:val="center"/>
          </w:tcPr>
          <w:p w14:paraId="403A93A3" w14:textId="77777777" w:rsidR="00C53695" w:rsidRPr="00C51C18" w:rsidRDefault="00C53695" w:rsidP="00192CD7">
            <w:pPr>
              <w:pStyle w:val="TableParagraph"/>
              <w:ind w:left="64"/>
              <w:jc w:val="left"/>
              <w:rPr>
                <w:rFonts w:ascii="Times New Roman" w:hAnsi="Times New Roman" w:cs="Times New Roman"/>
                <w:b/>
                <w:sz w:val="18"/>
                <w:szCs w:val="18"/>
              </w:rPr>
            </w:pPr>
            <w:r w:rsidRPr="00C51C18">
              <w:rPr>
                <w:rFonts w:ascii="Times New Roman" w:hAnsi="Times New Roman" w:cs="Times New Roman"/>
                <w:b/>
                <w:sz w:val="18"/>
                <w:szCs w:val="18"/>
              </w:rPr>
              <w:t>No</w:t>
            </w:r>
          </w:p>
        </w:tc>
        <w:tc>
          <w:tcPr>
            <w:tcW w:w="1266" w:type="dxa"/>
            <w:shd w:val="clear" w:color="auto" w:fill="FFFFFF" w:themeFill="background1"/>
            <w:vAlign w:val="center"/>
          </w:tcPr>
          <w:p w14:paraId="223EB6F9" w14:textId="77777777" w:rsidR="00C53695" w:rsidRPr="00C51C18" w:rsidRDefault="00C53695" w:rsidP="00192CD7">
            <w:pPr>
              <w:pStyle w:val="TableParagraph"/>
              <w:ind w:left="0" w:hanging="10"/>
              <w:rPr>
                <w:rFonts w:ascii="Times New Roman" w:hAnsi="Times New Roman" w:cs="Times New Roman"/>
                <w:b/>
                <w:sz w:val="18"/>
                <w:szCs w:val="18"/>
              </w:rPr>
            </w:pPr>
            <w:r w:rsidRPr="00C51C18">
              <w:rPr>
                <w:rFonts w:ascii="Times New Roman" w:hAnsi="Times New Roman" w:cs="Times New Roman"/>
                <w:b/>
                <w:sz w:val="18"/>
                <w:szCs w:val="18"/>
              </w:rPr>
              <w:t>Sasaran Kegiatan</w:t>
            </w:r>
          </w:p>
        </w:tc>
        <w:tc>
          <w:tcPr>
            <w:tcW w:w="6096" w:type="dxa"/>
            <w:shd w:val="clear" w:color="auto" w:fill="FFFFFF" w:themeFill="background1"/>
            <w:vAlign w:val="center"/>
          </w:tcPr>
          <w:p w14:paraId="5AFE315E" w14:textId="77777777" w:rsidR="00C53695" w:rsidRPr="00C51C18" w:rsidRDefault="00C53695" w:rsidP="00192CD7">
            <w:pPr>
              <w:pStyle w:val="TableParagraph"/>
              <w:ind w:left="0"/>
              <w:rPr>
                <w:rFonts w:ascii="Times New Roman" w:hAnsi="Times New Roman" w:cs="Times New Roman"/>
                <w:b/>
                <w:sz w:val="18"/>
                <w:szCs w:val="18"/>
              </w:rPr>
            </w:pPr>
            <w:r w:rsidRPr="00C51C18">
              <w:rPr>
                <w:rFonts w:ascii="Times New Roman" w:hAnsi="Times New Roman" w:cs="Times New Roman"/>
                <w:b/>
                <w:sz w:val="18"/>
                <w:szCs w:val="18"/>
              </w:rPr>
              <w:t>Indikator Kinerja Kegiatan</w:t>
            </w:r>
          </w:p>
        </w:tc>
        <w:tc>
          <w:tcPr>
            <w:tcW w:w="992" w:type="dxa"/>
            <w:shd w:val="clear" w:color="auto" w:fill="FFFFFF" w:themeFill="background1"/>
            <w:vAlign w:val="center"/>
          </w:tcPr>
          <w:p w14:paraId="64B8C4DA" w14:textId="77777777" w:rsidR="00C53695" w:rsidRPr="00C51C18" w:rsidRDefault="00C53695" w:rsidP="00192CD7">
            <w:pPr>
              <w:pStyle w:val="TableParagraph"/>
              <w:ind w:left="93" w:right="82"/>
              <w:rPr>
                <w:rFonts w:ascii="Times New Roman" w:hAnsi="Times New Roman" w:cs="Times New Roman"/>
                <w:b/>
                <w:sz w:val="18"/>
                <w:szCs w:val="18"/>
              </w:rPr>
            </w:pPr>
            <w:r w:rsidRPr="00C51C18">
              <w:rPr>
                <w:rFonts w:ascii="Times New Roman" w:hAnsi="Times New Roman" w:cs="Times New Roman"/>
                <w:b/>
                <w:sz w:val="18"/>
                <w:szCs w:val="18"/>
              </w:rPr>
              <w:t>Satuan</w:t>
            </w:r>
          </w:p>
        </w:tc>
        <w:tc>
          <w:tcPr>
            <w:tcW w:w="1135" w:type="dxa"/>
            <w:shd w:val="clear" w:color="auto" w:fill="FFFFFF" w:themeFill="background1"/>
            <w:vAlign w:val="center"/>
          </w:tcPr>
          <w:p w14:paraId="1F64DA01" w14:textId="77777777" w:rsidR="00C53695" w:rsidRPr="00C51C18" w:rsidRDefault="00C53695" w:rsidP="00192CD7">
            <w:pPr>
              <w:pStyle w:val="TableParagraph"/>
              <w:ind w:left="38" w:right="26"/>
              <w:rPr>
                <w:rFonts w:ascii="Times New Roman" w:hAnsi="Times New Roman" w:cs="Times New Roman"/>
                <w:b/>
                <w:sz w:val="18"/>
                <w:szCs w:val="18"/>
              </w:rPr>
            </w:pPr>
            <w:r w:rsidRPr="00C51C18">
              <w:rPr>
                <w:rFonts w:ascii="Times New Roman" w:hAnsi="Times New Roman" w:cs="Times New Roman"/>
                <w:b/>
                <w:w w:val="95"/>
                <w:sz w:val="18"/>
                <w:szCs w:val="18"/>
              </w:rPr>
              <w:t>Target</w:t>
            </w:r>
          </w:p>
        </w:tc>
        <w:tc>
          <w:tcPr>
            <w:tcW w:w="1134" w:type="dxa"/>
            <w:shd w:val="clear" w:color="auto" w:fill="FFFFFF" w:themeFill="background1"/>
            <w:vAlign w:val="center"/>
          </w:tcPr>
          <w:p w14:paraId="7B0C2709" w14:textId="77777777" w:rsidR="00C53695" w:rsidRPr="00C51C18" w:rsidRDefault="00C53695" w:rsidP="00192CD7">
            <w:pPr>
              <w:pStyle w:val="TableParagraph"/>
              <w:ind w:left="0" w:right="26"/>
              <w:rPr>
                <w:rFonts w:ascii="Times New Roman" w:hAnsi="Times New Roman" w:cs="Times New Roman"/>
                <w:b/>
                <w:w w:val="95"/>
                <w:sz w:val="18"/>
                <w:szCs w:val="18"/>
              </w:rPr>
            </w:pPr>
            <w:r w:rsidRPr="00C51C18">
              <w:rPr>
                <w:rFonts w:ascii="Times New Roman" w:hAnsi="Times New Roman" w:cs="Times New Roman"/>
                <w:b/>
                <w:w w:val="95"/>
                <w:sz w:val="18"/>
                <w:szCs w:val="18"/>
              </w:rPr>
              <w:t>Capaian</w:t>
            </w:r>
          </w:p>
        </w:tc>
        <w:tc>
          <w:tcPr>
            <w:tcW w:w="1418" w:type="dxa"/>
            <w:shd w:val="clear" w:color="auto" w:fill="FFFF00"/>
            <w:vAlign w:val="center"/>
          </w:tcPr>
          <w:p w14:paraId="1C4279D6" w14:textId="77777777" w:rsidR="00C53695" w:rsidRPr="00C51C18" w:rsidRDefault="00C53695" w:rsidP="00192CD7">
            <w:pPr>
              <w:pStyle w:val="TableParagraph"/>
              <w:ind w:left="0" w:right="26"/>
              <w:rPr>
                <w:rFonts w:ascii="Times New Roman" w:hAnsi="Times New Roman" w:cs="Times New Roman"/>
                <w:b/>
                <w:w w:val="95"/>
                <w:sz w:val="18"/>
                <w:szCs w:val="18"/>
              </w:rPr>
            </w:pPr>
            <w:r w:rsidRPr="00C51C18">
              <w:rPr>
                <w:rFonts w:ascii="Times New Roman" w:hAnsi="Times New Roman" w:cs="Times New Roman"/>
                <w:b/>
                <w:w w:val="95"/>
                <w:sz w:val="18"/>
                <w:szCs w:val="18"/>
              </w:rPr>
              <w:t>Target Rektor</w:t>
            </w:r>
          </w:p>
        </w:tc>
        <w:tc>
          <w:tcPr>
            <w:tcW w:w="2411" w:type="dxa"/>
            <w:shd w:val="clear" w:color="auto" w:fill="FFFF00"/>
            <w:vAlign w:val="center"/>
          </w:tcPr>
          <w:p w14:paraId="3D48BA12" w14:textId="77777777" w:rsidR="00C53695" w:rsidRPr="00C51C18" w:rsidRDefault="00C53695" w:rsidP="00192CD7">
            <w:pPr>
              <w:pStyle w:val="TableParagraph"/>
              <w:ind w:left="0" w:right="26"/>
              <w:rPr>
                <w:rFonts w:ascii="Times New Roman" w:hAnsi="Times New Roman" w:cs="Times New Roman"/>
                <w:b/>
                <w:w w:val="95"/>
                <w:sz w:val="18"/>
                <w:szCs w:val="18"/>
              </w:rPr>
            </w:pPr>
            <w:r w:rsidRPr="00C51C18">
              <w:rPr>
                <w:rFonts w:ascii="Times New Roman" w:hAnsi="Times New Roman" w:cs="Times New Roman"/>
                <w:b/>
                <w:w w:val="95"/>
                <w:sz w:val="18"/>
                <w:szCs w:val="18"/>
              </w:rPr>
              <w:t>Cara Menghitung Target Unit</w:t>
            </w:r>
          </w:p>
        </w:tc>
      </w:tr>
      <w:tr w:rsidR="00C53695" w:rsidRPr="00C51C18" w14:paraId="141653BA" w14:textId="77777777" w:rsidTr="005E4AA1">
        <w:trPr>
          <w:trHeight w:val="20"/>
        </w:trPr>
        <w:tc>
          <w:tcPr>
            <w:tcW w:w="425" w:type="dxa"/>
            <w:shd w:val="clear" w:color="auto" w:fill="FFFFFF" w:themeFill="background1"/>
          </w:tcPr>
          <w:p w14:paraId="50A54710" w14:textId="77777777" w:rsidR="00C53695" w:rsidRPr="00C51C18" w:rsidRDefault="00C53695" w:rsidP="00192CD7">
            <w:pPr>
              <w:pStyle w:val="TableParagraph"/>
              <w:spacing w:before="0"/>
              <w:ind w:left="64"/>
              <w:rPr>
                <w:rFonts w:ascii="Times New Roman" w:hAnsi="Times New Roman" w:cs="Times New Roman"/>
                <w:b/>
                <w:sz w:val="18"/>
                <w:szCs w:val="18"/>
              </w:rPr>
            </w:pPr>
            <w:r w:rsidRPr="00C51C18">
              <w:rPr>
                <w:rFonts w:ascii="Times New Roman" w:hAnsi="Times New Roman" w:cs="Times New Roman"/>
                <w:b/>
                <w:sz w:val="18"/>
                <w:szCs w:val="18"/>
              </w:rPr>
              <w:t>(1)</w:t>
            </w:r>
          </w:p>
        </w:tc>
        <w:tc>
          <w:tcPr>
            <w:tcW w:w="1266" w:type="dxa"/>
            <w:shd w:val="clear" w:color="auto" w:fill="FFFFFF" w:themeFill="background1"/>
          </w:tcPr>
          <w:p w14:paraId="6FA3FE49" w14:textId="77777777" w:rsidR="00C53695" w:rsidRPr="00C51C18" w:rsidRDefault="00C53695" w:rsidP="00192CD7">
            <w:pPr>
              <w:pStyle w:val="TableParagraph"/>
              <w:spacing w:before="0"/>
              <w:ind w:left="0" w:hanging="10"/>
              <w:rPr>
                <w:rFonts w:ascii="Times New Roman" w:hAnsi="Times New Roman" w:cs="Times New Roman"/>
                <w:b/>
                <w:sz w:val="18"/>
                <w:szCs w:val="18"/>
              </w:rPr>
            </w:pPr>
            <w:r w:rsidRPr="00C51C18">
              <w:rPr>
                <w:rFonts w:ascii="Times New Roman" w:hAnsi="Times New Roman" w:cs="Times New Roman"/>
                <w:b/>
                <w:sz w:val="18"/>
                <w:szCs w:val="18"/>
              </w:rPr>
              <w:t>(2)</w:t>
            </w:r>
          </w:p>
        </w:tc>
        <w:tc>
          <w:tcPr>
            <w:tcW w:w="6096" w:type="dxa"/>
            <w:shd w:val="clear" w:color="auto" w:fill="FFFFFF" w:themeFill="background1"/>
          </w:tcPr>
          <w:p w14:paraId="015F2FAF" w14:textId="77777777" w:rsidR="00C53695" w:rsidRPr="00C51C18" w:rsidRDefault="00C53695" w:rsidP="00192CD7">
            <w:pPr>
              <w:pStyle w:val="TableParagraph"/>
              <w:spacing w:before="0"/>
              <w:ind w:left="0"/>
              <w:rPr>
                <w:rFonts w:ascii="Times New Roman" w:hAnsi="Times New Roman" w:cs="Times New Roman"/>
                <w:b/>
                <w:sz w:val="18"/>
                <w:szCs w:val="18"/>
              </w:rPr>
            </w:pPr>
            <w:r w:rsidRPr="00C51C18">
              <w:rPr>
                <w:rFonts w:ascii="Times New Roman" w:hAnsi="Times New Roman" w:cs="Times New Roman"/>
                <w:b/>
                <w:sz w:val="18"/>
                <w:szCs w:val="18"/>
              </w:rPr>
              <w:t>(3)</w:t>
            </w:r>
          </w:p>
        </w:tc>
        <w:tc>
          <w:tcPr>
            <w:tcW w:w="992" w:type="dxa"/>
            <w:shd w:val="clear" w:color="auto" w:fill="FFFFFF" w:themeFill="background1"/>
          </w:tcPr>
          <w:p w14:paraId="3BB4F51C" w14:textId="77777777" w:rsidR="00C53695" w:rsidRPr="00C51C18" w:rsidRDefault="00C53695" w:rsidP="00192CD7">
            <w:pPr>
              <w:pStyle w:val="TableParagraph"/>
              <w:spacing w:before="0"/>
              <w:ind w:left="93" w:right="82"/>
              <w:rPr>
                <w:rFonts w:ascii="Times New Roman" w:hAnsi="Times New Roman" w:cs="Times New Roman"/>
                <w:b/>
                <w:sz w:val="18"/>
                <w:szCs w:val="18"/>
              </w:rPr>
            </w:pPr>
            <w:r w:rsidRPr="00C51C18">
              <w:rPr>
                <w:rFonts w:ascii="Times New Roman" w:hAnsi="Times New Roman" w:cs="Times New Roman"/>
                <w:b/>
                <w:sz w:val="18"/>
                <w:szCs w:val="18"/>
              </w:rPr>
              <w:t>(4)</w:t>
            </w:r>
          </w:p>
        </w:tc>
        <w:tc>
          <w:tcPr>
            <w:tcW w:w="1135" w:type="dxa"/>
            <w:shd w:val="clear" w:color="auto" w:fill="FFFFFF" w:themeFill="background1"/>
          </w:tcPr>
          <w:p w14:paraId="282C1747" w14:textId="77777777" w:rsidR="00C53695" w:rsidRPr="00C51C18" w:rsidRDefault="00C53695" w:rsidP="00192CD7">
            <w:pPr>
              <w:pStyle w:val="TableParagraph"/>
              <w:spacing w:before="0"/>
              <w:ind w:left="38" w:right="26"/>
              <w:rPr>
                <w:rFonts w:ascii="Times New Roman" w:hAnsi="Times New Roman" w:cs="Times New Roman"/>
                <w:b/>
                <w:w w:val="95"/>
                <w:sz w:val="18"/>
                <w:szCs w:val="18"/>
              </w:rPr>
            </w:pPr>
            <w:r w:rsidRPr="00C51C18">
              <w:rPr>
                <w:rFonts w:ascii="Times New Roman" w:hAnsi="Times New Roman" w:cs="Times New Roman"/>
                <w:b/>
                <w:w w:val="95"/>
                <w:sz w:val="18"/>
                <w:szCs w:val="18"/>
              </w:rPr>
              <w:t>(5)</w:t>
            </w:r>
          </w:p>
        </w:tc>
        <w:tc>
          <w:tcPr>
            <w:tcW w:w="1134" w:type="dxa"/>
            <w:shd w:val="clear" w:color="auto" w:fill="FFFFFF" w:themeFill="background1"/>
          </w:tcPr>
          <w:p w14:paraId="3E85D782" w14:textId="77777777" w:rsidR="00C53695" w:rsidRPr="00C51C18" w:rsidRDefault="00C53695" w:rsidP="00192CD7">
            <w:pPr>
              <w:pStyle w:val="TableParagraph"/>
              <w:spacing w:before="0"/>
              <w:ind w:left="0" w:right="26"/>
              <w:rPr>
                <w:rFonts w:ascii="Times New Roman" w:hAnsi="Times New Roman" w:cs="Times New Roman"/>
                <w:b/>
                <w:w w:val="95"/>
                <w:sz w:val="18"/>
                <w:szCs w:val="18"/>
              </w:rPr>
            </w:pPr>
            <w:r w:rsidRPr="00C51C18">
              <w:rPr>
                <w:rFonts w:ascii="Times New Roman" w:hAnsi="Times New Roman" w:cs="Times New Roman"/>
                <w:b/>
                <w:w w:val="95"/>
                <w:sz w:val="18"/>
                <w:szCs w:val="18"/>
              </w:rPr>
              <w:t>(6)</w:t>
            </w:r>
          </w:p>
        </w:tc>
        <w:tc>
          <w:tcPr>
            <w:tcW w:w="1418" w:type="dxa"/>
            <w:shd w:val="clear" w:color="auto" w:fill="FFFF00"/>
          </w:tcPr>
          <w:p w14:paraId="2FA97277" w14:textId="77777777" w:rsidR="00C53695" w:rsidRPr="00C51C18" w:rsidRDefault="00C53695" w:rsidP="00192CD7">
            <w:pPr>
              <w:pStyle w:val="TableParagraph"/>
              <w:spacing w:before="0"/>
              <w:ind w:left="0" w:right="26"/>
              <w:rPr>
                <w:rFonts w:ascii="Times New Roman" w:hAnsi="Times New Roman" w:cs="Times New Roman"/>
                <w:b/>
                <w:w w:val="95"/>
                <w:sz w:val="18"/>
                <w:szCs w:val="18"/>
              </w:rPr>
            </w:pPr>
            <w:r w:rsidRPr="00C51C18">
              <w:rPr>
                <w:rFonts w:ascii="Times New Roman" w:hAnsi="Times New Roman" w:cs="Times New Roman"/>
                <w:b/>
                <w:w w:val="95"/>
                <w:sz w:val="18"/>
                <w:szCs w:val="18"/>
              </w:rPr>
              <w:t>(7)</w:t>
            </w:r>
          </w:p>
        </w:tc>
        <w:tc>
          <w:tcPr>
            <w:tcW w:w="2411" w:type="dxa"/>
            <w:shd w:val="clear" w:color="auto" w:fill="FFFF00"/>
          </w:tcPr>
          <w:p w14:paraId="129909B6" w14:textId="77777777" w:rsidR="00C53695" w:rsidRPr="00C51C18" w:rsidRDefault="00C53695" w:rsidP="00192CD7">
            <w:pPr>
              <w:pStyle w:val="TableParagraph"/>
              <w:spacing w:before="0"/>
              <w:ind w:left="0" w:right="26"/>
              <w:rPr>
                <w:rFonts w:ascii="Times New Roman" w:hAnsi="Times New Roman" w:cs="Times New Roman"/>
                <w:b/>
                <w:w w:val="95"/>
                <w:sz w:val="18"/>
                <w:szCs w:val="18"/>
              </w:rPr>
            </w:pPr>
            <w:r w:rsidRPr="00C51C18">
              <w:rPr>
                <w:rFonts w:ascii="Times New Roman" w:hAnsi="Times New Roman" w:cs="Times New Roman"/>
                <w:b/>
                <w:w w:val="95"/>
                <w:sz w:val="18"/>
                <w:szCs w:val="18"/>
              </w:rPr>
              <w:t>(8)</w:t>
            </w:r>
          </w:p>
        </w:tc>
      </w:tr>
      <w:tr w:rsidR="00C53695" w:rsidRPr="00C51C18" w14:paraId="33701A33" w14:textId="77777777" w:rsidTr="005E4AA1">
        <w:trPr>
          <w:trHeight w:val="20"/>
        </w:trPr>
        <w:tc>
          <w:tcPr>
            <w:tcW w:w="425" w:type="dxa"/>
            <w:vMerge w:val="restart"/>
          </w:tcPr>
          <w:p w14:paraId="3796BA6C" w14:textId="77777777" w:rsidR="00C53695" w:rsidRPr="00C51C18" w:rsidRDefault="00C53695" w:rsidP="00192CD7">
            <w:pPr>
              <w:pStyle w:val="TableParagraph"/>
              <w:spacing w:before="54"/>
              <w:ind w:left="64"/>
              <w:rPr>
                <w:rFonts w:ascii="Times New Roman" w:hAnsi="Times New Roman" w:cs="Times New Roman"/>
                <w:sz w:val="18"/>
                <w:szCs w:val="18"/>
              </w:rPr>
            </w:pPr>
            <w:r w:rsidRPr="00C51C18">
              <w:rPr>
                <w:rFonts w:ascii="Times New Roman" w:hAnsi="Times New Roman" w:cs="Times New Roman"/>
                <w:w w:val="110"/>
                <w:sz w:val="18"/>
                <w:szCs w:val="18"/>
              </w:rPr>
              <w:t>1</w:t>
            </w:r>
          </w:p>
        </w:tc>
        <w:tc>
          <w:tcPr>
            <w:tcW w:w="1266" w:type="dxa"/>
            <w:vMerge w:val="restart"/>
          </w:tcPr>
          <w:p w14:paraId="2C7A8F63" w14:textId="77777777" w:rsidR="00C53695" w:rsidRPr="00C51C18" w:rsidRDefault="00C53695" w:rsidP="00192CD7">
            <w:pPr>
              <w:pStyle w:val="TableParagraph"/>
              <w:spacing w:before="54" w:line="264" w:lineRule="auto"/>
              <w:ind w:left="64"/>
              <w:jc w:val="left"/>
              <w:rPr>
                <w:rFonts w:ascii="Times New Roman" w:hAnsi="Times New Roman" w:cs="Times New Roman"/>
                <w:sz w:val="18"/>
                <w:szCs w:val="18"/>
              </w:rPr>
            </w:pPr>
            <w:r w:rsidRPr="00C51C18">
              <w:rPr>
                <w:rFonts w:ascii="Times New Roman" w:hAnsi="Times New Roman" w:cs="Times New Roman"/>
                <w:w w:val="110"/>
                <w:sz w:val="18"/>
                <w:szCs w:val="18"/>
              </w:rPr>
              <w:t>Meningkatnya tata kelola satuan kerja di lingkungan Ditjen Pendidikan Tinggi</w:t>
            </w:r>
          </w:p>
        </w:tc>
        <w:tc>
          <w:tcPr>
            <w:tcW w:w="6096" w:type="dxa"/>
          </w:tcPr>
          <w:p w14:paraId="74DB8DBF" w14:textId="77777777" w:rsidR="00C53695" w:rsidRPr="00C51C18" w:rsidRDefault="00C53695" w:rsidP="005C54FC">
            <w:pPr>
              <w:pStyle w:val="TableParagraph"/>
              <w:numPr>
                <w:ilvl w:val="0"/>
                <w:numId w:val="2"/>
              </w:numPr>
              <w:spacing w:before="54" w:line="264" w:lineRule="auto"/>
              <w:ind w:left="369" w:hanging="141"/>
              <w:jc w:val="left"/>
              <w:rPr>
                <w:rFonts w:ascii="Times New Roman" w:hAnsi="Times New Roman" w:cs="Times New Roman"/>
                <w:sz w:val="18"/>
                <w:szCs w:val="18"/>
              </w:rPr>
            </w:pPr>
            <w:r w:rsidRPr="00C51C18">
              <w:rPr>
                <w:rFonts w:ascii="Times New Roman" w:hAnsi="Times New Roman" w:cs="Times New Roman"/>
                <w:w w:val="110"/>
                <w:sz w:val="18"/>
                <w:szCs w:val="18"/>
              </w:rPr>
              <w:t>Rata-rata predikat SAKIP Satker minimal BB</w:t>
            </w:r>
          </w:p>
        </w:tc>
        <w:tc>
          <w:tcPr>
            <w:tcW w:w="992" w:type="dxa"/>
          </w:tcPr>
          <w:p w14:paraId="25D9CEDA" w14:textId="77777777" w:rsidR="00C53695" w:rsidRPr="00C51C18" w:rsidRDefault="00C53695" w:rsidP="00192CD7">
            <w:pPr>
              <w:pStyle w:val="TableParagraph"/>
              <w:spacing w:before="54"/>
              <w:ind w:left="93" w:right="80"/>
              <w:rPr>
                <w:rFonts w:ascii="Times New Roman" w:hAnsi="Times New Roman" w:cs="Times New Roman"/>
                <w:sz w:val="18"/>
                <w:szCs w:val="18"/>
              </w:rPr>
            </w:pPr>
            <w:r w:rsidRPr="00C51C18">
              <w:rPr>
                <w:rFonts w:ascii="Times New Roman" w:hAnsi="Times New Roman" w:cs="Times New Roman"/>
                <w:w w:val="110"/>
                <w:sz w:val="18"/>
                <w:szCs w:val="18"/>
              </w:rPr>
              <w:t>Predikat</w:t>
            </w:r>
          </w:p>
        </w:tc>
        <w:tc>
          <w:tcPr>
            <w:tcW w:w="1135" w:type="dxa"/>
          </w:tcPr>
          <w:p w14:paraId="2FE13B6A" w14:textId="77777777" w:rsidR="00C53695" w:rsidRPr="00C51C18" w:rsidRDefault="00C53695" w:rsidP="00192CD7">
            <w:pPr>
              <w:pStyle w:val="TableParagraph"/>
              <w:spacing w:before="54"/>
              <w:ind w:left="21"/>
              <w:rPr>
                <w:rFonts w:ascii="Times New Roman" w:hAnsi="Times New Roman" w:cs="Times New Roman"/>
                <w:sz w:val="18"/>
                <w:szCs w:val="18"/>
              </w:rPr>
            </w:pPr>
            <w:r w:rsidRPr="00C51C18">
              <w:rPr>
                <w:rFonts w:ascii="Times New Roman" w:hAnsi="Times New Roman" w:cs="Times New Roman"/>
                <w:w w:val="110"/>
                <w:sz w:val="18"/>
                <w:szCs w:val="18"/>
              </w:rPr>
              <w:t>A</w:t>
            </w:r>
          </w:p>
        </w:tc>
        <w:tc>
          <w:tcPr>
            <w:tcW w:w="1134" w:type="dxa"/>
          </w:tcPr>
          <w:p w14:paraId="6EB13084" w14:textId="77777777" w:rsidR="00C53695" w:rsidRPr="00C51C18" w:rsidRDefault="00C53695" w:rsidP="00192CD7">
            <w:pPr>
              <w:pStyle w:val="TableParagraph"/>
              <w:spacing w:before="54"/>
              <w:ind w:left="21"/>
              <w:rPr>
                <w:rFonts w:ascii="Times New Roman" w:hAnsi="Times New Roman" w:cs="Times New Roman"/>
                <w:w w:val="110"/>
                <w:sz w:val="18"/>
                <w:szCs w:val="18"/>
              </w:rPr>
            </w:pPr>
          </w:p>
        </w:tc>
        <w:tc>
          <w:tcPr>
            <w:tcW w:w="1418" w:type="dxa"/>
            <w:shd w:val="clear" w:color="auto" w:fill="FFFF00"/>
          </w:tcPr>
          <w:p w14:paraId="1E9F1E15" w14:textId="77777777" w:rsidR="00C53695" w:rsidRPr="00C51C18" w:rsidRDefault="00C53695" w:rsidP="00192CD7">
            <w:pPr>
              <w:pStyle w:val="TableParagraph"/>
              <w:spacing w:before="54"/>
              <w:ind w:left="21"/>
              <w:rPr>
                <w:rFonts w:ascii="Times New Roman" w:hAnsi="Times New Roman" w:cs="Times New Roman"/>
                <w:w w:val="110"/>
                <w:sz w:val="18"/>
                <w:szCs w:val="18"/>
              </w:rPr>
            </w:pPr>
            <w:r w:rsidRPr="00C51C18">
              <w:rPr>
                <w:rFonts w:ascii="Times New Roman" w:hAnsi="Times New Roman" w:cs="Times New Roman"/>
                <w:w w:val="110"/>
                <w:sz w:val="18"/>
                <w:szCs w:val="18"/>
              </w:rPr>
              <w:t>A</w:t>
            </w:r>
          </w:p>
        </w:tc>
        <w:tc>
          <w:tcPr>
            <w:tcW w:w="2411" w:type="dxa"/>
            <w:shd w:val="clear" w:color="auto" w:fill="FFFF00"/>
          </w:tcPr>
          <w:p w14:paraId="5951D548" w14:textId="77777777" w:rsidR="00C53695" w:rsidRPr="00C51C18" w:rsidRDefault="00C53695" w:rsidP="00192CD7">
            <w:pPr>
              <w:pStyle w:val="TableParagraph"/>
              <w:spacing w:before="54"/>
              <w:ind w:left="21"/>
              <w:rPr>
                <w:rFonts w:ascii="Times New Roman" w:hAnsi="Times New Roman" w:cs="Times New Roman"/>
                <w:w w:val="110"/>
                <w:sz w:val="18"/>
                <w:szCs w:val="18"/>
              </w:rPr>
            </w:pPr>
            <w:r w:rsidRPr="00C51C18">
              <w:rPr>
                <w:rFonts w:ascii="Times New Roman" w:hAnsi="Times New Roman" w:cs="Times New Roman"/>
                <w:w w:val="110"/>
                <w:sz w:val="18"/>
                <w:szCs w:val="18"/>
              </w:rPr>
              <w:t>Minimal sama target Rektor</w:t>
            </w:r>
          </w:p>
        </w:tc>
      </w:tr>
      <w:tr w:rsidR="00C53695" w:rsidRPr="00C51C18" w14:paraId="2FF837E1" w14:textId="77777777" w:rsidTr="005E4AA1">
        <w:trPr>
          <w:trHeight w:val="20"/>
        </w:trPr>
        <w:tc>
          <w:tcPr>
            <w:tcW w:w="425" w:type="dxa"/>
            <w:vMerge/>
          </w:tcPr>
          <w:p w14:paraId="6EA9F7B5" w14:textId="77777777" w:rsidR="00C53695" w:rsidRPr="00C51C18" w:rsidRDefault="00C53695" w:rsidP="00126208">
            <w:pPr>
              <w:jc w:val="center"/>
              <w:rPr>
                <w:rFonts w:ascii="Times New Roman" w:hAnsi="Times New Roman" w:cs="Times New Roman"/>
                <w:sz w:val="18"/>
                <w:szCs w:val="18"/>
              </w:rPr>
            </w:pPr>
          </w:p>
        </w:tc>
        <w:tc>
          <w:tcPr>
            <w:tcW w:w="1266" w:type="dxa"/>
            <w:vMerge/>
          </w:tcPr>
          <w:p w14:paraId="0990CB26" w14:textId="77777777" w:rsidR="00C53695" w:rsidRPr="00C51C18" w:rsidRDefault="00C53695" w:rsidP="00126208">
            <w:pPr>
              <w:rPr>
                <w:rFonts w:ascii="Times New Roman" w:hAnsi="Times New Roman" w:cs="Times New Roman"/>
                <w:sz w:val="18"/>
                <w:szCs w:val="18"/>
              </w:rPr>
            </w:pPr>
          </w:p>
        </w:tc>
        <w:tc>
          <w:tcPr>
            <w:tcW w:w="6096" w:type="dxa"/>
          </w:tcPr>
          <w:p w14:paraId="12CE35F7" w14:textId="77777777" w:rsidR="00C53695" w:rsidRPr="00C51C18" w:rsidRDefault="00C53695" w:rsidP="00126208">
            <w:pPr>
              <w:pStyle w:val="TableParagraph"/>
              <w:numPr>
                <w:ilvl w:val="0"/>
                <w:numId w:val="2"/>
              </w:numPr>
              <w:spacing w:line="264" w:lineRule="auto"/>
              <w:ind w:left="369" w:right="53" w:hanging="141"/>
              <w:jc w:val="left"/>
              <w:rPr>
                <w:rFonts w:ascii="Times New Roman" w:hAnsi="Times New Roman" w:cs="Times New Roman"/>
                <w:sz w:val="18"/>
                <w:szCs w:val="18"/>
              </w:rPr>
            </w:pPr>
            <w:r w:rsidRPr="00C51C18">
              <w:rPr>
                <w:rFonts w:ascii="Times New Roman" w:hAnsi="Times New Roman" w:cs="Times New Roman"/>
                <w:w w:val="110"/>
                <w:sz w:val="18"/>
                <w:szCs w:val="18"/>
              </w:rPr>
              <w:t>Rata-rata nilai Kinerja Anggaran atas Pelaksanaan RKA-K/L Satker minimal 80</w:t>
            </w:r>
          </w:p>
        </w:tc>
        <w:tc>
          <w:tcPr>
            <w:tcW w:w="992" w:type="dxa"/>
          </w:tcPr>
          <w:p w14:paraId="0BF91150" w14:textId="77777777" w:rsidR="00C53695" w:rsidRPr="00126208" w:rsidRDefault="00C53695" w:rsidP="00126208">
            <w:pPr>
              <w:pStyle w:val="TableParagraph"/>
              <w:ind w:left="93" w:right="77"/>
              <w:rPr>
                <w:rFonts w:ascii="Times New Roman" w:hAnsi="Times New Roman" w:cs="Times New Roman"/>
                <w:sz w:val="18"/>
                <w:szCs w:val="18"/>
                <w:lang w:val="en-US"/>
              </w:rPr>
            </w:pPr>
            <w:r>
              <w:rPr>
                <w:rFonts w:ascii="Times New Roman" w:hAnsi="Times New Roman" w:cs="Times New Roman"/>
                <w:w w:val="110"/>
                <w:sz w:val="18"/>
                <w:szCs w:val="18"/>
                <w:lang w:val="en-US"/>
              </w:rPr>
              <w:t>-</w:t>
            </w:r>
          </w:p>
        </w:tc>
        <w:tc>
          <w:tcPr>
            <w:tcW w:w="1135" w:type="dxa"/>
            <w:vAlign w:val="center"/>
          </w:tcPr>
          <w:p w14:paraId="6D19CF99" w14:textId="77777777" w:rsidR="00C53695" w:rsidRPr="00126208" w:rsidRDefault="00C53695" w:rsidP="00126208">
            <w:pPr>
              <w:pStyle w:val="TableParagraph"/>
              <w:ind w:left="38" w:right="24"/>
              <w:rPr>
                <w:rFonts w:ascii="Times New Roman" w:hAnsi="Times New Roman" w:cs="Times New Roman"/>
                <w:sz w:val="18"/>
                <w:szCs w:val="18"/>
                <w:lang w:val="en-US"/>
              </w:rPr>
            </w:pPr>
            <w:r>
              <w:rPr>
                <w:rFonts w:ascii="Times New Roman" w:hAnsi="Times New Roman" w:cs="Times New Roman"/>
                <w:w w:val="110"/>
                <w:sz w:val="18"/>
                <w:szCs w:val="18"/>
                <w:lang w:val="en-US"/>
              </w:rPr>
              <w:t>-</w:t>
            </w:r>
          </w:p>
        </w:tc>
        <w:tc>
          <w:tcPr>
            <w:tcW w:w="1134" w:type="dxa"/>
            <w:vAlign w:val="center"/>
          </w:tcPr>
          <w:p w14:paraId="123E20DD" w14:textId="77777777" w:rsidR="00C53695" w:rsidRPr="00C51C18" w:rsidRDefault="00C53695" w:rsidP="00126208">
            <w:pPr>
              <w:pStyle w:val="TableParagraph"/>
              <w:ind w:left="38" w:right="24"/>
              <w:rPr>
                <w:rFonts w:ascii="Times New Roman" w:hAnsi="Times New Roman" w:cs="Times New Roman"/>
                <w:w w:val="110"/>
                <w:sz w:val="18"/>
                <w:szCs w:val="18"/>
              </w:rPr>
            </w:pPr>
            <w:r>
              <w:rPr>
                <w:rFonts w:ascii="Times New Roman" w:hAnsi="Times New Roman" w:cs="Times New Roman"/>
                <w:w w:val="110"/>
                <w:sz w:val="18"/>
                <w:szCs w:val="18"/>
                <w:lang w:val="en-US"/>
              </w:rPr>
              <w:t>-</w:t>
            </w:r>
          </w:p>
        </w:tc>
        <w:tc>
          <w:tcPr>
            <w:tcW w:w="1418" w:type="dxa"/>
            <w:shd w:val="clear" w:color="auto" w:fill="FFFF00"/>
            <w:vAlign w:val="center"/>
          </w:tcPr>
          <w:p w14:paraId="747F708F" w14:textId="77777777" w:rsidR="00C53695" w:rsidRPr="00C51C18" w:rsidRDefault="00C53695" w:rsidP="00126208">
            <w:pPr>
              <w:pStyle w:val="TableParagraph"/>
              <w:ind w:left="38" w:right="24"/>
              <w:rPr>
                <w:rFonts w:ascii="Times New Roman" w:hAnsi="Times New Roman" w:cs="Times New Roman"/>
                <w:w w:val="110"/>
                <w:sz w:val="18"/>
                <w:szCs w:val="18"/>
              </w:rPr>
            </w:pPr>
            <w:r>
              <w:rPr>
                <w:rFonts w:ascii="Times New Roman" w:hAnsi="Times New Roman" w:cs="Times New Roman"/>
                <w:w w:val="110"/>
                <w:sz w:val="18"/>
                <w:szCs w:val="18"/>
                <w:lang w:val="en-US"/>
              </w:rPr>
              <w:t>-</w:t>
            </w:r>
          </w:p>
        </w:tc>
        <w:tc>
          <w:tcPr>
            <w:tcW w:w="2411" w:type="dxa"/>
            <w:shd w:val="clear" w:color="auto" w:fill="FFFF00"/>
          </w:tcPr>
          <w:p w14:paraId="580E1994" w14:textId="77777777" w:rsidR="00C53695" w:rsidRPr="00126208" w:rsidRDefault="00C53695" w:rsidP="00126208">
            <w:pPr>
              <w:pStyle w:val="TableParagraph"/>
              <w:ind w:left="38" w:right="24"/>
              <w:rPr>
                <w:rFonts w:ascii="Times New Roman" w:hAnsi="Times New Roman" w:cs="Times New Roman"/>
                <w:w w:val="110"/>
                <w:sz w:val="18"/>
                <w:szCs w:val="18"/>
                <w:lang w:val="en-US"/>
              </w:rPr>
            </w:pPr>
            <w:r>
              <w:rPr>
                <w:rFonts w:ascii="Times New Roman" w:hAnsi="Times New Roman" w:cs="Times New Roman"/>
                <w:w w:val="110"/>
                <w:sz w:val="18"/>
                <w:szCs w:val="18"/>
                <w:lang w:val="en-US"/>
              </w:rPr>
              <w:t>-</w:t>
            </w:r>
          </w:p>
        </w:tc>
      </w:tr>
      <w:tr w:rsidR="00C53695" w:rsidRPr="00C51C18" w14:paraId="2048B1D1" w14:textId="77777777" w:rsidTr="005E4AA1">
        <w:trPr>
          <w:trHeight w:val="20"/>
        </w:trPr>
        <w:tc>
          <w:tcPr>
            <w:tcW w:w="425" w:type="dxa"/>
            <w:vMerge w:val="restart"/>
          </w:tcPr>
          <w:p w14:paraId="608488E7" w14:textId="77777777" w:rsidR="00C53695" w:rsidRPr="00C51C18" w:rsidRDefault="00C53695" w:rsidP="00192CD7">
            <w:pPr>
              <w:pStyle w:val="TableParagraph"/>
              <w:ind w:left="64"/>
              <w:rPr>
                <w:rFonts w:ascii="Times New Roman" w:hAnsi="Times New Roman" w:cs="Times New Roman"/>
                <w:sz w:val="18"/>
                <w:szCs w:val="18"/>
              </w:rPr>
            </w:pPr>
            <w:r w:rsidRPr="00C51C18">
              <w:rPr>
                <w:rFonts w:ascii="Times New Roman" w:hAnsi="Times New Roman" w:cs="Times New Roman"/>
                <w:w w:val="110"/>
                <w:sz w:val="18"/>
                <w:szCs w:val="18"/>
              </w:rPr>
              <w:t>2</w:t>
            </w:r>
          </w:p>
        </w:tc>
        <w:tc>
          <w:tcPr>
            <w:tcW w:w="1266" w:type="dxa"/>
            <w:vMerge w:val="restart"/>
          </w:tcPr>
          <w:p w14:paraId="578501C6" w14:textId="77777777" w:rsidR="00C53695" w:rsidRPr="00C51C18" w:rsidRDefault="00C53695" w:rsidP="00192CD7">
            <w:pPr>
              <w:pStyle w:val="TableParagraph"/>
              <w:spacing w:line="264" w:lineRule="auto"/>
              <w:ind w:left="64" w:right="50"/>
              <w:jc w:val="left"/>
              <w:rPr>
                <w:rFonts w:ascii="Times New Roman" w:hAnsi="Times New Roman" w:cs="Times New Roman"/>
                <w:sz w:val="18"/>
                <w:szCs w:val="18"/>
              </w:rPr>
            </w:pPr>
            <w:r w:rsidRPr="00C51C18">
              <w:rPr>
                <w:rFonts w:ascii="Times New Roman" w:hAnsi="Times New Roman" w:cs="Times New Roman"/>
                <w:w w:val="110"/>
                <w:sz w:val="18"/>
                <w:szCs w:val="18"/>
              </w:rPr>
              <w:t>Meningkatnya kualitas lulusan pendidikan tinggi</w:t>
            </w:r>
          </w:p>
        </w:tc>
        <w:tc>
          <w:tcPr>
            <w:tcW w:w="6096" w:type="dxa"/>
          </w:tcPr>
          <w:p w14:paraId="24A1EC70" w14:textId="77777777" w:rsidR="00C53695" w:rsidRPr="00C51C18" w:rsidRDefault="00C53695" w:rsidP="005C54FC">
            <w:pPr>
              <w:pStyle w:val="TableParagraph"/>
              <w:numPr>
                <w:ilvl w:val="0"/>
                <w:numId w:val="3"/>
              </w:numPr>
              <w:spacing w:line="264" w:lineRule="auto"/>
              <w:ind w:left="369" w:right="47" w:hanging="141"/>
              <w:jc w:val="both"/>
              <w:rPr>
                <w:rFonts w:ascii="Times New Roman" w:hAnsi="Times New Roman" w:cs="Times New Roman"/>
                <w:sz w:val="18"/>
                <w:szCs w:val="18"/>
              </w:rPr>
            </w:pPr>
            <w:r w:rsidRPr="00C51C18">
              <w:rPr>
                <w:rFonts w:ascii="Times New Roman" w:hAnsi="Times New Roman" w:cs="Times New Roman"/>
                <w:w w:val="110"/>
                <w:sz w:val="18"/>
                <w:szCs w:val="18"/>
              </w:rPr>
              <w:t>Persentase lulusan S1 yang berhasil mendapat pekerjaan; melanjutkan studi; atau menjadi wiraswasta.</w:t>
            </w:r>
          </w:p>
        </w:tc>
        <w:tc>
          <w:tcPr>
            <w:tcW w:w="992" w:type="dxa"/>
          </w:tcPr>
          <w:p w14:paraId="72F8408D" w14:textId="77777777" w:rsidR="00C53695" w:rsidRPr="00126208" w:rsidRDefault="00C53695" w:rsidP="00192CD7">
            <w:pPr>
              <w:pStyle w:val="TableParagraph"/>
              <w:ind w:left="22"/>
              <w:rPr>
                <w:rFonts w:ascii="Times New Roman" w:hAnsi="Times New Roman" w:cs="Times New Roman"/>
                <w:sz w:val="18"/>
                <w:szCs w:val="18"/>
                <w:lang w:val="en-US"/>
              </w:rPr>
            </w:pPr>
            <w:r>
              <w:rPr>
                <w:rFonts w:ascii="Times New Roman" w:hAnsi="Times New Roman" w:cs="Times New Roman"/>
                <w:w w:val="110"/>
                <w:sz w:val="18"/>
                <w:szCs w:val="18"/>
                <w:lang w:val="en-US"/>
              </w:rPr>
              <w:t>-</w:t>
            </w:r>
          </w:p>
        </w:tc>
        <w:tc>
          <w:tcPr>
            <w:tcW w:w="1135" w:type="dxa"/>
          </w:tcPr>
          <w:p w14:paraId="38D16672" w14:textId="77777777" w:rsidR="00C53695" w:rsidRPr="00126208" w:rsidRDefault="00C53695" w:rsidP="00192CD7">
            <w:pPr>
              <w:pStyle w:val="TableParagraph"/>
              <w:ind w:left="38" w:right="24"/>
              <w:rPr>
                <w:rFonts w:ascii="Times New Roman" w:hAnsi="Times New Roman" w:cs="Times New Roman"/>
                <w:sz w:val="18"/>
                <w:szCs w:val="18"/>
                <w:lang w:val="en-US"/>
              </w:rPr>
            </w:pPr>
            <w:r>
              <w:rPr>
                <w:rFonts w:ascii="Times New Roman" w:hAnsi="Times New Roman" w:cs="Times New Roman"/>
                <w:w w:val="110"/>
                <w:sz w:val="18"/>
                <w:szCs w:val="18"/>
                <w:lang w:val="en-US"/>
              </w:rPr>
              <w:t>-</w:t>
            </w:r>
          </w:p>
        </w:tc>
        <w:tc>
          <w:tcPr>
            <w:tcW w:w="1134" w:type="dxa"/>
          </w:tcPr>
          <w:p w14:paraId="5453FBC1" w14:textId="77777777" w:rsidR="00C53695" w:rsidRPr="00126208" w:rsidRDefault="00C53695" w:rsidP="00192CD7">
            <w:pPr>
              <w:pStyle w:val="TableParagraph"/>
              <w:ind w:left="38" w:right="24"/>
              <w:rPr>
                <w:rFonts w:ascii="Times New Roman" w:hAnsi="Times New Roman" w:cs="Times New Roman"/>
                <w:w w:val="110"/>
                <w:sz w:val="18"/>
                <w:szCs w:val="18"/>
                <w:lang w:val="en-US"/>
              </w:rPr>
            </w:pPr>
            <w:r>
              <w:rPr>
                <w:rFonts w:ascii="Times New Roman" w:hAnsi="Times New Roman" w:cs="Times New Roman"/>
                <w:w w:val="110"/>
                <w:sz w:val="18"/>
                <w:szCs w:val="18"/>
                <w:lang w:val="en-US"/>
              </w:rPr>
              <w:t>-</w:t>
            </w:r>
          </w:p>
        </w:tc>
        <w:tc>
          <w:tcPr>
            <w:tcW w:w="1418" w:type="dxa"/>
            <w:shd w:val="clear" w:color="auto" w:fill="FFFF00"/>
          </w:tcPr>
          <w:p w14:paraId="34EDFADF" w14:textId="77777777" w:rsidR="00C53695" w:rsidRPr="00126208" w:rsidRDefault="00C53695" w:rsidP="00192CD7">
            <w:pPr>
              <w:pStyle w:val="TableParagraph"/>
              <w:ind w:left="38" w:right="24"/>
              <w:rPr>
                <w:rFonts w:ascii="Times New Roman" w:hAnsi="Times New Roman" w:cs="Times New Roman"/>
                <w:w w:val="110"/>
                <w:sz w:val="18"/>
                <w:szCs w:val="18"/>
                <w:lang w:val="en-US"/>
              </w:rPr>
            </w:pPr>
            <w:r>
              <w:rPr>
                <w:rFonts w:ascii="Times New Roman" w:hAnsi="Times New Roman" w:cs="Times New Roman"/>
                <w:w w:val="110"/>
                <w:sz w:val="18"/>
                <w:szCs w:val="18"/>
                <w:lang w:val="en-US"/>
              </w:rPr>
              <w:t>-</w:t>
            </w:r>
          </w:p>
        </w:tc>
        <w:tc>
          <w:tcPr>
            <w:tcW w:w="2411" w:type="dxa"/>
            <w:shd w:val="clear" w:color="auto" w:fill="FFFF00"/>
          </w:tcPr>
          <w:p w14:paraId="28BE1C19" w14:textId="77777777" w:rsidR="00C53695" w:rsidRPr="00126208" w:rsidRDefault="00C53695" w:rsidP="00192CD7">
            <w:pPr>
              <w:pStyle w:val="TableParagraph"/>
              <w:ind w:left="38" w:right="24"/>
              <w:rPr>
                <w:rFonts w:ascii="Times New Roman" w:hAnsi="Times New Roman" w:cs="Times New Roman"/>
                <w:w w:val="110"/>
                <w:sz w:val="18"/>
                <w:szCs w:val="18"/>
                <w:lang w:val="en-US"/>
              </w:rPr>
            </w:pPr>
            <w:r>
              <w:rPr>
                <w:rFonts w:ascii="Times New Roman" w:hAnsi="Times New Roman" w:cs="Times New Roman"/>
                <w:w w:val="110"/>
                <w:sz w:val="18"/>
                <w:szCs w:val="18"/>
                <w:lang w:val="en-US"/>
              </w:rPr>
              <w:t>-</w:t>
            </w:r>
          </w:p>
        </w:tc>
      </w:tr>
      <w:tr w:rsidR="00C53695" w:rsidRPr="00C51C18" w14:paraId="21C5EEAF" w14:textId="77777777" w:rsidTr="005E4AA1">
        <w:trPr>
          <w:trHeight w:val="20"/>
        </w:trPr>
        <w:tc>
          <w:tcPr>
            <w:tcW w:w="425" w:type="dxa"/>
            <w:vMerge/>
          </w:tcPr>
          <w:p w14:paraId="1FDA6463" w14:textId="77777777" w:rsidR="00C53695" w:rsidRPr="00C51C18" w:rsidRDefault="00C53695" w:rsidP="00542428">
            <w:pPr>
              <w:jc w:val="center"/>
              <w:rPr>
                <w:rFonts w:ascii="Times New Roman" w:hAnsi="Times New Roman" w:cs="Times New Roman"/>
                <w:sz w:val="18"/>
                <w:szCs w:val="18"/>
              </w:rPr>
            </w:pPr>
          </w:p>
        </w:tc>
        <w:tc>
          <w:tcPr>
            <w:tcW w:w="1266" w:type="dxa"/>
            <w:vMerge/>
          </w:tcPr>
          <w:p w14:paraId="1849EC0E" w14:textId="77777777" w:rsidR="00C53695" w:rsidRPr="00C51C18" w:rsidRDefault="00C53695" w:rsidP="00542428">
            <w:pPr>
              <w:rPr>
                <w:rFonts w:ascii="Times New Roman" w:hAnsi="Times New Roman" w:cs="Times New Roman"/>
                <w:sz w:val="18"/>
                <w:szCs w:val="18"/>
              </w:rPr>
            </w:pPr>
          </w:p>
        </w:tc>
        <w:tc>
          <w:tcPr>
            <w:tcW w:w="6096" w:type="dxa"/>
          </w:tcPr>
          <w:p w14:paraId="66F19081" w14:textId="77777777" w:rsidR="00C53695" w:rsidRPr="00C51C18" w:rsidRDefault="00C53695" w:rsidP="00542428">
            <w:pPr>
              <w:pStyle w:val="TableParagraph"/>
              <w:numPr>
                <w:ilvl w:val="0"/>
                <w:numId w:val="3"/>
              </w:numPr>
              <w:spacing w:line="264" w:lineRule="auto"/>
              <w:ind w:left="369" w:right="50" w:hanging="141"/>
              <w:jc w:val="both"/>
              <w:rPr>
                <w:rFonts w:ascii="Times New Roman" w:hAnsi="Times New Roman" w:cs="Times New Roman"/>
                <w:sz w:val="18"/>
                <w:szCs w:val="18"/>
              </w:rPr>
            </w:pPr>
            <w:r w:rsidRPr="00C51C18">
              <w:rPr>
                <w:rFonts w:ascii="Times New Roman" w:hAnsi="Times New Roman" w:cs="Times New Roman"/>
                <w:w w:val="110"/>
                <w:sz w:val="18"/>
                <w:szCs w:val="18"/>
              </w:rPr>
              <w:t>Persentase lulusan S1 yang menghabiskan paling sedikit 20 (dua puluh) sks di luar kampus; atau meraih prestasi paling rendah tingkat nasional.</w:t>
            </w:r>
          </w:p>
        </w:tc>
        <w:tc>
          <w:tcPr>
            <w:tcW w:w="992" w:type="dxa"/>
          </w:tcPr>
          <w:p w14:paraId="5C418046" w14:textId="77777777" w:rsidR="00C53695" w:rsidRPr="00C51C18" w:rsidRDefault="00C53695" w:rsidP="00542428">
            <w:pPr>
              <w:pStyle w:val="TableParagraph"/>
              <w:ind w:left="22"/>
              <w:rPr>
                <w:rFonts w:ascii="Times New Roman" w:hAnsi="Times New Roman" w:cs="Times New Roman"/>
                <w:sz w:val="18"/>
                <w:szCs w:val="18"/>
              </w:rPr>
            </w:pPr>
            <w:r w:rsidRPr="00511643">
              <w:rPr>
                <w:rFonts w:ascii="Times New Roman" w:hAnsi="Times New Roman" w:cs="Times New Roman"/>
                <w:w w:val="110"/>
                <w:sz w:val="18"/>
                <w:szCs w:val="18"/>
                <w:lang w:val="en-US"/>
              </w:rPr>
              <w:t>-</w:t>
            </w:r>
          </w:p>
        </w:tc>
        <w:tc>
          <w:tcPr>
            <w:tcW w:w="1135" w:type="dxa"/>
          </w:tcPr>
          <w:p w14:paraId="57E2EE58" w14:textId="77777777" w:rsidR="00C53695" w:rsidRPr="00C51C18" w:rsidRDefault="00C53695" w:rsidP="00542428">
            <w:pPr>
              <w:pStyle w:val="TableParagraph"/>
              <w:ind w:left="38" w:right="24"/>
              <w:rPr>
                <w:rFonts w:ascii="Times New Roman" w:hAnsi="Times New Roman" w:cs="Times New Roman"/>
                <w:sz w:val="18"/>
                <w:szCs w:val="18"/>
              </w:rPr>
            </w:pPr>
            <w:r w:rsidRPr="00511643">
              <w:rPr>
                <w:rFonts w:ascii="Times New Roman" w:hAnsi="Times New Roman" w:cs="Times New Roman"/>
                <w:w w:val="110"/>
                <w:sz w:val="18"/>
                <w:szCs w:val="18"/>
                <w:lang w:val="en-US"/>
              </w:rPr>
              <w:t>-</w:t>
            </w:r>
          </w:p>
        </w:tc>
        <w:tc>
          <w:tcPr>
            <w:tcW w:w="1134" w:type="dxa"/>
          </w:tcPr>
          <w:p w14:paraId="37DE9BE8"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c>
          <w:tcPr>
            <w:tcW w:w="1418" w:type="dxa"/>
            <w:shd w:val="clear" w:color="auto" w:fill="FFFF00"/>
          </w:tcPr>
          <w:p w14:paraId="720FE95F"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c>
          <w:tcPr>
            <w:tcW w:w="2411" w:type="dxa"/>
            <w:shd w:val="clear" w:color="auto" w:fill="FFFF00"/>
          </w:tcPr>
          <w:p w14:paraId="6778D666"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r>
      <w:tr w:rsidR="00C53695" w:rsidRPr="00C51C18" w14:paraId="301D7DDC" w14:textId="77777777" w:rsidTr="005E4AA1">
        <w:trPr>
          <w:trHeight w:val="20"/>
        </w:trPr>
        <w:tc>
          <w:tcPr>
            <w:tcW w:w="425" w:type="dxa"/>
            <w:vMerge w:val="restart"/>
          </w:tcPr>
          <w:p w14:paraId="41626B11" w14:textId="77777777" w:rsidR="00C53695" w:rsidRPr="00C51C18" w:rsidRDefault="00C53695" w:rsidP="00542428">
            <w:pPr>
              <w:pStyle w:val="TableParagraph"/>
              <w:ind w:left="64"/>
              <w:rPr>
                <w:rFonts w:ascii="Times New Roman" w:hAnsi="Times New Roman" w:cs="Times New Roman"/>
                <w:sz w:val="18"/>
                <w:szCs w:val="18"/>
              </w:rPr>
            </w:pPr>
            <w:r w:rsidRPr="00C51C18">
              <w:rPr>
                <w:rFonts w:ascii="Times New Roman" w:hAnsi="Times New Roman" w:cs="Times New Roman"/>
                <w:w w:val="110"/>
                <w:sz w:val="18"/>
                <w:szCs w:val="18"/>
              </w:rPr>
              <w:t>3</w:t>
            </w:r>
          </w:p>
        </w:tc>
        <w:tc>
          <w:tcPr>
            <w:tcW w:w="1266" w:type="dxa"/>
            <w:vMerge w:val="restart"/>
          </w:tcPr>
          <w:p w14:paraId="77B24D8E" w14:textId="77777777" w:rsidR="00C53695" w:rsidRPr="00C51C18" w:rsidRDefault="00C53695" w:rsidP="00542428">
            <w:pPr>
              <w:pStyle w:val="TableParagraph"/>
              <w:tabs>
                <w:tab w:val="left" w:pos="1425"/>
                <w:tab w:val="left" w:pos="2305"/>
                <w:tab w:val="left" w:pos="3330"/>
              </w:tabs>
              <w:spacing w:line="264" w:lineRule="auto"/>
              <w:ind w:left="64" w:right="50"/>
              <w:jc w:val="left"/>
              <w:rPr>
                <w:rFonts w:ascii="Times New Roman" w:hAnsi="Times New Roman" w:cs="Times New Roman"/>
                <w:sz w:val="18"/>
                <w:szCs w:val="18"/>
              </w:rPr>
            </w:pPr>
            <w:r w:rsidRPr="00C51C18">
              <w:rPr>
                <w:rFonts w:ascii="Times New Roman" w:hAnsi="Times New Roman" w:cs="Times New Roman"/>
                <w:w w:val="110"/>
                <w:sz w:val="18"/>
                <w:szCs w:val="18"/>
              </w:rPr>
              <w:t xml:space="preserve">Meningkatnyakualitas kurikulum </w:t>
            </w:r>
            <w:r w:rsidRPr="00C51C18">
              <w:rPr>
                <w:rFonts w:ascii="Times New Roman" w:hAnsi="Times New Roman" w:cs="Times New Roman"/>
                <w:spacing w:val="-6"/>
                <w:w w:val="110"/>
                <w:sz w:val="18"/>
                <w:szCs w:val="18"/>
              </w:rPr>
              <w:t xml:space="preserve">dan </w:t>
            </w:r>
            <w:r w:rsidRPr="00C51C18">
              <w:rPr>
                <w:rFonts w:ascii="Times New Roman" w:hAnsi="Times New Roman" w:cs="Times New Roman"/>
                <w:w w:val="110"/>
                <w:sz w:val="18"/>
                <w:szCs w:val="18"/>
              </w:rPr>
              <w:t>pembelajaran</w:t>
            </w:r>
          </w:p>
        </w:tc>
        <w:tc>
          <w:tcPr>
            <w:tcW w:w="6096" w:type="dxa"/>
          </w:tcPr>
          <w:p w14:paraId="0E562D63" w14:textId="77777777" w:rsidR="00C53695" w:rsidRPr="00C51C18" w:rsidRDefault="00C53695" w:rsidP="00542428">
            <w:pPr>
              <w:pStyle w:val="TableParagraph"/>
              <w:numPr>
                <w:ilvl w:val="0"/>
                <w:numId w:val="4"/>
              </w:numPr>
              <w:spacing w:line="264" w:lineRule="auto"/>
              <w:ind w:left="369" w:right="50" w:hanging="141"/>
              <w:jc w:val="both"/>
              <w:rPr>
                <w:rFonts w:ascii="Times New Roman" w:hAnsi="Times New Roman" w:cs="Times New Roman"/>
                <w:sz w:val="18"/>
                <w:szCs w:val="18"/>
              </w:rPr>
            </w:pPr>
            <w:r w:rsidRPr="00C51C18">
              <w:rPr>
                <w:rFonts w:ascii="Times New Roman" w:hAnsi="Times New Roman" w:cs="Times New Roman"/>
                <w:w w:val="110"/>
                <w:sz w:val="18"/>
                <w:szCs w:val="18"/>
              </w:rPr>
              <w:t xml:space="preserve">Persentase program studi </w:t>
            </w:r>
            <w:r w:rsidRPr="00C51C18">
              <w:rPr>
                <w:rFonts w:ascii="Times New Roman" w:hAnsi="Times New Roman" w:cs="Times New Roman"/>
                <w:spacing w:val="-4"/>
                <w:w w:val="110"/>
                <w:sz w:val="18"/>
                <w:szCs w:val="18"/>
              </w:rPr>
              <w:t xml:space="preserve">S1 </w:t>
            </w:r>
            <w:r w:rsidRPr="00C51C18">
              <w:rPr>
                <w:rFonts w:ascii="Times New Roman" w:hAnsi="Times New Roman" w:cs="Times New Roman"/>
                <w:w w:val="110"/>
                <w:sz w:val="18"/>
                <w:szCs w:val="18"/>
              </w:rPr>
              <w:t xml:space="preserve">yang melaksanakan kerja </w:t>
            </w:r>
            <w:r w:rsidRPr="00C51C18">
              <w:rPr>
                <w:rFonts w:ascii="Times New Roman" w:hAnsi="Times New Roman" w:cs="Times New Roman"/>
                <w:spacing w:val="-4"/>
                <w:w w:val="110"/>
                <w:sz w:val="18"/>
                <w:szCs w:val="18"/>
              </w:rPr>
              <w:t xml:space="preserve">sama </w:t>
            </w:r>
            <w:r w:rsidRPr="00C51C18">
              <w:rPr>
                <w:rFonts w:ascii="Times New Roman" w:hAnsi="Times New Roman" w:cs="Times New Roman"/>
                <w:w w:val="110"/>
                <w:sz w:val="18"/>
                <w:szCs w:val="18"/>
              </w:rPr>
              <w:t>dengan</w:t>
            </w:r>
            <w:r w:rsidRPr="00C51C18">
              <w:rPr>
                <w:rFonts w:ascii="Times New Roman" w:hAnsi="Times New Roman" w:cs="Times New Roman"/>
                <w:spacing w:val="5"/>
                <w:w w:val="110"/>
                <w:sz w:val="18"/>
                <w:szCs w:val="18"/>
              </w:rPr>
              <w:t xml:space="preserve"> </w:t>
            </w:r>
            <w:r w:rsidRPr="00C51C18">
              <w:rPr>
                <w:rFonts w:ascii="Times New Roman" w:hAnsi="Times New Roman" w:cs="Times New Roman"/>
                <w:spacing w:val="-3"/>
                <w:w w:val="110"/>
                <w:sz w:val="18"/>
                <w:szCs w:val="18"/>
              </w:rPr>
              <w:t>mitra.</w:t>
            </w:r>
          </w:p>
        </w:tc>
        <w:tc>
          <w:tcPr>
            <w:tcW w:w="992" w:type="dxa"/>
          </w:tcPr>
          <w:p w14:paraId="1B17D88D" w14:textId="77777777" w:rsidR="00C53695" w:rsidRPr="00C51C18" w:rsidRDefault="00C53695" w:rsidP="00542428">
            <w:pPr>
              <w:pStyle w:val="TableParagraph"/>
              <w:ind w:left="22"/>
              <w:rPr>
                <w:rFonts w:ascii="Times New Roman" w:hAnsi="Times New Roman" w:cs="Times New Roman"/>
                <w:sz w:val="18"/>
                <w:szCs w:val="18"/>
              </w:rPr>
            </w:pPr>
            <w:r w:rsidRPr="00511643">
              <w:rPr>
                <w:rFonts w:ascii="Times New Roman" w:hAnsi="Times New Roman" w:cs="Times New Roman"/>
                <w:w w:val="110"/>
                <w:sz w:val="18"/>
                <w:szCs w:val="18"/>
                <w:lang w:val="en-US"/>
              </w:rPr>
              <w:t>-</w:t>
            </w:r>
          </w:p>
        </w:tc>
        <w:tc>
          <w:tcPr>
            <w:tcW w:w="1135" w:type="dxa"/>
          </w:tcPr>
          <w:p w14:paraId="7CDB6BCA" w14:textId="77777777" w:rsidR="00C53695" w:rsidRPr="00C51C18" w:rsidRDefault="00C53695" w:rsidP="00542428">
            <w:pPr>
              <w:pStyle w:val="TableParagraph"/>
              <w:ind w:left="38" w:right="24"/>
              <w:rPr>
                <w:rFonts w:ascii="Times New Roman" w:hAnsi="Times New Roman" w:cs="Times New Roman"/>
                <w:sz w:val="18"/>
                <w:szCs w:val="18"/>
              </w:rPr>
            </w:pPr>
            <w:r w:rsidRPr="00511643">
              <w:rPr>
                <w:rFonts w:ascii="Times New Roman" w:hAnsi="Times New Roman" w:cs="Times New Roman"/>
                <w:w w:val="110"/>
                <w:sz w:val="18"/>
                <w:szCs w:val="18"/>
                <w:lang w:val="en-US"/>
              </w:rPr>
              <w:t>-</w:t>
            </w:r>
          </w:p>
        </w:tc>
        <w:tc>
          <w:tcPr>
            <w:tcW w:w="1134" w:type="dxa"/>
          </w:tcPr>
          <w:p w14:paraId="08C32B08"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c>
          <w:tcPr>
            <w:tcW w:w="1418" w:type="dxa"/>
            <w:shd w:val="clear" w:color="auto" w:fill="FFFF00"/>
          </w:tcPr>
          <w:p w14:paraId="4256951E"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c>
          <w:tcPr>
            <w:tcW w:w="2411" w:type="dxa"/>
            <w:shd w:val="clear" w:color="auto" w:fill="FFFF00"/>
          </w:tcPr>
          <w:p w14:paraId="0EA3771E"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r>
      <w:tr w:rsidR="00C53695" w:rsidRPr="00C51C18" w14:paraId="0C86354D" w14:textId="77777777" w:rsidTr="005E4AA1">
        <w:trPr>
          <w:trHeight w:val="20"/>
        </w:trPr>
        <w:tc>
          <w:tcPr>
            <w:tcW w:w="425" w:type="dxa"/>
            <w:vMerge/>
          </w:tcPr>
          <w:p w14:paraId="76723118" w14:textId="77777777" w:rsidR="00C53695" w:rsidRPr="00C51C18" w:rsidRDefault="00C53695" w:rsidP="00542428">
            <w:pPr>
              <w:jc w:val="center"/>
              <w:rPr>
                <w:rFonts w:ascii="Times New Roman" w:hAnsi="Times New Roman" w:cs="Times New Roman"/>
                <w:sz w:val="18"/>
                <w:szCs w:val="18"/>
              </w:rPr>
            </w:pPr>
          </w:p>
        </w:tc>
        <w:tc>
          <w:tcPr>
            <w:tcW w:w="1266" w:type="dxa"/>
            <w:vMerge/>
          </w:tcPr>
          <w:p w14:paraId="15D24D33" w14:textId="77777777" w:rsidR="00C53695" w:rsidRPr="00C51C18" w:rsidRDefault="00C53695" w:rsidP="00542428">
            <w:pPr>
              <w:rPr>
                <w:rFonts w:ascii="Times New Roman" w:hAnsi="Times New Roman" w:cs="Times New Roman"/>
                <w:sz w:val="18"/>
                <w:szCs w:val="18"/>
              </w:rPr>
            </w:pPr>
          </w:p>
        </w:tc>
        <w:tc>
          <w:tcPr>
            <w:tcW w:w="6096" w:type="dxa"/>
          </w:tcPr>
          <w:p w14:paraId="3FE84B29" w14:textId="77777777" w:rsidR="00C53695" w:rsidRPr="00C51C18" w:rsidRDefault="00C53695" w:rsidP="00542428">
            <w:pPr>
              <w:pStyle w:val="TableParagraph"/>
              <w:numPr>
                <w:ilvl w:val="0"/>
                <w:numId w:val="4"/>
              </w:numPr>
              <w:spacing w:line="264" w:lineRule="auto"/>
              <w:ind w:left="369" w:right="47" w:hanging="141"/>
              <w:jc w:val="both"/>
              <w:rPr>
                <w:rFonts w:ascii="Times New Roman" w:hAnsi="Times New Roman" w:cs="Times New Roman"/>
                <w:sz w:val="18"/>
                <w:szCs w:val="18"/>
              </w:rPr>
            </w:pPr>
            <w:r w:rsidRPr="00C51C18">
              <w:rPr>
                <w:rFonts w:ascii="Times New Roman" w:hAnsi="Times New Roman" w:cs="Times New Roman"/>
                <w:w w:val="110"/>
                <w:sz w:val="18"/>
                <w:szCs w:val="18"/>
              </w:rPr>
              <w:t xml:space="preserve">Persentase </w:t>
            </w:r>
            <w:r w:rsidRPr="00C51C18">
              <w:rPr>
                <w:rFonts w:ascii="Times New Roman" w:hAnsi="Times New Roman" w:cs="Times New Roman"/>
                <w:spacing w:val="-3"/>
                <w:w w:val="110"/>
                <w:sz w:val="18"/>
                <w:szCs w:val="18"/>
              </w:rPr>
              <w:t xml:space="preserve">mata </w:t>
            </w:r>
            <w:r w:rsidRPr="00C51C18">
              <w:rPr>
                <w:rFonts w:ascii="Times New Roman" w:hAnsi="Times New Roman" w:cs="Times New Roman"/>
                <w:w w:val="110"/>
                <w:sz w:val="18"/>
                <w:szCs w:val="18"/>
              </w:rPr>
              <w:t xml:space="preserve">kuliah </w:t>
            </w:r>
            <w:r w:rsidRPr="00C51C18">
              <w:rPr>
                <w:rFonts w:ascii="Times New Roman" w:hAnsi="Times New Roman" w:cs="Times New Roman"/>
                <w:spacing w:val="-4"/>
                <w:w w:val="110"/>
                <w:sz w:val="18"/>
                <w:szCs w:val="18"/>
              </w:rPr>
              <w:t xml:space="preserve">S1 </w:t>
            </w:r>
            <w:r w:rsidRPr="00C51C18">
              <w:rPr>
                <w:rFonts w:ascii="Times New Roman" w:hAnsi="Times New Roman" w:cs="Times New Roman"/>
                <w:w w:val="110"/>
                <w:sz w:val="18"/>
                <w:szCs w:val="18"/>
              </w:rPr>
              <w:t xml:space="preserve">yang menggunakan metode pembelajaran pemecahan kasus (case method) atau pembelajaran </w:t>
            </w:r>
            <w:r w:rsidRPr="00C51C18">
              <w:rPr>
                <w:rFonts w:ascii="Times New Roman" w:hAnsi="Times New Roman" w:cs="Times New Roman"/>
                <w:spacing w:val="-3"/>
                <w:w w:val="110"/>
                <w:sz w:val="18"/>
                <w:szCs w:val="18"/>
              </w:rPr>
              <w:t xml:space="preserve">kelompok </w:t>
            </w:r>
            <w:r w:rsidRPr="00C51C18">
              <w:rPr>
                <w:rFonts w:ascii="Times New Roman" w:hAnsi="Times New Roman" w:cs="Times New Roman"/>
                <w:w w:val="110"/>
                <w:sz w:val="18"/>
                <w:szCs w:val="18"/>
              </w:rPr>
              <w:t>berbasis projek (team-based project) sebagai sebagian bobot</w:t>
            </w:r>
            <w:r w:rsidRPr="00C51C18">
              <w:rPr>
                <w:rFonts w:ascii="Times New Roman" w:hAnsi="Times New Roman" w:cs="Times New Roman"/>
                <w:spacing w:val="-4"/>
                <w:w w:val="110"/>
                <w:sz w:val="18"/>
                <w:szCs w:val="18"/>
              </w:rPr>
              <w:t xml:space="preserve"> </w:t>
            </w:r>
            <w:r w:rsidRPr="00C51C18">
              <w:rPr>
                <w:rFonts w:ascii="Times New Roman" w:hAnsi="Times New Roman" w:cs="Times New Roman"/>
                <w:w w:val="110"/>
                <w:sz w:val="18"/>
                <w:szCs w:val="18"/>
              </w:rPr>
              <w:t>evaluasi.</w:t>
            </w:r>
          </w:p>
        </w:tc>
        <w:tc>
          <w:tcPr>
            <w:tcW w:w="992" w:type="dxa"/>
          </w:tcPr>
          <w:p w14:paraId="4D982F1F" w14:textId="77777777" w:rsidR="00C53695" w:rsidRPr="00C51C18" w:rsidRDefault="00C53695" w:rsidP="00542428">
            <w:pPr>
              <w:pStyle w:val="TableParagraph"/>
              <w:ind w:left="22"/>
              <w:rPr>
                <w:rFonts w:ascii="Times New Roman" w:hAnsi="Times New Roman" w:cs="Times New Roman"/>
                <w:sz w:val="18"/>
                <w:szCs w:val="18"/>
              </w:rPr>
            </w:pPr>
            <w:r w:rsidRPr="00511643">
              <w:rPr>
                <w:rFonts w:ascii="Times New Roman" w:hAnsi="Times New Roman" w:cs="Times New Roman"/>
                <w:w w:val="110"/>
                <w:sz w:val="18"/>
                <w:szCs w:val="18"/>
                <w:lang w:val="en-US"/>
              </w:rPr>
              <w:t>-</w:t>
            </w:r>
          </w:p>
        </w:tc>
        <w:tc>
          <w:tcPr>
            <w:tcW w:w="1135" w:type="dxa"/>
          </w:tcPr>
          <w:p w14:paraId="6254A02F" w14:textId="77777777" w:rsidR="00C53695" w:rsidRPr="00C51C18" w:rsidRDefault="00C53695" w:rsidP="00542428">
            <w:pPr>
              <w:pStyle w:val="TableParagraph"/>
              <w:ind w:left="38" w:right="24"/>
              <w:rPr>
                <w:rFonts w:ascii="Times New Roman" w:hAnsi="Times New Roman" w:cs="Times New Roman"/>
                <w:sz w:val="18"/>
                <w:szCs w:val="18"/>
              </w:rPr>
            </w:pPr>
            <w:r w:rsidRPr="00511643">
              <w:rPr>
                <w:rFonts w:ascii="Times New Roman" w:hAnsi="Times New Roman" w:cs="Times New Roman"/>
                <w:w w:val="110"/>
                <w:sz w:val="18"/>
                <w:szCs w:val="18"/>
                <w:lang w:val="en-US"/>
              </w:rPr>
              <w:t>-</w:t>
            </w:r>
          </w:p>
        </w:tc>
        <w:tc>
          <w:tcPr>
            <w:tcW w:w="1134" w:type="dxa"/>
          </w:tcPr>
          <w:p w14:paraId="639228CD"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c>
          <w:tcPr>
            <w:tcW w:w="1418" w:type="dxa"/>
            <w:shd w:val="clear" w:color="auto" w:fill="FFFF00"/>
          </w:tcPr>
          <w:p w14:paraId="793438BB"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c>
          <w:tcPr>
            <w:tcW w:w="2411" w:type="dxa"/>
            <w:shd w:val="clear" w:color="auto" w:fill="FFFF00"/>
          </w:tcPr>
          <w:p w14:paraId="63714C3A"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r>
      <w:tr w:rsidR="00C53695" w:rsidRPr="00C51C18" w14:paraId="19EEA822" w14:textId="77777777" w:rsidTr="005E4AA1">
        <w:trPr>
          <w:trHeight w:val="20"/>
        </w:trPr>
        <w:tc>
          <w:tcPr>
            <w:tcW w:w="425" w:type="dxa"/>
            <w:vMerge/>
          </w:tcPr>
          <w:p w14:paraId="13B7717D" w14:textId="77777777" w:rsidR="00C53695" w:rsidRPr="00C51C18" w:rsidRDefault="00C53695" w:rsidP="00542428">
            <w:pPr>
              <w:jc w:val="center"/>
              <w:rPr>
                <w:rFonts w:ascii="Times New Roman" w:hAnsi="Times New Roman" w:cs="Times New Roman"/>
                <w:sz w:val="18"/>
                <w:szCs w:val="18"/>
              </w:rPr>
            </w:pPr>
          </w:p>
        </w:tc>
        <w:tc>
          <w:tcPr>
            <w:tcW w:w="1266" w:type="dxa"/>
            <w:vMerge/>
          </w:tcPr>
          <w:p w14:paraId="7F8989D2" w14:textId="77777777" w:rsidR="00C53695" w:rsidRPr="00C51C18" w:rsidRDefault="00C53695" w:rsidP="00542428">
            <w:pPr>
              <w:rPr>
                <w:rFonts w:ascii="Times New Roman" w:hAnsi="Times New Roman" w:cs="Times New Roman"/>
                <w:sz w:val="18"/>
                <w:szCs w:val="18"/>
              </w:rPr>
            </w:pPr>
          </w:p>
        </w:tc>
        <w:tc>
          <w:tcPr>
            <w:tcW w:w="6096" w:type="dxa"/>
          </w:tcPr>
          <w:p w14:paraId="5A792D15" w14:textId="77777777" w:rsidR="00C53695" w:rsidRPr="00C51C18" w:rsidRDefault="00C53695" w:rsidP="00542428">
            <w:pPr>
              <w:pStyle w:val="TableParagraph"/>
              <w:numPr>
                <w:ilvl w:val="0"/>
                <w:numId w:val="4"/>
              </w:numPr>
              <w:spacing w:line="264" w:lineRule="auto"/>
              <w:ind w:left="369" w:right="47" w:hanging="141"/>
              <w:jc w:val="both"/>
              <w:rPr>
                <w:rFonts w:ascii="Times New Roman" w:hAnsi="Times New Roman" w:cs="Times New Roman"/>
                <w:sz w:val="18"/>
                <w:szCs w:val="18"/>
              </w:rPr>
            </w:pPr>
            <w:r w:rsidRPr="00C51C18">
              <w:rPr>
                <w:rFonts w:ascii="Times New Roman" w:hAnsi="Times New Roman" w:cs="Times New Roman"/>
                <w:w w:val="110"/>
                <w:sz w:val="18"/>
                <w:szCs w:val="18"/>
              </w:rPr>
              <w:t>Persentase program studi S1 yang memiliki akreditasi atau sertifikat internasional yang diakui pemerintah.</w:t>
            </w:r>
          </w:p>
        </w:tc>
        <w:tc>
          <w:tcPr>
            <w:tcW w:w="992" w:type="dxa"/>
          </w:tcPr>
          <w:p w14:paraId="75C358C4" w14:textId="77777777" w:rsidR="00C53695" w:rsidRPr="00C51C18" w:rsidRDefault="00C53695" w:rsidP="00542428">
            <w:pPr>
              <w:pStyle w:val="TableParagraph"/>
              <w:ind w:left="22"/>
              <w:rPr>
                <w:rFonts w:ascii="Times New Roman" w:hAnsi="Times New Roman" w:cs="Times New Roman"/>
                <w:sz w:val="18"/>
                <w:szCs w:val="18"/>
              </w:rPr>
            </w:pPr>
            <w:r w:rsidRPr="00511643">
              <w:rPr>
                <w:rFonts w:ascii="Times New Roman" w:hAnsi="Times New Roman" w:cs="Times New Roman"/>
                <w:w w:val="110"/>
                <w:sz w:val="18"/>
                <w:szCs w:val="18"/>
                <w:lang w:val="en-US"/>
              </w:rPr>
              <w:t>-</w:t>
            </w:r>
          </w:p>
        </w:tc>
        <w:tc>
          <w:tcPr>
            <w:tcW w:w="1135" w:type="dxa"/>
          </w:tcPr>
          <w:p w14:paraId="623144BF" w14:textId="77777777" w:rsidR="00C53695" w:rsidRPr="00C51C18" w:rsidRDefault="00C53695" w:rsidP="00542428">
            <w:pPr>
              <w:pStyle w:val="TableParagraph"/>
              <w:ind w:left="38" w:right="24"/>
              <w:rPr>
                <w:rFonts w:ascii="Times New Roman" w:hAnsi="Times New Roman" w:cs="Times New Roman"/>
                <w:sz w:val="18"/>
                <w:szCs w:val="18"/>
              </w:rPr>
            </w:pPr>
            <w:r w:rsidRPr="00511643">
              <w:rPr>
                <w:rFonts w:ascii="Times New Roman" w:hAnsi="Times New Roman" w:cs="Times New Roman"/>
                <w:w w:val="110"/>
                <w:sz w:val="18"/>
                <w:szCs w:val="18"/>
                <w:lang w:val="en-US"/>
              </w:rPr>
              <w:t>-</w:t>
            </w:r>
          </w:p>
        </w:tc>
        <w:tc>
          <w:tcPr>
            <w:tcW w:w="1134" w:type="dxa"/>
          </w:tcPr>
          <w:p w14:paraId="172742CF"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c>
          <w:tcPr>
            <w:tcW w:w="1418" w:type="dxa"/>
            <w:shd w:val="clear" w:color="auto" w:fill="FFFF00"/>
          </w:tcPr>
          <w:p w14:paraId="583AB67F"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c>
          <w:tcPr>
            <w:tcW w:w="2411" w:type="dxa"/>
            <w:shd w:val="clear" w:color="auto" w:fill="FFFF00"/>
          </w:tcPr>
          <w:p w14:paraId="5F7801EC"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r>
      <w:tr w:rsidR="00C53695" w:rsidRPr="00C51C18" w14:paraId="5FAD3B1E" w14:textId="77777777" w:rsidTr="005E4AA1">
        <w:trPr>
          <w:trHeight w:val="20"/>
        </w:trPr>
        <w:tc>
          <w:tcPr>
            <w:tcW w:w="425" w:type="dxa"/>
            <w:vMerge w:val="restart"/>
          </w:tcPr>
          <w:p w14:paraId="73B4DB51" w14:textId="77777777" w:rsidR="00C53695" w:rsidRPr="00C51C18" w:rsidRDefault="00C53695" w:rsidP="00542428">
            <w:pPr>
              <w:pStyle w:val="TableParagraph"/>
              <w:ind w:left="64"/>
              <w:rPr>
                <w:rFonts w:ascii="Times New Roman" w:hAnsi="Times New Roman" w:cs="Times New Roman"/>
                <w:sz w:val="18"/>
                <w:szCs w:val="18"/>
              </w:rPr>
            </w:pPr>
            <w:r w:rsidRPr="00C51C18">
              <w:rPr>
                <w:rFonts w:ascii="Times New Roman" w:hAnsi="Times New Roman" w:cs="Times New Roman"/>
                <w:w w:val="110"/>
                <w:sz w:val="18"/>
                <w:szCs w:val="18"/>
              </w:rPr>
              <w:t>4</w:t>
            </w:r>
          </w:p>
        </w:tc>
        <w:tc>
          <w:tcPr>
            <w:tcW w:w="1266" w:type="dxa"/>
            <w:vMerge w:val="restart"/>
          </w:tcPr>
          <w:p w14:paraId="7C4EB0C0" w14:textId="77777777" w:rsidR="00C53695" w:rsidRPr="00C51C18" w:rsidRDefault="00C53695" w:rsidP="00542428">
            <w:pPr>
              <w:pStyle w:val="TableParagraph"/>
              <w:ind w:left="64"/>
              <w:jc w:val="left"/>
              <w:rPr>
                <w:rFonts w:ascii="Times New Roman" w:hAnsi="Times New Roman" w:cs="Times New Roman"/>
                <w:sz w:val="18"/>
                <w:szCs w:val="18"/>
              </w:rPr>
            </w:pPr>
            <w:r w:rsidRPr="00C51C18">
              <w:rPr>
                <w:rFonts w:ascii="Times New Roman" w:hAnsi="Times New Roman" w:cs="Times New Roman"/>
                <w:w w:val="110"/>
                <w:sz w:val="18"/>
                <w:szCs w:val="18"/>
              </w:rPr>
              <w:t>Meningkatnya kualitas dosen pendidikan tinggi</w:t>
            </w:r>
          </w:p>
        </w:tc>
        <w:tc>
          <w:tcPr>
            <w:tcW w:w="6096" w:type="dxa"/>
          </w:tcPr>
          <w:p w14:paraId="71DFBF8A" w14:textId="77777777" w:rsidR="00C53695" w:rsidRPr="00C51C18" w:rsidRDefault="00C53695" w:rsidP="00542428">
            <w:pPr>
              <w:pStyle w:val="TableParagraph"/>
              <w:numPr>
                <w:ilvl w:val="0"/>
                <w:numId w:val="5"/>
              </w:numPr>
              <w:spacing w:line="264" w:lineRule="auto"/>
              <w:ind w:left="369" w:right="47" w:hanging="141"/>
              <w:jc w:val="both"/>
              <w:rPr>
                <w:rFonts w:ascii="Times New Roman" w:hAnsi="Times New Roman" w:cs="Times New Roman"/>
                <w:sz w:val="18"/>
                <w:szCs w:val="18"/>
              </w:rPr>
            </w:pPr>
            <w:r w:rsidRPr="00C51C18">
              <w:rPr>
                <w:rFonts w:ascii="Times New Roman" w:hAnsi="Times New Roman" w:cs="Times New Roman"/>
                <w:w w:val="110"/>
                <w:sz w:val="18"/>
                <w:szCs w:val="18"/>
              </w:rPr>
              <w:t>Persentase dosen yang berkegiatan tridarma di kampus lain, di QS100 berdasarkan bidang ilmu (QS100 by subject), bekerja sebagai praktisi di dunia industri, atau membina mahasiswa yang berhasil meraih prestasi paling rendah tingkat nasional dalam 5 (lima)</w:t>
            </w:r>
          </w:p>
        </w:tc>
        <w:tc>
          <w:tcPr>
            <w:tcW w:w="992" w:type="dxa"/>
          </w:tcPr>
          <w:p w14:paraId="2FC412D6" w14:textId="77777777" w:rsidR="00C53695" w:rsidRPr="00C51C18" w:rsidRDefault="00C53695" w:rsidP="00542428">
            <w:pPr>
              <w:pStyle w:val="TableParagraph"/>
              <w:ind w:left="22"/>
              <w:rPr>
                <w:rFonts w:ascii="Times New Roman" w:hAnsi="Times New Roman" w:cs="Times New Roman"/>
                <w:sz w:val="18"/>
                <w:szCs w:val="18"/>
              </w:rPr>
            </w:pPr>
            <w:r w:rsidRPr="00511643">
              <w:rPr>
                <w:rFonts w:ascii="Times New Roman" w:hAnsi="Times New Roman" w:cs="Times New Roman"/>
                <w:w w:val="110"/>
                <w:sz w:val="18"/>
                <w:szCs w:val="18"/>
                <w:lang w:val="en-US"/>
              </w:rPr>
              <w:t>-</w:t>
            </w:r>
          </w:p>
        </w:tc>
        <w:tc>
          <w:tcPr>
            <w:tcW w:w="1135" w:type="dxa"/>
          </w:tcPr>
          <w:p w14:paraId="10135F68" w14:textId="77777777" w:rsidR="00C53695" w:rsidRPr="00C51C18" w:rsidRDefault="00C53695" w:rsidP="00542428">
            <w:pPr>
              <w:pStyle w:val="TableParagraph"/>
              <w:ind w:left="38" w:right="24"/>
              <w:rPr>
                <w:rFonts w:ascii="Times New Roman" w:hAnsi="Times New Roman" w:cs="Times New Roman"/>
                <w:sz w:val="18"/>
                <w:szCs w:val="18"/>
              </w:rPr>
            </w:pPr>
            <w:r w:rsidRPr="00511643">
              <w:rPr>
                <w:rFonts w:ascii="Times New Roman" w:hAnsi="Times New Roman" w:cs="Times New Roman"/>
                <w:w w:val="110"/>
                <w:sz w:val="18"/>
                <w:szCs w:val="18"/>
                <w:lang w:val="en-US"/>
              </w:rPr>
              <w:t>-</w:t>
            </w:r>
          </w:p>
        </w:tc>
        <w:tc>
          <w:tcPr>
            <w:tcW w:w="1134" w:type="dxa"/>
          </w:tcPr>
          <w:p w14:paraId="523FCD15"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c>
          <w:tcPr>
            <w:tcW w:w="1418" w:type="dxa"/>
            <w:shd w:val="clear" w:color="auto" w:fill="FFFF00"/>
          </w:tcPr>
          <w:p w14:paraId="74AB7039" w14:textId="77777777" w:rsidR="00C53695" w:rsidRPr="00C51C18" w:rsidRDefault="00C53695" w:rsidP="00542428">
            <w:pPr>
              <w:pStyle w:val="TableParagraph"/>
              <w:ind w:left="38" w:right="24"/>
              <w:rPr>
                <w:rFonts w:ascii="Times New Roman" w:hAnsi="Times New Roman" w:cs="Times New Roman"/>
                <w:sz w:val="18"/>
                <w:szCs w:val="18"/>
              </w:rPr>
            </w:pPr>
            <w:r w:rsidRPr="00511643">
              <w:rPr>
                <w:rFonts w:ascii="Times New Roman" w:hAnsi="Times New Roman" w:cs="Times New Roman"/>
                <w:w w:val="110"/>
                <w:sz w:val="18"/>
                <w:szCs w:val="18"/>
                <w:lang w:val="en-US"/>
              </w:rPr>
              <w:t>-</w:t>
            </w:r>
          </w:p>
        </w:tc>
        <w:tc>
          <w:tcPr>
            <w:tcW w:w="2411" w:type="dxa"/>
            <w:shd w:val="clear" w:color="auto" w:fill="FFFF00"/>
          </w:tcPr>
          <w:p w14:paraId="6FFD337D" w14:textId="77777777" w:rsidR="00C53695" w:rsidRPr="00C51C18" w:rsidRDefault="00C53695" w:rsidP="00542428">
            <w:pPr>
              <w:pStyle w:val="TableParagraph"/>
              <w:ind w:left="38" w:right="24"/>
              <w:rPr>
                <w:rFonts w:ascii="Times New Roman" w:hAnsi="Times New Roman" w:cs="Times New Roman"/>
                <w:w w:val="110"/>
                <w:sz w:val="18"/>
                <w:szCs w:val="18"/>
              </w:rPr>
            </w:pPr>
            <w:r w:rsidRPr="00511643">
              <w:rPr>
                <w:rFonts w:ascii="Times New Roman" w:hAnsi="Times New Roman" w:cs="Times New Roman"/>
                <w:w w:val="110"/>
                <w:sz w:val="18"/>
                <w:szCs w:val="18"/>
                <w:lang w:val="en-US"/>
              </w:rPr>
              <w:t>-</w:t>
            </w:r>
          </w:p>
        </w:tc>
      </w:tr>
      <w:tr w:rsidR="00C53695" w:rsidRPr="00C51C18" w14:paraId="2CF3AC18" w14:textId="77777777" w:rsidTr="0062444A">
        <w:trPr>
          <w:trHeight w:val="20"/>
        </w:trPr>
        <w:tc>
          <w:tcPr>
            <w:tcW w:w="425" w:type="dxa"/>
            <w:vMerge/>
          </w:tcPr>
          <w:p w14:paraId="13C1DFB8" w14:textId="77777777" w:rsidR="00C53695" w:rsidRPr="00C51C18" w:rsidRDefault="00C53695" w:rsidP="00192CD7">
            <w:pPr>
              <w:rPr>
                <w:rFonts w:ascii="Times New Roman" w:hAnsi="Times New Roman" w:cs="Times New Roman"/>
                <w:sz w:val="18"/>
                <w:szCs w:val="18"/>
              </w:rPr>
            </w:pPr>
          </w:p>
        </w:tc>
        <w:tc>
          <w:tcPr>
            <w:tcW w:w="1266" w:type="dxa"/>
            <w:vMerge/>
          </w:tcPr>
          <w:p w14:paraId="0FB045F3" w14:textId="77777777" w:rsidR="00C53695" w:rsidRPr="00C51C18" w:rsidRDefault="00C53695" w:rsidP="00192CD7">
            <w:pPr>
              <w:rPr>
                <w:rFonts w:ascii="Times New Roman" w:hAnsi="Times New Roman" w:cs="Times New Roman"/>
                <w:sz w:val="18"/>
                <w:szCs w:val="18"/>
              </w:rPr>
            </w:pPr>
          </w:p>
        </w:tc>
        <w:tc>
          <w:tcPr>
            <w:tcW w:w="6096" w:type="dxa"/>
          </w:tcPr>
          <w:p w14:paraId="78784647" w14:textId="77777777" w:rsidR="00C53695" w:rsidRPr="00C51C18" w:rsidRDefault="00C53695" w:rsidP="005C54FC">
            <w:pPr>
              <w:pStyle w:val="TableParagraph"/>
              <w:numPr>
                <w:ilvl w:val="0"/>
                <w:numId w:val="5"/>
              </w:numPr>
              <w:spacing w:line="264" w:lineRule="auto"/>
              <w:ind w:left="369" w:right="47" w:hanging="141"/>
              <w:jc w:val="both"/>
              <w:rPr>
                <w:rFonts w:ascii="Times New Roman" w:hAnsi="Times New Roman" w:cs="Times New Roman"/>
                <w:sz w:val="18"/>
                <w:szCs w:val="18"/>
              </w:rPr>
            </w:pPr>
            <w:r w:rsidRPr="00C51C18">
              <w:rPr>
                <w:rFonts w:ascii="Times New Roman" w:hAnsi="Times New Roman" w:cs="Times New Roman"/>
                <w:w w:val="110"/>
                <w:sz w:val="18"/>
                <w:szCs w:val="18"/>
              </w:rPr>
              <w:t xml:space="preserve">Persentase dosen tetap berkualifikasi </w:t>
            </w:r>
            <w:r w:rsidRPr="00C51C18">
              <w:rPr>
                <w:rFonts w:ascii="Times New Roman" w:hAnsi="Times New Roman" w:cs="Times New Roman"/>
                <w:spacing w:val="-3"/>
                <w:w w:val="110"/>
                <w:sz w:val="18"/>
                <w:szCs w:val="18"/>
              </w:rPr>
              <w:t xml:space="preserve">akademik S3; </w:t>
            </w:r>
            <w:r w:rsidRPr="00C51C18">
              <w:rPr>
                <w:rFonts w:ascii="Times New Roman" w:hAnsi="Times New Roman" w:cs="Times New Roman"/>
                <w:spacing w:val="-5"/>
                <w:w w:val="110"/>
                <w:sz w:val="18"/>
                <w:szCs w:val="18"/>
              </w:rPr>
              <w:t xml:space="preserve">memiliki </w:t>
            </w:r>
            <w:r w:rsidRPr="00C51C18">
              <w:rPr>
                <w:rFonts w:ascii="Times New Roman" w:hAnsi="Times New Roman" w:cs="Times New Roman"/>
                <w:w w:val="110"/>
                <w:sz w:val="18"/>
                <w:szCs w:val="18"/>
              </w:rPr>
              <w:t>sertifikat kompetensi/profesi yang diakui oleh industri dan dunia kerja; atau berasal  dari kalangan praktisi profesional, dunia industri, atau dunia kerja.</w:t>
            </w:r>
          </w:p>
        </w:tc>
        <w:tc>
          <w:tcPr>
            <w:tcW w:w="992" w:type="dxa"/>
          </w:tcPr>
          <w:p w14:paraId="392D0B2D" w14:textId="77777777" w:rsidR="00C53695" w:rsidRPr="00C51C18" w:rsidRDefault="00C53695" w:rsidP="00192CD7">
            <w:pPr>
              <w:pStyle w:val="TableParagraph"/>
              <w:ind w:left="22"/>
              <w:rPr>
                <w:rFonts w:ascii="Times New Roman" w:hAnsi="Times New Roman" w:cs="Times New Roman"/>
                <w:sz w:val="18"/>
                <w:szCs w:val="18"/>
              </w:rPr>
            </w:pPr>
            <w:r w:rsidRPr="00C51C18">
              <w:rPr>
                <w:rFonts w:ascii="Times New Roman" w:hAnsi="Times New Roman" w:cs="Times New Roman"/>
                <w:w w:val="110"/>
                <w:sz w:val="18"/>
                <w:szCs w:val="18"/>
              </w:rPr>
              <w:t>%</w:t>
            </w:r>
          </w:p>
        </w:tc>
        <w:tc>
          <w:tcPr>
            <w:tcW w:w="1135" w:type="dxa"/>
            <w:shd w:val="clear" w:color="auto" w:fill="auto"/>
          </w:tcPr>
          <w:p w14:paraId="0602ADA1" w14:textId="77777777" w:rsidR="00C53695" w:rsidRDefault="009E6E73" w:rsidP="00192CD7">
            <w:pPr>
              <w:pStyle w:val="TableParagraph"/>
              <w:ind w:left="38" w:right="24"/>
              <w:rPr>
                <w:rFonts w:ascii="Times New Roman" w:hAnsi="Times New Roman" w:cs="Times New Roman"/>
                <w:w w:val="110"/>
                <w:sz w:val="18"/>
                <w:szCs w:val="18"/>
                <w:lang w:val="en-US"/>
              </w:rPr>
            </w:pPr>
            <w:r>
              <w:rPr>
                <w:rFonts w:ascii="Times New Roman" w:hAnsi="Times New Roman" w:cs="Times New Roman"/>
                <w:w w:val="110"/>
                <w:sz w:val="18"/>
                <w:szCs w:val="18"/>
                <w:lang w:val="en-US"/>
              </w:rPr>
              <w:t>100</w:t>
            </w:r>
          </w:p>
          <w:p w14:paraId="1012A115" w14:textId="7C904A79" w:rsidR="009E6E73" w:rsidRPr="00E7589F" w:rsidRDefault="009E6E73" w:rsidP="0062444A">
            <w:pPr>
              <w:pStyle w:val="TableParagraph"/>
              <w:ind w:left="38" w:right="24"/>
              <w:jc w:val="left"/>
              <w:rPr>
                <w:rFonts w:ascii="Times New Roman" w:hAnsi="Times New Roman" w:cs="Times New Roman"/>
                <w:sz w:val="18"/>
                <w:szCs w:val="18"/>
                <w:lang w:val="en-US"/>
              </w:rPr>
            </w:pPr>
          </w:p>
        </w:tc>
        <w:tc>
          <w:tcPr>
            <w:tcW w:w="1134" w:type="dxa"/>
          </w:tcPr>
          <w:p w14:paraId="35BA4D0A" w14:textId="77777777" w:rsidR="00C53695" w:rsidRPr="00C51C18" w:rsidRDefault="00C53695" w:rsidP="00192CD7">
            <w:pPr>
              <w:pStyle w:val="TableParagraph"/>
              <w:ind w:left="38" w:right="24"/>
              <w:rPr>
                <w:rFonts w:ascii="Times New Roman" w:hAnsi="Times New Roman" w:cs="Times New Roman"/>
                <w:w w:val="110"/>
                <w:sz w:val="18"/>
                <w:szCs w:val="18"/>
              </w:rPr>
            </w:pPr>
          </w:p>
        </w:tc>
        <w:tc>
          <w:tcPr>
            <w:tcW w:w="1418" w:type="dxa"/>
            <w:shd w:val="clear" w:color="auto" w:fill="FFFF00"/>
          </w:tcPr>
          <w:p w14:paraId="472A4B21" w14:textId="77777777" w:rsidR="00C53695" w:rsidRPr="00C51C18" w:rsidRDefault="00C53695" w:rsidP="00192CD7">
            <w:pPr>
              <w:pStyle w:val="TableParagraph"/>
              <w:ind w:left="38" w:right="24"/>
              <w:rPr>
                <w:rFonts w:ascii="Times New Roman" w:hAnsi="Times New Roman" w:cs="Times New Roman"/>
                <w:sz w:val="18"/>
                <w:szCs w:val="18"/>
              </w:rPr>
            </w:pPr>
            <w:r w:rsidRPr="00C51C18">
              <w:rPr>
                <w:rFonts w:ascii="Times New Roman" w:hAnsi="Times New Roman" w:cs="Times New Roman"/>
                <w:w w:val="110"/>
                <w:sz w:val="18"/>
                <w:szCs w:val="18"/>
              </w:rPr>
              <w:t>40,00</w:t>
            </w:r>
          </w:p>
        </w:tc>
        <w:tc>
          <w:tcPr>
            <w:tcW w:w="2411" w:type="dxa"/>
            <w:shd w:val="clear" w:color="auto" w:fill="FFFF00"/>
          </w:tcPr>
          <w:p w14:paraId="3C910A4E" w14:textId="77777777" w:rsidR="00C53695" w:rsidRDefault="00C53695" w:rsidP="001F0862">
            <w:pPr>
              <w:pStyle w:val="TableParagraph"/>
              <w:ind w:left="38" w:right="24"/>
              <w:rPr>
                <w:rFonts w:ascii="Times New Roman" w:hAnsi="Times New Roman" w:cs="Times New Roman"/>
                <w:w w:val="110"/>
                <w:sz w:val="18"/>
                <w:szCs w:val="18"/>
              </w:rPr>
            </w:pPr>
            <w:r>
              <w:rPr>
                <w:rFonts w:ascii="Times New Roman" w:hAnsi="Times New Roman" w:cs="Times New Roman"/>
                <w:w w:val="110"/>
                <w:sz w:val="18"/>
                <w:szCs w:val="18"/>
                <w:lang w:val="en-US"/>
              </w:rPr>
              <w:t xml:space="preserve">126 </w:t>
            </w:r>
            <w:r w:rsidRPr="00C51C18">
              <w:rPr>
                <w:rFonts w:ascii="Times New Roman" w:hAnsi="Times New Roman" w:cs="Times New Roman"/>
                <w:w w:val="110"/>
                <w:sz w:val="18"/>
                <w:szCs w:val="18"/>
              </w:rPr>
              <w:t>dosen sudah bers</w:t>
            </w:r>
            <w:r>
              <w:rPr>
                <w:rFonts w:ascii="Times New Roman" w:hAnsi="Times New Roman" w:cs="Times New Roman"/>
                <w:w w:val="110"/>
                <w:sz w:val="18"/>
                <w:szCs w:val="18"/>
              </w:rPr>
              <w:t xml:space="preserve">ertifikat profesi dari total </w:t>
            </w:r>
            <w:r>
              <w:rPr>
                <w:rFonts w:ascii="Times New Roman" w:hAnsi="Times New Roman" w:cs="Times New Roman"/>
                <w:w w:val="110"/>
                <w:sz w:val="18"/>
                <w:szCs w:val="18"/>
                <w:lang w:val="en-US"/>
              </w:rPr>
              <w:t>126</w:t>
            </w:r>
            <w:r>
              <w:rPr>
                <w:rFonts w:ascii="Times New Roman" w:hAnsi="Times New Roman" w:cs="Times New Roman"/>
                <w:w w:val="110"/>
                <w:sz w:val="18"/>
                <w:szCs w:val="18"/>
              </w:rPr>
              <w:t xml:space="preserve"> dosen (</w:t>
            </w:r>
            <w:r>
              <w:rPr>
                <w:rFonts w:ascii="Times New Roman" w:hAnsi="Times New Roman" w:cs="Times New Roman"/>
                <w:w w:val="110"/>
                <w:sz w:val="18"/>
                <w:szCs w:val="18"/>
                <w:lang w:val="en-US"/>
              </w:rPr>
              <w:t>126:126=100%)</w:t>
            </w:r>
          </w:p>
          <w:p w14:paraId="23451998" w14:textId="77777777" w:rsidR="00C53695" w:rsidRPr="00837C53" w:rsidRDefault="00C53695" w:rsidP="00192CD7">
            <w:pPr>
              <w:pStyle w:val="TableParagraph"/>
              <w:ind w:left="38" w:right="24"/>
              <w:rPr>
                <w:rFonts w:ascii="Times New Roman" w:hAnsi="Times New Roman" w:cs="Times New Roman"/>
                <w:w w:val="110"/>
                <w:sz w:val="18"/>
                <w:szCs w:val="18"/>
                <w:lang w:val="en-US"/>
              </w:rPr>
            </w:pPr>
            <w:r>
              <w:rPr>
                <w:rFonts w:ascii="Times New Roman" w:hAnsi="Times New Roman" w:cs="Times New Roman"/>
                <w:w w:val="110"/>
                <w:sz w:val="18"/>
                <w:szCs w:val="18"/>
                <w:lang w:val="en-US"/>
              </w:rPr>
              <w:t>70 dosen sudah S3 (126:126=100%)</w:t>
            </w:r>
          </w:p>
        </w:tc>
      </w:tr>
      <w:tr w:rsidR="00C53695" w:rsidRPr="00C51C18" w14:paraId="68EAE6C5" w14:textId="77777777" w:rsidTr="005E4AA1">
        <w:trPr>
          <w:trHeight w:val="20"/>
        </w:trPr>
        <w:tc>
          <w:tcPr>
            <w:tcW w:w="425" w:type="dxa"/>
            <w:vMerge/>
          </w:tcPr>
          <w:p w14:paraId="1B1DE053" w14:textId="2FCBAF70" w:rsidR="00C53695" w:rsidRPr="00C51C18" w:rsidRDefault="00C53695" w:rsidP="00192CD7">
            <w:pPr>
              <w:rPr>
                <w:rFonts w:ascii="Times New Roman" w:hAnsi="Times New Roman" w:cs="Times New Roman"/>
                <w:sz w:val="18"/>
                <w:szCs w:val="18"/>
              </w:rPr>
            </w:pPr>
          </w:p>
        </w:tc>
        <w:tc>
          <w:tcPr>
            <w:tcW w:w="1266" w:type="dxa"/>
            <w:vMerge/>
          </w:tcPr>
          <w:p w14:paraId="64338E31" w14:textId="77777777" w:rsidR="00C53695" w:rsidRPr="00C51C18" w:rsidRDefault="00C53695" w:rsidP="00192CD7">
            <w:pPr>
              <w:rPr>
                <w:rFonts w:ascii="Times New Roman" w:hAnsi="Times New Roman" w:cs="Times New Roman"/>
                <w:sz w:val="18"/>
                <w:szCs w:val="18"/>
              </w:rPr>
            </w:pPr>
          </w:p>
        </w:tc>
        <w:tc>
          <w:tcPr>
            <w:tcW w:w="6096" w:type="dxa"/>
          </w:tcPr>
          <w:p w14:paraId="28E2D6ED" w14:textId="77777777" w:rsidR="00C53695" w:rsidRPr="00C51C18" w:rsidRDefault="00C53695" w:rsidP="005C54FC">
            <w:pPr>
              <w:pStyle w:val="TableParagraph"/>
              <w:numPr>
                <w:ilvl w:val="0"/>
                <w:numId w:val="5"/>
              </w:numPr>
              <w:tabs>
                <w:tab w:val="left" w:pos="1217"/>
                <w:tab w:val="left" w:pos="2526"/>
              </w:tabs>
              <w:spacing w:line="264" w:lineRule="auto"/>
              <w:ind w:left="369" w:right="47" w:hanging="141"/>
              <w:jc w:val="both"/>
              <w:rPr>
                <w:rFonts w:ascii="Times New Roman" w:hAnsi="Times New Roman" w:cs="Times New Roman"/>
                <w:sz w:val="18"/>
                <w:szCs w:val="18"/>
              </w:rPr>
            </w:pPr>
            <w:r w:rsidRPr="00C51C18">
              <w:rPr>
                <w:rFonts w:ascii="Times New Roman" w:hAnsi="Times New Roman" w:cs="Times New Roman"/>
                <w:spacing w:val="-5"/>
                <w:w w:val="110"/>
                <w:sz w:val="18"/>
                <w:szCs w:val="18"/>
              </w:rPr>
              <w:t xml:space="preserve">Jumlah </w:t>
            </w:r>
            <w:r w:rsidRPr="00C51C18">
              <w:rPr>
                <w:rFonts w:ascii="Times New Roman" w:hAnsi="Times New Roman" w:cs="Times New Roman"/>
                <w:w w:val="110"/>
                <w:sz w:val="18"/>
                <w:szCs w:val="18"/>
              </w:rPr>
              <w:t xml:space="preserve">keluaran penelitian dan pengabdian kepada masyarakat yang berhasil mendapat </w:t>
            </w:r>
            <w:r w:rsidRPr="00C51C18">
              <w:rPr>
                <w:rFonts w:ascii="Times New Roman" w:hAnsi="Times New Roman" w:cs="Times New Roman"/>
                <w:spacing w:val="-3"/>
                <w:w w:val="110"/>
                <w:sz w:val="18"/>
                <w:szCs w:val="18"/>
              </w:rPr>
              <w:t xml:space="preserve">rekognisi </w:t>
            </w:r>
            <w:r w:rsidRPr="00C51C18">
              <w:rPr>
                <w:rFonts w:ascii="Times New Roman" w:hAnsi="Times New Roman" w:cs="Times New Roman"/>
                <w:w w:val="110"/>
                <w:sz w:val="18"/>
                <w:szCs w:val="18"/>
              </w:rPr>
              <w:t xml:space="preserve">internasional atau diterapkan oleh masyarakat per </w:t>
            </w:r>
            <w:r w:rsidRPr="00C51C18">
              <w:rPr>
                <w:rFonts w:ascii="Times New Roman" w:hAnsi="Times New Roman" w:cs="Times New Roman"/>
                <w:spacing w:val="-3"/>
                <w:w w:val="110"/>
                <w:sz w:val="18"/>
                <w:szCs w:val="18"/>
              </w:rPr>
              <w:t>jumlah</w:t>
            </w:r>
            <w:r w:rsidRPr="00C51C18">
              <w:rPr>
                <w:rFonts w:ascii="Times New Roman" w:hAnsi="Times New Roman" w:cs="Times New Roman"/>
                <w:spacing w:val="1"/>
                <w:w w:val="110"/>
                <w:sz w:val="18"/>
                <w:szCs w:val="18"/>
              </w:rPr>
              <w:t xml:space="preserve"> </w:t>
            </w:r>
            <w:r w:rsidRPr="00C51C18">
              <w:rPr>
                <w:rFonts w:ascii="Times New Roman" w:hAnsi="Times New Roman" w:cs="Times New Roman"/>
                <w:w w:val="110"/>
                <w:sz w:val="18"/>
                <w:szCs w:val="18"/>
              </w:rPr>
              <w:t>dosen.</w:t>
            </w:r>
          </w:p>
        </w:tc>
        <w:tc>
          <w:tcPr>
            <w:tcW w:w="992" w:type="dxa"/>
          </w:tcPr>
          <w:p w14:paraId="215C15DF" w14:textId="77777777" w:rsidR="00C53695" w:rsidRPr="00C51C18" w:rsidRDefault="00C53695" w:rsidP="00192CD7">
            <w:pPr>
              <w:pStyle w:val="TableParagraph"/>
              <w:spacing w:line="264" w:lineRule="auto"/>
              <w:ind w:right="49" w:firstLine="2"/>
              <w:rPr>
                <w:rFonts w:ascii="Times New Roman" w:hAnsi="Times New Roman" w:cs="Times New Roman"/>
                <w:sz w:val="18"/>
                <w:szCs w:val="18"/>
              </w:rPr>
            </w:pPr>
            <w:r w:rsidRPr="00C51C18">
              <w:rPr>
                <w:rFonts w:ascii="Times New Roman" w:hAnsi="Times New Roman" w:cs="Times New Roman"/>
                <w:w w:val="110"/>
                <w:sz w:val="18"/>
                <w:szCs w:val="18"/>
              </w:rPr>
              <w:t xml:space="preserve">hasil </w:t>
            </w:r>
            <w:r w:rsidRPr="00C51C18">
              <w:rPr>
                <w:rFonts w:ascii="Times New Roman" w:hAnsi="Times New Roman" w:cs="Times New Roman"/>
                <w:spacing w:val="-1"/>
                <w:w w:val="110"/>
                <w:sz w:val="18"/>
                <w:szCs w:val="18"/>
              </w:rPr>
              <w:t xml:space="preserve">penelitian </w:t>
            </w:r>
            <w:r w:rsidRPr="00C51C18">
              <w:rPr>
                <w:rFonts w:ascii="Times New Roman" w:hAnsi="Times New Roman" w:cs="Times New Roman"/>
                <w:w w:val="110"/>
                <w:sz w:val="18"/>
                <w:szCs w:val="18"/>
              </w:rPr>
              <w:t xml:space="preserve">per </w:t>
            </w:r>
            <w:r w:rsidRPr="00C51C18">
              <w:rPr>
                <w:rFonts w:ascii="Times New Roman" w:hAnsi="Times New Roman" w:cs="Times New Roman"/>
                <w:spacing w:val="-3"/>
                <w:w w:val="110"/>
                <w:sz w:val="18"/>
                <w:szCs w:val="18"/>
              </w:rPr>
              <w:t xml:space="preserve">jumlah </w:t>
            </w:r>
            <w:r w:rsidRPr="00C51C18">
              <w:rPr>
                <w:rFonts w:ascii="Times New Roman" w:hAnsi="Times New Roman" w:cs="Times New Roman"/>
                <w:w w:val="110"/>
                <w:sz w:val="18"/>
                <w:szCs w:val="18"/>
              </w:rPr>
              <w:t>dosen</w:t>
            </w:r>
          </w:p>
        </w:tc>
        <w:tc>
          <w:tcPr>
            <w:tcW w:w="1135" w:type="dxa"/>
          </w:tcPr>
          <w:p w14:paraId="64BFC255" w14:textId="77777777" w:rsidR="00C53695" w:rsidRPr="00C51C18" w:rsidRDefault="00C53695" w:rsidP="00192CD7">
            <w:pPr>
              <w:pStyle w:val="TableParagraph"/>
              <w:ind w:left="38" w:right="24"/>
              <w:rPr>
                <w:rFonts w:ascii="Times New Roman" w:hAnsi="Times New Roman" w:cs="Times New Roman"/>
                <w:sz w:val="18"/>
                <w:szCs w:val="18"/>
              </w:rPr>
            </w:pPr>
            <w:r w:rsidRPr="00C51C18">
              <w:rPr>
                <w:rFonts w:ascii="Times New Roman" w:hAnsi="Times New Roman" w:cs="Times New Roman"/>
                <w:w w:val="110"/>
                <w:sz w:val="18"/>
                <w:szCs w:val="18"/>
              </w:rPr>
              <w:t>1,80</w:t>
            </w:r>
          </w:p>
        </w:tc>
        <w:tc>
          <w:tcPr>
            <w:tcW w:w="1134" w:type="dxa"/>
          </w:tcPr>
          <w:p w14:paraId="2B8F2B2B" w14:textId="77777777" w:rsidR="00C53695" w:rsidRPr="00C51C18" w:rsidRDefault="00C53695" w:rsidP="00192CD7">
            <w:pPr>
              <w:pStyle w:val="TableParagraph"/>
              <w:ind w:left="38" w:right="24"/>
              <w:rPr>
                <w:rFonts w:ascii="Times New Roman" w:hAnsi="Times New Roman" w:cs="Times New Roman"/>
                <w:w w:val="110"/>
                <w:sz w:val="18"/>
                <w:szCs w:val="18"/>
              </w:rPr>
            </w:pPr>
          </w:p>
        </w:tc>
        <w:tc>
          <w:tcPr>
            <w:tcW w:w="1418" w:type="dxa"/>
            <w:shd w:val="clear" w:color="auto" w:fill="FFFF00"/>
          </w:tcPr>
          <w:p w14:paraId="2E77E6DD" w14:textId="77777777" w:rsidR="00C53695" w:rsidRPr="00C51C18" w:rsidRDefault="00C53695" w:rsidP="00192CD7">
            <w:pPr>
              <w:pStyle w:val="TableParagraph"/>
              <w:ind w:left="38" w:right="24"/>
              <w:rPr>
                <w:rFonts w:ascii="Times New Roman" w:hAnsi="Times New Roman" w:cs="Times New Roman"/>
                <w:sz w:val="18"/>
                <w:szCs w:val="18"/>
              </w:rPr>
            </w:pPr>
            <w:r w:rsidRPr="00C51C18">
              <w:rPr>
                <w:rFonts w:ascii="Times New Roman" w:hAnsi="Times New Roman" w:cs="Times New Roman"/>
                <w:w w:val="110"/>
                <w:sz w:val="18"/>
                <w:szCs w:val="18"/>
              </w:rPr>
              <w:t>1,80</w:t>
            </w:r>
          </w:p>
        </w:tc>
        <w:tc>
          <w:tcPr>
            <w:tcW w:w="2411" w:type="dxa"/>
            <w:shd w:val="clear" w:color="auto" w:fill="FFFF00"/>
          </w:tcPr>
          <w:p w14:paraId="48E088BF" w14:textId="77777777" w:rsidR="00C53695" w:rsidRPr="00C51C18" w:rsidRDefault="00C53695" w:rsidP="00192CD7">
            <w:pPr>
              <w:pStyle w:val="TableParagraph"/>
              <w:ind w:left="38" w:right="24"/>
              <w:rPr>
                <w:rFonts w:ascii="Times New Roman" w:hAnsi="Times New Roman" w:cs="Times New Roman"/>
                <w:w w:val="110"/>
                <w:sz w:val="18"/>
                <w:szCs w:val="18"/>
              </w:rPr>
            </w:pPr>
            <w:r w:rsidRPr="00C51C18">
              <w:rPr>
                <w:rFonts w:ascii="Times New Roman" w:hAnsi="Times New Roman" w:cs="Times New Roman"/>
                <w:w w:val="110"/>
                <w:sz w:val="18"/>
                <w:szCs w:val="18"/>
              </w:rPr>
              <w:t>Minimal sama target Rektor</w:t>
            </w:r>
          </w:p>
        </w:tc>
      </w:tr>
    </w:tbl>
    <w:p w14:paraId="16A3F62D" w14:textId="77777777" w:rsidR="00C53695" w:rsidRPr="00B83B96" w:rsidRDefault="00C53695" w:rsidP="005C54FC">
      <w:pPr>
        <w:pStyle w:val="ListParagraph"/>
        <w:numPr>
          <w:ilvl w:val="0"/>
          <w:numId w:val="1"/>
        </w:numPr>
        <w:spacing w:after="0" w:line="240" w:lineRule="auto"/>
        <w:ind w:left="284" w:hanging="284"/>
        <w:rPr>
          <w:rFonts w:ascii="Times New Roman" w:hAnsi="Times New Roman" w:cs="Times New Roman"/>
          <w:b/>
        </w:rPr>
      </w:pPr>
      <w:r w:rsidRPr="00B83B96">
        <w:rPr>
          <w:rFonts w:ascii="Times New Roman" w:hAnsi="Times New Roman" w:cs="Times New Roman"/>
          <w:b/>
        </w:rPr>
        <w:lastRenderedPageBreak/>
        <w:t>Indikator Kinerja</w:t>
      </w:r>
      <w:r>
        <w:rPr>
          <w:rFonts w:ascii="Times New Roman" w:hAnsi="Times New Roman" w:cs="Times New Roman"/>
          <w:b/>
          <w:lang w:val="en-US"/>
        </w:rPr>
        <w:t xml:space="preserve"> Tambahan</w:t>
      </w: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426"/>
        <w:gridCol w:w="306"/>
        <w:gridCol w:w="1802"/>
        <w:gridCol w:w="456"/>
        <w:gridCol w:w="3361"/>
        <w:gridCol w:w="992"/>
        <w:gridCol w:w="1135"/>
        <w:gridCol w:w="1128"/>
        <w:gridCol w:w="1476"/>
        <w:gridCol w:w="9"/>
        <w:gridCol w:w="2398"/>
        <w:gridCol w:w="9"/>
      </w:tblGrid>
      <w:tr w:rsidR="00C53695" w:rsidRPr="007C1022" w14:paraId="78711035" w14:textId="77777777" w:rsidTr="005E4AA1">
        <w:trPr>
          <w:gridAfter w:val="1"/>
          <w:wAfter w:w="9" w:type="dxa"/>
          <w:trHeight w:val="240"/>
          <w:tblHeader/>
        </w:trPr>
        <w:tc>
          <w:tcPr>
            <w:tcW w:w="441" w:type="dxa"/>
            <w:shd w:val="clear" w:color="auto" w:fill="auto"/>
            <w:noWrap/>
            <w:hideMark/>
          </w:tcPr>
          <w:p w14:paraId="2B27D153" w14:textId="77777777" w:rsidR="00C53695" w:rsidRPr="007C1022" w:rsidRDefault="00C53695" w:rsidP="00075E52">
            <w:pPr>
              <w:spacing w:after="0" w:line="240" w:lineRule="auto"/>
              <w:rPr>
                <w:rFonts w:ascii="Times New Roman" w:eastAsia="Times New Roman" w:hAnsi="Times New Roman" w:cs="Times New Roman"/>
                <w:b/>
                <w:bCs/>
                <w:color w:val="000000"/>
                <w:sz w:val="18"/>
                <w:szCs w:val="18"/>
                <w:lang w:val="en-ID" w:eastAsia="en-ID"/>
              </w:rPr>
            </w:pPr>
            <w:r w:rsidRPr="007C1022">
              <w:rPr>
                <w:rFonts w:ascii="Times New Roman" w:eastAsia="Times New Roman" w:hAnsi="Times New Roman" w:cs="Times New Roman"/>
                <w:b/>
                <w:bCs/>
                <w:color w:val="000000"/>
                <w:sz w:val="18"/>
                <w:szCs w:val="18"/>
                <w:lang w:val="en-ID" w:eastAsia="en-ID"/>
              </w:rPr>
              <w:t>No</w:t>
            </w:r>
          </w:p>
        </w:tc>
        <w:tc>
          <w:tcPr>
            <w:tcW w:w="1426" w:type="dxa"/>
            <w:shd w:val="clear" w:color="auto" w:fill="auto"/>
            <w:hideMark/>
          </w:tcPr>
          <w:p w14:paraId="319620BD" w14:textId="77777777" w:rsidR="00C53695" w:rsidRPr="007C1022" w:rsidRDefault="00C53695" w:rsidP="00075E52">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eastAsia="Times New Roman" w:hAnsi="Times New Roman" w:cs="Times New Roman"/>
                <w:b/>
                <w:bCs/>
                <w:color w:val="000000"/>
                <w:sz w:val="18"/>
                <w:szCs w:val="18"/>
                <w:lang w:val="en-ID" w:eastAsia="en-ID"/>
              </w:rPr>
              <w:t>Sasaran Strategis</w:t>
            </w:r>
          </w:p>
        </w:tc>
        <w:tc>
          <w:tcPr>
            <w:tcW w:w="2108" w:type="dxa"/>
            <w:gridSpan w:val="2"/>
            <w:shd w:val="clear" w:color="auto" w:fill="auto"/>
            <w:noWrap/>
            <w:vAlign w:val="center"/>
            <w:hideMark/>
          </w:tcPr>
          <w:p w14:paraId="6772C65A" w14:textId="77777777" w:rsidR="00C53695" w:rsidRPr="007C1022" w:rsidRDefault="00C53695" w:rsidP="00075E52">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eastAsia="Times New Roman" w:hAnsi="Times New Roman" w:cs="Times New Roman"/>
                <w:b/>
                <w:bCs/>
                <w:color w:val="000000"/>
                <w:sz w:val="18"/>
                <w:szCs w:val="18"/>
                <w:lang w:val="en-ID" w:eastAsia="en-ID"/>
              </w:rPr>
              <w:t xml:space="preserve">Program Strategis </w:t>
            </w:r>
          </w:p>
        </w:tc>
        <w:tc>
          <w:tcPr>
            <w:tcW w:w="3817" w:type="dxa"/>
            <w:gridSpan w:val="2"/>
            <w:shd w:val="clear" w:color="auto" w:fill="auto"/>
            <w:noWrap/>
            <w:vAlign w:val="center"/>
            <w:hideMark/>
          </w:tcPr>
          <w:p w14:paraId="393066C7" w14:textId="77777777" w:rsidR="00C53695" w:rsidRPr="007C1022" w:rsidRDefault="00C53695" w:rsidP="00075E52">
            <w:pPr>
              <w:spacing w:after="0" w:line="240" w:lineRule="auto"/>
              <w:rPr>
                <w:rFonts w:ascii="Times New Roman" w:eastAsia="Times New Roman" w:hAnsi="Times New Roman" w:cs="Times New Roman"/>
                <w:b/>
                <w:bCs/>
                <w:color w:val="000000"/>
                <w:sz w:val="18"/>
                <w:szCs w:val="18"/>
                <w:lang w:val="en-ID" w:eastAsia="en-ID"/>
              </w:rPr>
            </w:pPr>
            <w:r w:rsidRPr="007C1022">
              <w:rPr>
                <w:rFonts w:ascii="Times New Roman" w:eastAsia="Times New Roman" w:hAnsi="Times New Roman" w:cs="Times New Roman"/>
                <w:b/>
                <w:bCs/>
                <w:color w:val="000000"/>
                <w:sz w:val="18"/>
                <w:szCs w:val="18"/>
                <w:lang w:val="en-ID" w:eastAsia="en-ID"/>
              </w:rPr>
              <w:t>Indikator Kinerja Program</w:t>
            </w:r>
          </w:p>
        </w:tc>
        <w:tc>
          <w:tcPr>
            <w:tcW w:w="992" w:type="dxa"/>
            <w:shd w:val="clear" w:color="auto" w:fill="auto"/>
            <w:noWrap/>
            <w:vAlign w:val="center"/>
            <w:hideMark/>
          </w:tcPr>
          <w:p w14:paraId="10E3B258" w14:textId="77777777" w:rsidR="00C53695" w:rsidRPr="007C1022" w:rsidRDefault="00C53695" w:rsidP="00075E52">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eastAsia="Times New Roman" w:hAnsi="Times New Roman" w:cs="Times New Roman"/>
                <w:b/>
                <w:bCs/>
                <w:color w:val="000000"/>
                <w:sz w:val="18"/>
                <w:szCs w:val="18"/>
                <w:lang w:val="en-ID" w:eastAsia="en-ID"/>
              </w:rPr>
              <w:t>Satuan</w:t>
            </w:r>
          </w:p>
        </w:tc>
        <w:tc>
          <w:tcPr>
            <w:tcW w:w="1135" w:type="dxa"/>
            <w:shd w:val="clear" w:color="auto" w:fill="auto"/>
            <w:noWrap/>
            <w:vAlign w:val="center"/>
            <w:hideMark/>
          </w:tcPr>
          <w:p w14:paraId="0A3D897A" w14:textId="77777777" w:rsidR="00C53695" w:rsidRPr="007C1022" w:rsidRDefault="00C53695" w:rsidP="00075E52">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eastAsia="Times New Roman" w:hAnsi="Times New Roman" w:cs="Times New Roman"/>
                <w:b/>
                <w:bCs/>
                <w:color w:val="000000"/>
                <w:sz w:val="18"/>
                <w:szCs w:val="18"/>
                <w:lang w:val="en-ID" w:eastAsia="en-ID"/>
              </w:rPr>
              <w:t>Target</w:t>
            </w:r>
          </w:p>
        </w:tc>
        <w:tc>
          <w:tcPr>
            <w:tcW w:w="1128" w:type="dxa"/>
            <w:shd w:val="clear" w:color="auto" w:fill="auto"/>
            <w:noWrap/>
            <w:vAlign w:val="center"/>
            <w:hideMark/>
          </w:tcPr>
          <w:p w14:paraId="75CFC6F0" w14:textId="77777777" w:rsidR="00C53695" w:rsidRPr="007C1022" w:rsidRDefault="00C53695" w:rsidP="00075E52">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eastAsia="Times New Roman" w:hAnsi="Times New Roman" w:cs="Times New Roman"/>
                <w:b/>
                <w:bCs/>
                <w:color w:val="000000"/>
                <w:sz w:val="18"/>
                <w:szCs w:val="18"/>
                <w:lang w:val="en-ID" w:eastAsia="en-ID"/>
              </w:rPr>
              <w:t> Capaian</w:t>
            </w:r>
          </w:p>
        </w:tc>
        <w:tc>
          <w:tcPr>
            <w:tcW w:w="1476" w:type="dxa"/>
            <w:shd w:val="clear" w:color="auto" w:fill="FFFF00"/>
            <w:noWrap/>
            <w:vAlign w:val="center"/>
            <w:hideMark/>
          </w:tcPr>
          <w:p w14:paraId="3F0FD92D" w14:textId="77777777" w:rsidR="00C53695" w:rsidRPr="007C1022" w:rsidRDefault="00C53695" w:rsidP="00075E52">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eastAsia="Times New Roman" w:hAnsi="Times New Roman" w:cs="Times New Roman"/>
                <w:b/>
                <w:bCs/>
                <w:color w:val="000000"/>
                <w:sz w:val="18"/>
                <w:szCs w:val="18"/>
                <w:lang w:val="en-ID" w:eastAsia="en-ID"/>
              </w:rPr>
              <w:t>Target Pascasarjana</w:t>
            </w:r>
          </w:p>
        </w:tc>
        <w:tc>
          <w:tcPr>
            <w:tcW w:w="2407" w:type="dxa"/>
            <w:gridSpan w:val="2"/>
            <w:shd w:val="clear" w:color="auto" w:fill="FFFF00"/>
            <w:noWrap/>
            <w:vAlign w:val="center"/>
            <w:hideMark/>
          </w:tcPr>
          <w:p w14:paraId="5E0B7414" w14:textId="77777777" w:rsidR="00C53695" w:rsidRPr="007C1022" w:rsidRDefault="00C53695" w:rsidP="00075E52">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eastAsia="Times New Roman" w:hAnsi="Times New Roman" w:cs="Times New Roman"/>
                <w:b/>
                <w:bCs/>
                <w:color w:val="000000"/>
                <w:sz w:val="18"/>
                <w:szCs w:val="18"/>
                <w:lang w:val="en-ID" w:eastAsia="en-ID"/>
              </w:rPr>
              <w:t>Cara Menghitung Target Unit</w:t>
            </w:r>
          </w:p>
        </w:tc>
      </w:tr>
      <w:tr w:rsidR="00C53695" w:rsidRPr="007C1022" w14:paraId="3CC64A46" w14:textId="77777777" w:rsidTr="005E4AA1">
        <w:trPr>
          <w:gridAfter w:val="1"/>
          <w:wAfter w:w="9" w:type="dxa"/>
          <w:trHeight w:val="240"/>
          <w:tblHeader/>
        </w:trPr>
        <w:tc>
          <w:tcPr>
            <w:tcW w:w="441" w:type="dxa"/>
            <w:shd w:val="clear" w:color="auto" w:fill="auto"/>
            <w:noWrap/>
          </w:tcPr>
          <w:p w14:paraId="2487C581" w14:textId="77777777" w:rsidR="00C53695" w:rsidRPr="007C1022" w:rsidRDefault="00C53695" w:rsidP="00AD1C9E">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hAnsi="Times New Roman" w:cs="Times New Roman"/>
                <w:b/>
                <w:sz w:val="18"/>
                <w:szCs w:val="18"/>
              </w:rPr>
              <w:t>(1)</w:t>
            </w:r>
          </w:p>
        </w:tc>
        <w:tc>
          <w:tcPr>
            <w:tcW w:w="1426" w:type="dxa"/>
            <w:shd w:val="clear" w:color="auto" w:fill="auto"/>
          </w:tcPr>
          <w:p w14:paraId="07B0B045" w14:textId="77777777" w:rsidR="00C53695" w:rsidRPr="007C1022" w:rsidRDefault="00C53695" w:rsidP="00AD1C9E">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hAnsi="Times New Roman" w:cs="Times New Roman"/>
                <w:b/>
                <w:sz w:val="18"/>
                <w:szCs w:val="18"/>
              </w:rPr>
              <w:t>(2)</w:t>
            </w:r>
          </w:p>
        </w:tc>
        <w:tc>
          <w:tcPr>
            <w:tcW w:w="2108" w:type="dxa"/>
            <w:gridSpan w:val="2"/>
            <w:shd w:val="clear" w:color="auto" w:fill="auto"/>
            <w:noWrap/>
          </w:tcPr>
          <w:p w14:paraId="206708B5" w14:textId="77777777" w:rsidR="00C53695" w:rsidRPr="007C1022" w:rsidRDefault="00C53695" w:rsidP="00AD1C9E">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hAnsi="Times New Roman" w:cs="Times New Roman"/>
                <w:b/>
                <w:sz w:val="18"/>
                <w:szCs w:val="18"/>
              </w:rPr>
              <w:t>(3)</w:t>
            </w:r>
          </w:p>
        </w:tc>
        <w:tc>
          <w:tcPr>
            <w:tcW w:w="3817" w:type="dxa"/>
            <w:gridSpan w:val="2"/>
            <w:shd w:val="clear" w:color="auto" w:fill="auto"/>
            <w:noWrap/>
          </w:tcPr>
          <w:p w14:paraId="2BC5BFBA" w14:textId="77777777" w:rsidR="00C53695" w:rsidRPr="007C1022" w:rsidRDefault="00C53695" w:rsidP="00AD1C9E">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hAnsi="Times New Roman" w:cs="Times New Roman"/>
                <w:b/>
                <w:sz w:val="18"/>
                <w:szCs w:val="18"/>
              </w:rPr>
              <w:t>(4)</w:t>
            </w:r>
          </w:p>
        </w:tc>
        <w:tc>
          <w:tcPr>
            <w:tcW w:w="992" w:type="dxa"/>
            <w:shd w:val="clear" w:color="auto" w:fill="auto"/>
            <w:noWrap/>
          </w:tcPr>
          <w:p w14:paraId="5C591058" w14:textId="77777777" w:rsidR="00C53695" w:rsidRPr="007C1022" w:rsidRDefault="00C53695" w:rsidP="00AD1C9E">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hAnsi="Times New Roman" w:cs="Times New Roman"/>
                <w:b/>
                <w:w w:val="95"/>
                <w:sz w:val="18"/>
                <w:szCs w:val="18"/>
              </w:rPr>
              <w:t>(5)</w:t>
            </w:r>
          </w:p>
        </w:tc>
        <w:tc>
          <w:tcPr>
            <w:tcW w:w="1135" w:type="dxa"/>
            <w:shd w:val="clear" w:color="auto" w:fill="auto"/>
            <w:noWrap/>
          </w:tcPr>
          <w:p w14:paraId="5FD4EEA3" w14:textId="77777777" w:rsidR="00C53695" w:rsidRPr="007C1022" w:rsidRDefault="00C53695" w:rsidP="00AD1C9E">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hAnsi="Times New Roman" w:cs="Times New Roman"/>
                <w:b/>
                <w:w w:val="95"/>
                <w:sz w:val="18"/>
                <w:szCs w:val="18"/>
              </w:rPr>
              <w:t>(6)</w:t>
            </w:r>
          </w:p>
        </w:tc>
        <w:tc>
          <w:tcPr>
            <w:tcW w:w="1128" w:type="dxa"/>
            <w:shd w:val="clear" w:color="auto" w:fill="auto"/>
            <w:noWrap/>
          </w:tcPr>
          <w:p w14:paraId="06D3C7EC" w14:textId="77777777" w:rsidR="00C53695" w:rsidRPr="007C1022" w:rsidRDefault="00C53695" w:rsidP="00AD1C9E">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hAnsi="Times New Roman" w:cs="Times New Roman"/>
                <w:b/>
                <w:w w:val="95"/>
                <w:sz w:val="18"/>
                <w:szCs w:val="18"/>
              </w:rPr>
              <w:t>(7)</w:t>
            </w:r>
          </w:p>
        </w:tc>
        <w:tc>
          <w:tcPr>
            <w:tcW w:w="1476" w:type="dxa"/>
            <w:shd w:val="clear" w:color="auto" w:fill="FFFF00"/>
            <w:noWrap/>
          </w:tcPr>
          <w:p w14:paraId="05A96102" w14:textId="77777777" w:rsidR="00C53695" w:rsidRPr="007C1022" w:rsidRDefault="00C53695" w:rsidP="00AD1C9E">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hAnsi="Times New Roman" w:cs="Times New Roman"/>
                <w:b/>
                <w:w w:val="95"/>
                <w:sz w:val="18"/>
                <w:szCs w:val="18"/>
              </w:rPr>
              <w:t>(8)</w:t>
            </w:r>
          </w:p>
        </w:tc>
        <w:tc>
          <w:tcPr>
            <w:tcW w:w="2407" w:type="dxa"/>
            <w:gridSpan w:val="2"/>
            <w:shd w:val="clear" w:color="auto" w:fill="FFFF00"/>
            <w:noWrap/>
          </w:tcPr>
          <w:p w14:paraId="4DFB4D03" w14:textId="77777777" w:rsidR="00C53695" w:rsidRPr="007C1022" w:rsidRDefault="00C53695" w:rsidP="00AD1C9E">
            <w:pPr>
              <w:spacing w:after="0" w:line="240" w:lineRule="auto"/>
              <w:jc w:val="center"/>
              <w:rPr>
                <w:rFonts w:ascii="Times New Roman" w:eastAsia="Times New Roman" w:hAnsi="Times New Roman" w:cs="Times New Roman"/>
                <w:b/>
                <w:bCs/>
                <w:color w:val="000000"/>
                <w:sz w:val="18"/>
                <w:szCs w:val="18"/>
                <w:lang w:val="en-ID" w:eastAsia="en-ID"/>
              </w:rPr>
            </w:pPr>
            <w:r w:rsidRPr="007C1022">
              <w:rPr>
                <w:rFonts w:ascii="Times New Roman" w:hAnsi="Times New Roman" w:cs="Times New Roman"/>
                <w:b/>
                <w:sz w:val="18"/>
                <w:szCs w:val="18"/>
              </w:rPr>
              <w:t>(</w:t>
            </w:r>
            <w:r w:rsidRPr="007C1022">
              <w:rPr>
                <w:rFonts w:ascii="Times New Roman" w:hAnsi="Times New Roman" w:cs="Times New Roman"/>
                <w:b/>
                <w:sz w:val="18"/>
                <w:szCs w:val="18"/>
                <w:lang w:val="en-US"/>
              </w:rPr>
              <w:t>9</w:t>
            </w:r>
            <w:r w:rsidRPr="007C1022">
              <w:rPr>
                <w:rFonts w:ascii="Times New Roman" w:hAnsi="Times New Roman" w:cs="Times New Roman"/>
                <w:b/>
                <w:sz w:val="18"/>
                <w:szCs w:val="18"/>
              </w:rPr>
              <w:t>)</w:t>
            </w:r>
          </w:p>
        </w:tc>
      </w:tr>
      <w:tr w:rsidR="00C53695" w:rsidRPr="007C1022" w14:paraId="24133F99" w14:textId="77777777" w:rsidTr="00542428">
        <w:trPr>
          <w:trHeight w:val="240"/>
        </w:trPr>
        <w:tc>
          <w:tcPr>
            <w:tcW w:w="441" w:type="dxa"/>
            <w:vMerge w:val="restart"/>
            <w:shd w:val="clear" w:color="auto" w:fill="auto"/>
            <w:noWrap/>
            <w:hideMark/>
          </w:tcPr>
          <w:p w14:paraId="1E1C45A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1426" w:type="dxa"/>
            <w:vMerge w:val="restart"/>
            <w:shd w:val="clear" w:color="auto" w:fill="auto"/>
            <w:hideMark/>
          </w:tcPr>
          <w:p w14:paraId="3DA8286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Peningkatan kualitas pendidikan</w:t>
            </w:r>
          </w:p>
        </w:tc>
        <w:tc>
          <w:tcPr>
            <w:tcW w:w="306" w:type="dxa"/>
            <w:vMerge w:val="restart"/>
            <w:tcBorders>
              <w:right w:val="nil"/>
            </w:tcBorders>
            <w:shd w:val="clear" w:color="auto" w:fill="auto"/>
            <w:hideMark/>
          </w:tcPr>
          <w:p w14:paraId="7722B50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a </w:t>
            </w:r>
          </w:p>
        </w:tc>
        <w:tc>
          <w:tcPr>
            <w:tcW w:w="1802" w:type="dxa"/>
            <w:vMerge w:val="restart"/>
            <w:tcBorders>
              <w:left w:val="nil"/>
            </w:tcBorders>
            <w:shd w:val="clear" w:color="auto" w:fill="auto"/>
            <w:hideMark/>
          </w:tcPr>
          <w:p w14:paraId="0986F368" w14:textId="77777777" w:rsidR="00C53695" w:rsidRPr="007C1022" w:rsidRDefault="00C53695" w:rsidP="002920E0">
            <w:pPr>
              <w:spacing w:after="0" w:line="240" w:lineRule="auto"/>
              <w:ind w:left="-11"/>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kualitas pembelajaran melampaui Standar Nasional Pendidikan Tinggi (SNPT)</w:t>
            </w:r>
          </w:p>
        </w:tc>
        <w:tc>
          <w:tcPr>
            <w:tcW w:w="456" w:type="dxa"/>
            <w:shd w:val="clear" w:color="auto" w:fill="auto"/>
            <w:noWrap/>
            <w:vAlign w:val="center"/>
            <w:hideMark/>
          </w:tcPr>
          <w:p w14:paraId="1934A2F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135DA55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afirmasi</w:t>
            </w:r>
          </w:p>
        </w:tc>
        <w:tc>
          <w:tcPr>
            <w:tcW w:w="992" w:type="dxa"/>
            <w:shd w:val="clear" w:color="auto" w:fill="auto"/>
            <w:noWrap/>
            <w:vAlign w:val="center"/>
            <w:hideMark/>
          </w:tcPr>
          <w:p w14:paraId="0A9BF35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1BD3EF9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2C9AF4D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4FAF50B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13B8654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4AE4D423" w14:textId="77777777" w:rsidTr="00542428">
        <w:trPr>
          <w:trHeight w:val="240"/>
        </w:trPr>
        <w:tc>
          <w:tcPr>
            <w:tcW w:w="441" w:type="dxa"/>
            <w:vMerge/>
            <w:shd w:val="clear" w:color="auto" w:fill="auto"/>
            <w:vAlign w:val="center"/>
            <w:hideMark/>
          </w:tcPr>
          <w:p w14:paraId="117B976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D6BA3C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576077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C085C3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7C6352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49F1A8C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lulusan dengan 20 SKS di luar kampus</w:t>
            </w:r>
          </w:p>
        </w:tc>
        <w:tc>
          <w:tcPr>
            <w:tcW w:w="992" w:type="dxa"/>
            <w:shd w:val="clear" w:color="auto" w:fill="auto"/>
            <w:noWrap/>
            <w:vAlign w:val="center"/>
            <w:hideMark/>
          </w:tcPr>
          <w:p w14:paraId="56E3C58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7B1EE9C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6BFC11B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403FCAB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6A51458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31A45BB1" w14:textId="77777777" w:rsidTr="005E4AA1">
        <w:trPr>
          <w:trHeight w:val="240"/>
        </w:trPr>
        <w:tc>
          <w:tcPr>
            <w:tcW w:w="441" w:type="dxa"/>
            <w:vMerge/>
            <w:shd w:val="clear" w:color="auto" w:fill="auto"/>
            <w:vAlign w:val="center"/>
            <w:hideMark/>
          </w:tcPr>
          <w:p w14:paraId="47AB0DD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83FDE9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54BBBC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57052A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val="restart"/>
            <w:shd w:val="clear" w:color="auto" w:fill="auto"/>
            <w:noWrap/>
            <w:hideMark/>
          </w:tcPr>
          <w:p w14:paraId="111EDC4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67F672C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Rata-rata IPK</w:t>
            </w:r>
          </w:p>
        </w:tc>
        <w:tc>
          <w:tcPr>
            <w:tcW w:w="992" w:type="dxa"/>
            <w:shd w:val="clear" w:color="auto" w:fill="auto"/>
            <w:noWrap/>
            <w:vAlign w:val="center"/>
            <w:hideMark/>
          </w:tcPr>
          <w:p w14:paraId="749F13D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15C8F22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58FD995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13F108D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20ECA5E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62E35CAC" w14:textId="77777777" w:rsidTr="005E4AA1">
        <w:trPr>
          <w:trHeight w:val="240"/>
        </w:trPr>
        <w:tc>
          <w:tcPr>
            <w:tcW w:w="441" w:type="dxa"/>
            <w:vMerge/>
            <w:shd w:val="clear" w:color="auto" w:fill="auto"/>
            <w:vAlign w:val="center"/>
            <w:hideMark/>
          </w:tcPr>
          <w:p w14:paraId="095E5C9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411A9D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4ACCF4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497D50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shd w:val="clear" w:color="auto" w:fill="auto"/>
            <w:vAlign w:val="center"/>
            <w:hideMark/>
          </w:tcPr>
          <w:p w14:paraId="2FD3E39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361" w:type="dxa"/>
            <w:shd w:val="clear" w:color="auto" w:fill="auto"/>
            <w:hideMark/>
          </w:tcPr>
          <w:p w14:paraId="6ECE788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 Diploma Tiga</w:t>
            </w:r>
          </w:p>
        </w:tc>
        <w:tc>
          <w:tcPr>
            <w:tcW w:w="992" w:type="dxa"/>
            <w:shd w:val="clear" w:color="auto" w:fill="auto"/>
            <w:noWrap/>
            <w:vAlign w:val="center"/>
            <w:hideMark/>
          </w:tcPr>
          <w:p w14:paraId="01F2FC7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61CBE28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1128" w:type="dxa"/>
            <w:shd w:val="clear" w:color="auto" w:fill="auto"/>
            <w:noWrap/>
            <w:vAlign w:val="center"/>
            <w:hideMark/>
          </w:tcPr>
          <w:p w14:paraId="65BD4C1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2A1C643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2407" w:type="dxa"/>
            <w:gridSpan w:val="2"/>
            <w:shd w:val="clear" w:color="auto" w:fill="FFFF00"/>
            <w:vAlign w:val="center"/>
            <w:hideMark/>
          </w:tcPr>
          <w:p w14:paraId="1E3E9B95" w14:textId="77777777" w:rsidR="00C53695" w:rsidRPr="007C1022" w:rsidRDefault="00C53695" w:rsidP="002920E0">
            <w:pPr>
              <w:spacing w:after="0" w:line="240" w:lineRule="auto"/>
              <w:jc w:val="center"/>
              <w:rPr>
                <w:rFonts w:ascii="Times New Roman" w:eastAsia="Times New Roman" w:hAnsi="Times New Roman" w:cs="Times New Roman"/>
                <w:color w:val="FFFF00"/>
                <w:sz w:val="18"/>
                <w:szCs w:val="18"/>
                <w:lang w:val="en-ID" w:eastAsia="en-ID"/>
              </w:rPr>
            </w:pPr>
            <w:r w:rsidRPr="007C1022">
              <w:rPr>
                <w:rFonts w:ascii="Times New Roman" w:hAnsi="Times New Roman" w:cs="Times New Roman"/>
                <w:color w:val="000000"/>
                <w:sz w:val="18"/>
                <w:szCs w:val="18"/>
              </w:rPr>
              <w:t>-</w:t>
            </w:r>
          </w:p>
        </w:tc>
      </w:tr>
      <w:tr w:rsidR="00C53695" w:rsidRPr="007C1022" w14:paraId="228592F4" w14:textId="77777777" w:rsidTr="005E4AA1">
        <w:trPr>
          <w:trHeight w:val="240"/>
        </w:trPr>
        <w:tc>
          <w:tcPr>
            <w:tcW w:w="441" w:type="dxa"/>
            <w:vMerge/>
            <w:shd w:val="clear" w:color="auto" w:fill="auto"/>
            <w:vAlign w:val="center"/>
            <w:hideMark/>
          </w:tcPr>
          <w:p w14:paraId="47671F8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A307CB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12D650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58A852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shd w:val="clear" w:color="auto" w:fill="auto"/>
            <w:vAlign w:val="center"/>
            <w:hideMark/>
          </w:tcPr>
          <w:p w14:paraId="7E2221E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361" w:type="dxa"/>
            <w:shd w:val="clear" w:color="auto" w:fill="auto"/>
            <w:hideMark/>
          </w:tcPr>
          <w:p w14:paraId="7E7C39E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 Diploma Empat</w:t>
            </w:r>
          </w:p>
        </w:tc>
        <w:tc>
          <w:tcPr>
            <w:tcW w:w="992" w:type="dxa"/>
            <w:shd w:val="clear" w:color="auto" w:fill="auto"/>
            <w:noWrap/>
            <w:vAlign w:val="center"/>
            <w:hideMark/>
          </w:tcPr>
          <w:p w14:paraId="7EC5D40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0664795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57900C9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C40051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4F0F8C4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2C097B83" w14:textId="77777777" w:rsidTr="005E4AA1">
        <w:trPr>
          <w:trHeight w:val="240"/>
        </w:trPr>
        <w:tc>
          <w:tcPr>
            <w:tcW w:w="441" w:type="dxa"/>
            <w:vMerge/>
            <w:shd w:val="clear" w:color="auto" w:fill="auto"/>
            <w:vAlign w:val="center"/>
            <w:hideMark/>
          </w:tcPr>
          <w:p w14:paraId="79636A9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5FCF56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460370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7A2BFF0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shd w:val="clear" w:color="auto" w:fill="auto"/>
            <w:vAlign w:val="center"/>
            <w:hideMark/>
          </w:tcPr>
          <w:p w14:paraId="04E48B1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361" w:type="dxa"/>
            <w:shd w:val="clear" w:color="auto" w:fill="auto"/>
            <w:hideMark/>
          </w:tcPr>
          <w:p w14:paraId="4EB7A9A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c) S1</w:t>
            </w:r>
          </w:p>
        </w:tc>
        <w:tc>
          <w:tcPr>
            <w:tcW w:w="992" w:type="dxa"/>
            <w:shd w:val="clear" w:color="auto" w:fill="auto"/>
            <w:noWrap/>
            <w:vAlign w:val="center"/>
            <w:hideMark/>
          </w:tcPr>
          <w:p w14:paraId="76F5028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306FB79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1128" w:type="dxa"/>
            <w:shd w:val="clear" w:color="auto" w:fill="auto"/>
            <w:noWrap/>
            <w:vAlign w:val="center"/>
            <w:hideMark/>
          </w:tcPr>
          <w:p w14:paraId="48E3B42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6283769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2407" w:type="dxa"/>
            <w:gridSpan w:val="2"/>
            <w:shd w:val="clear" w:color="auto" w:fill="FFFF00"/>
            <w:vAlign w:val="center"/>
            <w:hideMark/>
          </w:tcPr>
          <w:p w14:paraId="686955B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2BC21111" w14:textId="77777777" w:rsidTr="005E4AA1">
        <w:trPr>
          <w:trHeight w:val="240"/>
        </w:trPr>
        <w:tc>
          <w:tcPr>
            <w:tcW w:w="441" w:type="dxa"/>
            <w:vMerge/>
            <w:shd w:val="clear" w:color="auto" w:fill="auto"/>
            <w:vAlign w:val="center"/>
            <w:hideMark/>
          </w:tcPr>
          <w:p w14:paraId="02D40F0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C507EF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723AF4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F076C8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shd w:val="clear" w:color="auto" w:fill="auto"/>
            <w:vAlign w:val="center"/>
            <w:hideMark/>
          </w:tcPr>
          <w:p w14:paraId="2ADBC3C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361" w:type="dxa"/>
            <w:shd w:val="clear" w:color="auto" w:fill="auto"/>
            <w:hideMark/>
          </w:tcPr>
          <w:p w14:paraId="4BF1598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d) S2</w:t>
            </w:r>
          </w:p>
        </w:tc>
        <w:tc>
          <w:tcPr>
            <w:tcW w:w="992" w:type="dxa"/>
            <w:shd w:val="clear" w:color="auto" w:fill="auto"/>
            <w:noWrap/>
            <w:vAlign w:val="center"/>
            <w:hideMark/>
          </w:tcPr>
          <w:p w14:paraId="050402B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05E8A6D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3,75</w:t>
            </w:r>
          </w:p>
        </w:tc>
        <w:tc>
          <w:tcPr>
            <w:tcW w:w="1128" w:type="dxa"/>
            <w:shd w:val="clear" w:color="auto" w:fill="auto"/>
            <w:noWrap/>
            <w:vAlign w:val="center"/>
            <w:hideMark/>
          </w:tcPr>
          <w:p w14:paraId="4955F5E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01C675C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3,75</w:t>
            </w:r>
          </w:p>
        </w:tc>
        <w:tc>
          <w:tcPr>
            <w:tcW w:w="2407" w:type="dxa"/>
            <w:gridSpan w:val="2"/>
            <w:shd w:val="clear" w:color="auto" w:fill="FFFF00"/>
            <w:vAlign w:val="center"/>
            <w:hideMark/>
          </w:tcPr>
          <w:p w14:paraId="35A23B1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564E6D52" w14:textId="77777777" w:rsidTr="005E4AA1">
        <w:trPr>
          <w:trHeight w:val="240"/>
        </w:trPr>
        <w:tc>
          <w:tcPr>
            <w:tcW w:w="441" w:type="dxa"/>
            <w:vMerge/>
            <w:shd w:val="clear" w:color="auto" w:fill="auto"/>
            <w:vAlign w:val="center"/>
            <w:hideMark/>
          </w:tcPr>
          <w:p w14:paraId="4F1581A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71AF02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2F7AF86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B978BA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shd w:val="clear" w:color="auto" w:fill="auto"/>
            <w:vAlign w:val="center"/>
            <w:hideMark/>
          </w:tcPr>
          <w:p w14:paraId="1FD4C35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361" w:type="dxa"/>
            <w:shd w:val="clear" w:color="auto" w:fill="auto"/>
            <w:hideMark/>
          </w:tcPr>
          <w:p w14:paraId="40575D6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e) S3</w:t>
            </w:r>
          </w:p>
        </w:tc>
        <w:tc>
          <w:tcPr>
            <w:tcW w:w="992" w:type="dxa"/>
            <w:shd w:val="clear" w:color="auto" w:fill="auto"/>
            <w:noWrap/>
            <w:vAlign w:val="center"/>
            <w:hideMark/>
          </w:tcPr>
          <w:p w14:paraId="72A77FC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135" w:type="dxa"/>
            <w:shd w:val="clear" w:color="auto" w:fill="auto"/>
            <w:noWrap/>
            <w:vAlign w:val="center"/>
            <w:hideMark/>
          </w:tcPr>
          <w:p w14:paraId="1EDEC29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3,75</w:t>
            </w:r>
          </w:p>
        </w:tc>
        <w:tc>
          <w:tcPr>
            <w:tcW w:w="1128" w:type="dxa"/>
            <w:shd w:val="clear" w:color="auto" w:fill="auto"/>
            <w:noWrap/>
            <w:vAlign w:val="center"/>
            <w:hideMark/>
          </w:tcPr>
          <w:p w14:paraId="62DB58D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13EC2F5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3,75</w:t>
            </w:r>
          </w:p>
        </w:tc>
        <w:tc>
          <w:tcPr>
            <w:tcW w:w="2407" w:type="dxa"/>
            <w:gridSpan w:val="2"/>
            <w:shd w:val="clear" w:color="auto" w:fill="FFFF00"/>
            <w:vAlign w:val="center"/>
            <w:hideMark/>
          </w:tcPr>
          <w:p w14:paraId="66E0BA0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41D17A01" w14:textId="77777777" w:rsidTr="005E4AA1">
        <w:trPr>
          <w:trHeight w:val="240"/>
        </w:trPr>
        <w:tc>
          <w:tcPr>
            <w:tcW w:w="441" w:type="dxa"/>
            <w:vMerge/>
            <w:shd w:val="clear" w:color="auto" w:fill="auto"/>
            <w:vAlign w:val="center"/>
            <w:hideMark/>
          </w:tcPr>
          <w:p w14:paraId="19C4D28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ECC986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9FF4C5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2212DF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5DECBCE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w:t>
            </w:r>
          </w:p>
        </w:tc>
        <w:tc>
          <w:tcPr>
            <w:tcW w:w="3361" w:type="dxa"/>
            <w:shd w:val="clear" w:color="auto" w:fill="auto"/>
            <w:vAlign w:val="center"/>
            <w:hideMark/>
          </w:tcPr>
          <w:p w14:paraId="5E1722B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Rata-rata masa studi</w:t>
            </w:r>
          </w:p>
        </w:tc>
        <w:tc>
          <w:tcPr>
            <w:tcW w:w="992" w:type="dxa"/>
            <w:shd w:val="clear" w:color="auto" w:fill="auto"/>
            <w:noWrap/>
            <w:vAlign w:val="center"/>
            <w:hideMark/>
          </w:tcPr>
          <w:p w14:paraId="389C711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135" w:type="dxa"/>
            <w:shd w:val="clear" w:color="auto" w:fill="auto"/>
            <w:noWrap/>
            <w:vAlign w:val="center"/>
            <w:hideMark/>
          </w:tcPr>
          <w:p w14:paraId="64AA932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7EDC5AA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668E421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7A8B01D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r>
      <w:tr w:rsidR="00C53695" w:rsidRPr="007C1022" w14:paraId="37FEE4E6" w14:textId="77777777" w:rsidTr="005E4AA1">
        <w:trPr>
          <w:trHeight w:val="240"/>
        </w:trPr>
        <w:tc>
          <w:tcPr>
            <w:tcW w:w="441" w:type="dxa"/>
            <w:vMerge/>
            <w:shd w:val="clear" w:color="auto" w:fill="auto"/>
            <w:vAlign w:val="center"/>
            <w:hideMark/>
          </w:tcPr>
          <w:p w14:paraId="1C42528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763E60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E7D234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71BEB76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3C8FB4A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70114AD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 Diploma Tiga</w:t>
            </w:r>
          </w:p>
        </w:tc>
        <w:tc>
          <w:tcPr>
            <w:tcW w:w="992" w:type="dxa"/>
            <w:shd w:val="clear" w:color="auto" w:fill="auto"/>
            <w:noWrap/>
            <w:vAlign w:val="center"/>
          </w:tcPr>
          <w:p w14:paraId="62712FC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2B44156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1128" w:type="dxa"/>
            <w:shd w:val="clear" w:color="auto" w:fill="auto"/>
            <w:noWrap/>
            <w:vAlign w:val="center"/>
            <w:hideMark/>
          </w:tcPr>
          <w:p w14:paraId="6DF5FE4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1128351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2407" w:type="dxa"/>
            <w:gridSpan w:val="2"/>
            <w:shd w:val="clear" w:color="auto" w:fill="FFFF00"/>
            <w:vAlign w:val="center"/>
            <w:hideMark/>
          </w:tcPr>
          <w:p w14:paraId="4E8AA593" w14:textId="77777777" w:rsidR="00C53695" w:rsidRPr="007C1022" w:rsidRDefault="00C53695" w:rsidP="002920E0">
            <w:pPr>
              <w:spacing w:after="0" w:line="240" w:lineRule="auto"/>
              <w:jc w:val="center"/>
              <w:rPr>
                <w:rFonts w:ascii="Times New Roman" w:eastAsia="Times New Roman" w:hAnsi="Times New Roman" w:cs="Times New Roman"/>
                <w:color w:val="FFFF00"/>
                <w:sz w:val="18"/>
                <w:szCs w:val="18"/>
                <w:lang w:val="en-ID" w:eastAsia="en-ID"/>
              </w:rPr>
            </w:pPr>
            <w:r w:rsidRPr="007C1022">
              <w:rPr>
                <w:rFonts w:ascii="Times New Roman" w:hAnsi="Times New Roman" w:cs="Times New Roman"/>
                <w:color w:val="000000"/>
                <w:sz w:val="18"/>
                <w:szCs w:val="18"/>
              </w:rPr>
              <w:t> </w:t>
            </w:r>
          </w:p>
        </w:tc>
      </w:tr>
      <w:tr w:rsidR="00C53695" w:rsidRPr="007C1022" w14:paraId="727D5E86" w14:textId="77777777" w:rsidTr="005E4AA1">
        <w:trPr>
          <w:trHeight w:val="240"/>
        </w:trPr>
        <w:tc>
          <w:tcPr>
            <w:tcW w:w="441" w:type="dxa"/>
            <w:vMerge/>
            <w:shd w:val="clear" w:color="auto" w:fill="auto"/>
            <w:vAlign w:val="center"/>
            <w:hideMark/>
          </w:tcPr>
          <w:p w14:paraId="48A025F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2DE645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8BBC94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726603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6645341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07ECD6C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 Diploma Empat</w:t>
            </w:r>
          </w:p>
        </w:tc>
        <w:tc>
          <w:tcPr>
            <w:tcW w:w="992" w:type="dxa"/>
            <w:shd w:val="clear" w:color="auto" w:fill="auto"/>
            <w:noWrap/>
            <w:vAlign w:val="center"/>
          </w:tcPr>
          <w:p w14:paraId="23F7C05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729AD11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3853AF5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7D79F2D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4A67282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r>
      <w:tr w:rsidR="00C53695" w:rsidRPr="007C1022" w14:paraId="5CCF6EA7" w14:textId="77777777" w:rsidTr="005E4AA1">
        <w:trPr>
          <w:trHeight w:val="240"/>
        </w:trPr>
        <w:tc>
          <w:tcPr>
            <w:tcW w:w="441" w:type="dxa"/>
            <w:vMerge/>
            <w:shd w:val="clear" w:color="auto" w:fill="auto"/>
            <w:vAlign w:val="center"/>
            <w:hideMark/>
          </w:tcPr>
          <w:p w14:paraId="4EA0378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37E67B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35EC4F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75B7ACD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226DD3C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6A61301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c) S1</w:t>
            </w:r>
          </w:p>
        </w:tc>
        <w:tc>
          <w:tcPr>
            <w:tcW w:w="992" w:type="dxa"/>
            <w:shd w:val="clear" w:color="auto" w:fill="auto"/>
            <w:noWrap/>
            <w:vAlign w:val="center"/>
            <w:hideMark/>
          </w:tcPr>
          <w:p w14:paraId="2D7F875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10775D3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4E4097B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1F094E4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430CCAD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48DFCE7C" w14:textId="77777777" w:rsidTr="005E4AA1">
        <w:trPr>
          <w:trHeight w:val="240"/>
        </w:trPr>
        <w:tc>
          <w:tcPr>
            <w:tcW w:w="441" w:type="dxa"/>
            <w:vMerge/>
            <w:shd w:val="clear" w:color="auto" w:fill="auto"/>
            <w:vAlign w:val="center"/>
            <w:hideMark/>
          </w:tcPr>
          <w:p w14:paraId="1CD4EBD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F69460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4B0D5C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F0645E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6EB5811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44255F9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d) S2</w:t>
            </w:r>
          </w:p>
        </w:tc>
        <w:tc>
          <w:tcPr>
            <w:tcW w:w="992" w:type="dxa"/>
            <w:shd w:val="clear" w:color="auto" w:fill="auto"/>
            <w:noWrap/>
            <w:vAlign w:val="center"/>
            <w:hideMark/>
          </w:tcPr>
          <w:p w14:paraId="68CFF0D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tahun</w:t>
            </w:r>
          </w:p>
        </w:tc>
        <w:tc>
          <w:tcPr>
            <w:tcW w:w="1135" w:type="dxa"/>
            <w:shd w:val="clear" w:color="auto" w:fill="auto"/>
            <w:noWrap/>
            <w:vAlign w:val="center"/>
            <w:hideMark/>
          </w:tcPr>
          <w:p w14:paraId="0C57B75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2,73</w:t>
            </w:r>
          </w:p>
        </w:tc>
        <w:tc>
          <w:tcPr>
            <w:tcW w:w="1128" w:type="dxa"/>
            <w:shd w:val="clear" w:color="auto" w:fill="auto"/>
            <w:noWrap/>
            <w:vAlign w:val="center"/>
            <w:hideMark/>
          </w:tcPr>
          <w:p w14:paraId="1C2207E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6097288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2,73</w:t>
            </w:r>
          </w:p>
        </w:tc>
        <w:tc>
          <w:tcPr>
            <w:tcW w:w="2407" w:type="dxa"/>
            <w:gridSpan w:val="2"/>
            <w:shd w:val="clear" w:color="auto" w:fill="FFFF00"/>
            <w:vAlign w:val="center"/>
            <w:hideMark/>
          </w:tcPr>
          <w:p w14:paraId="21FB831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653C632D" w14:textId="77777777" w:rsidTr="005E4AA1">
        <w:trPr>
          <w:trHeight w:val="240"/>
        </w:trPr>
        <w:tc>
          <w:tcPr>
            <w:tcW w:w="441" w:type="dxa"/>
            <w:vMerge/>
            <w:shd w:val="clear" w:color="auto" w:fill="auto"/>
            <w:vAlign w:val="center"/>
            <w:hideMark/>
          </w:tcPr>
          <w:p w14:paraId="4D01447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4AB4AE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A65BEC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2C540AD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2F2FD4F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59099D7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e) S3</w:t>
            </w:r>
          </w:p>
        </w:tc>
        <w:tc>
          <w:tcPr>
            <w:tcW w:w="992" w:type="dxa"/>
            <w:shd w:val="clear" w:color="auto" w:fill="auto"/>
            <w:noWrap/>
            <w:vAlign w:val="center"/>
            <w:hideMark/>
          </w:tcPr>
          <w:p w14:paraId="60EA854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tahun</w:t>
            </w:r>
          </w:p>
        </w:tc>
        <w:tc>
          <w:tcPr>
            <w:tcW w:w="1135" w:type="dxa"/>
            <w:shd w:val="clear" w:color="auto" w:fill="auto"/>
            <w:noWrap/>
            <w:vAlign w:val="center"/>
            <w:hideMark/>
          </w:tcPr>
          <w:p w14:paraId="200773E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5,34</w:t>
            </w:r>
          </w:p>
        </w:tc>
        <w:tc>
          <w:tcPr>
            <w:tcW w:w="1128" w:type="dxa"/>
            <w:shd w:val="clear" w:color="auto" w:fill="auto"/>
            <w:noWrap/>
            <w:vAlign w:val="center"/>
            <w:hideMark/>
          </w:tcPr>
          <w:p w14:paraId="58F5EB2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6D4A7A7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5,34</w:t>
            </w:r>
          </w:p>
        </w:tc>
        <w:tc>
          <w:tcPr>
            <w:tcW w:w="2407" w:type="dxa"/>
            <w:gridSpan w:val="2"/>
            <w:shd w:val="clear" w:color="auto" w:fill="FFFF00"/>
            <w:vAlign w:val="center"/>
            <w:hideMark/>
          </w:tcPr>
          <w:p w14:paraId="5D496F3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5FB6FD51" w14:textId="77777777" w:rsidTr="005E4AA1">
        <w:trPr>
          <w:trHeight w:val="240"/>
        </w:trPr>
        <w:tc>
          <w:tcPr>
            <w:tcW w:w="441" w:type="dxa"/>
            <w:vMerge/>
            <w:shd w:val="clear" w:color="auto" w:fill="auto"/>
            <w:vAlign w:val="center"/>
            <w:hideMark/>
          </w:tcPr>
          <w:p w14:paraId="58B5992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9C144E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67D6D0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4CC328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08BA68F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5)</w:t>
            </w:r>
          </w:p>
        </w:tc>
        <w:tc>
          <w:tcPr>
            <w:tcW w:w="3361" w:type="dxa"/>
            <w:shd w:val="clear" w:color="auto" w:fill="auto"/>
            <w:vAlign w:val="center"/>
            <w:hideMark/>
          </w:tcPr>
          <w:p w14:paraId="725986F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Rata-rata skor tes kemampuan bahasa Inggris lulusan (Pro-TEFL/TOEFL/ekuivalen)</w:t>
            </w:r>
          </w:p>
        </w:tc>
        <w:tc>
          <w:tcPr>
            <w:tcW w:w="992" w:type="dxa"/>
            <w:shd w:val="clear" w:color="auto" w:fill="auto"/>
            <w:noWrap/>
            <w:vAlign w:val="center"/>
            <w:hideMark/>
          </w:tcPr>
          <w:p w14:paraId="6F9CD87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6F29934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1128" w:type="dxa"/>
            <w:shd w:val="clear" w:color="auto" w:fill="auto"/>
            <w:noWrap/>
            <w:vAlign w:val="center"/>
            <w:hideMark/>
          </w:tcPr>
          <w:p w14:paraId="2903748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049AAE1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2407" w:type="dxa"/>
            <w:gridSpan w:val="2"/>
            <w:shd w:val="clear" w:color="auto" w:fill="FFFF00"/>
            <w:vAlign w:val="center"/>
            <w:hideMark/>
          </w:tcPr>
          <w:p w14:paraId="3D14BD8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1A12AC20" w14:textId="77777777" w:rsidTr="005E4AA1">
        <w:trPr>
          <w:trHeight w:val="240"/>
        </w:trPr>
        <w:tc>
          <w:tcPr>
            <w:tcW w:w="441" w:type="dxa"/>
            <w:vMerge/>
            <w:shd w:val="clear" w:color="auto" w:fill="auto"/>
            <w:vAlign w:val="center"/>
            <w:hideMark/>
          </w:tcPr>
          <w:p w14:paraId="0A20E52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B03725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E4557E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54A27E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08E909A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6F25265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 Diploma Tiga</w:t>
            </w:r>
          </w:p>
        </w:tc>
        <w:tc>
          <w:tcPr>
            <w:tcW w:w="992" w:type="dxa"/>
            <w:shd w:val="clear" w:color="auto" w:fill="auto"/>
            <w:noWrap/>
            <w:vAlign w:val="center"/>
            <w:hideMark/>
          </w:tcPr>
          <w:p w14:paraId="7F3D829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75C6EB4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1128" w:type="dxa"/>
            <w:shd w:val="clear" w:color="auto" w:fill="auto"/>
            <w:noWrap/>
            <w:vAlign w:val="center"/>
            <w:hideMark/>
          </w:tcPr>
          <w:p w14:paraId="6B3D3E0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2781DC7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2407" w:type="dxa"/>
            <w:gridSpan w:val="2"/>
            <w:shd w:val="clear" w:color="auto" w:fill="FFFF00"/>
            <w:vAlign w:val="center"/>
            <w:hideMark/>
          </w:tcPr>
          <w:p w14:paraId="3BF3FBE1" w14:textId="77777777" w:rsidR="00C53695" w:rsidRPr="007C1022" w:rsidRDefault="00C53695" w:rsidP="002920E0">
            <w:pPr>
              <w:spacing w:after="0" w:line="240" w:lineRule="auto"/>
              <w:jc w:val="center"/>
              <w:rPr>
                <w:rFonts w:ascii="Times New Roman" w:eastAsia="Times New Roman" w:hAnsi="Times New Roman" w:cs="Times New Roman"/>
                <w:color w:val="FFFF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04F15279" w14:textId="77777777" w:rsidTr="005E4AA1">
        <w:trPr>
          <w:trHeight w:val="240"/>
        </w:trPr>
        <w:tc>
          <w:tcPr>
            <w:tcW w:w="441" w:type="dxa"/>
            <w:vMerge/>
            <w:shd w:val="clear" w:color="auto" w:fill="auto"/>
            <w:vAlign w:val="center"/>
            <w:hideMark/>
          </w:tcPr>
          <w:p w14:paraId="596202B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01018E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2499172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201967C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09AF949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2FE32C8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 S1</w:t>
            </w:r>
          </w:p>
        </w:tc>
        <w:tc>
          <w:tcPr>
            <w:tcW w:w="992" w:type="dxa"/>
            <w:shd w:val="clear" w:color="auto" w:fill="auto"/>
            <w:noWrap/>
            <w:vAlign w:val="center"/>
            <w:hideMark/>
          </w:tcPr>
          <w:p w14:paraId="39303D8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0AB5B2B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1128" w:type="dxa"/>
            <w:shd w:val="clear" w:color="auto" w:fill="auto"/>
            <w:noWrap/>
            <w:vAlign w:val="center"/>
            <w:hideMark/>
          </w:tcPr>
          <w:p w14:paraId="77952F2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13ED8D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2407" w:type="dxa"/>
            <w:gridSpan w:val="2"/>
            <w:shd w:val="clear" w:color="auto" w:fill="FFFF00"/>
            <w:vAlign w:val="center"/>
            <w:hideMark/>
          </w:tcPr>
          <w:p w14:paraId="53126D2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27640BCB" w14:textId="77777777" w:rsidTr="005E4AA1">
        <w:trPr>
          <w:trHeight w:val="240"/>
        </w:trPr>
        <w:tc>
          <w:tcPr>
            <w:tcW w:w="441" w:type="dxa"/>
            <w:vMerge/>
            <w:shd w:val="clear" w:color="auto" w:fill="auto"/>
            <w:vAlign w:val="center"/>
            <w:hideMark/>
          </w:tcPr>
          <w:p w14:paraId="38F5AA6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395E41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85D121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58ACE5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491BF53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509A3B1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c) S2</w:t>
            </w:r>
          </w:p>
        </w:tc>
        <w:tc>
          <w:tcPr>
            <w:tcW w:w="992" w:type="dxa"/>
            <w:shd w:val="clear" w:color="auto" w:fill="auto"/>
            <w:noWrap/>
            <w:vAlign w:val="center"/>
            <w:hideMark/>
          </w:tcPr>
          <w:p w14:paraId="47DA60A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1FBA214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470</w:t>
            </w:r>
          </w:p>
        </w:tc>
        <w:tc>
          <w:tcPr>
            <w:tcW w:w="1128" w:type="dxa"/>
            <w:shd w:val="clear" w:color="auto" w:fill="auto"/>
            <w:noWrap/>
            <w:vAlign w:val="center"/>
            <w:hideMark/>
          </w:tcPr>
          <w:p w14:paraId="429BBFB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6C16B34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470</w:t>
            </w:r>
          </w:p>
        </w:tc>
        <w:tc>
          <w:tcPr>
            <w:tcW w:w="2407" w:type="dxa"/>
            <w:gridSpan w:val="2"/>
            <w:shd w:val="clear" w:color="auto" w:fill="FFFF00"/>
            <w:vAlign w:val="center"/>
            <w:hideMark/>
          </w:tcPr>
          <w:p w14:paraId="3DE8CF4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0802B383" w14:textId="77777777" w:rsidTr="005E4AA1">
        <w:trPr>
          <w:trHeight w:val="240"/>
        </w:trPr>
        <w:tc>
          <w:tcPr>
            <w:tcW w:w="441" w:type="dxa"/>
            <w:vMerge/>
            <w:shd w:val="clear" w:color="auto" w:fill="auto"/>
            <w:vAlign w:val="center"/>
            <w:hideMark/>
          </w:tcPr>
          <w:p w14:paraId="4425250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00AD69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AD800A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B9EDD2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489778D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7602946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d) S3</w:t>
            </w:r>
          </w:p>
        </w:tc>
        <w:tc>
          <w:tcPr>
            <w:tcW w:w="992" w:type="dxa"/>
            <w:shd w:val="clear" w:color="auto" w:fill="auto"/>
            <w:noWrap/>
            <w:vAlign w:val="center"/>
            <w:hideMark/>
          </w:tcPr>
          <w:p w14:paraId="5C04599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2DEE8B0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487</w:t>
            </w:r>
          </w:p>
        </w:tc>
        <w:tc>
          <w:tcPr>
            <w:tcW w:w="1128" w:type="dxa"/>
            <w:shd w:val="clear" w:color="auto" w:fill="auto"/>
            <w:noWrap/>
            <w:vAlign w:val="center"/>
            <w:hideMark/>
          </w:tcPr>
          <w:p w14:paraId="3357EE0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F53204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487</w:t>
            </w:r>
          </w:p>
        </w:tc>
        <w:tc>
          <w:tcPr>
            <w:tcW w:w="2407" w:type="dxa"/>
            <w:gridSpan w:val="2"/>
            <w:shd w:val="clear" w:color="auto" w:fill="FFFF00"/>
            <w:vAlign w:val="center"/>
            <w:hideMark/>
          </w:tcPr>
          <w:p w14:paraId="430A94F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34B729EB" w14:textId="77777777" w:rsidTr="005E4AA1">
        <w:trPr>
          <w:trHeight w:val="240"/>
        </w:trPr>
        <w:tc>
          <w:tcPr>
            <w:tcW w:w="441" w:type="dxa"/>
            <w:vMerge/>
            <w:shd w:val="clear" w:color="auto" w:fill="auto"/>
            <w:vAlign w:val="center"/>
            <w:hideMark/>
          </w:tcPr>
          <w:p w14:paraId="6AAD56E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6EB72C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19ED8C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25EEB1F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12D431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6)</w:t>
            </w:r>
          </w:p>
        </w:tc>
        <w:tc>
          <w:tcPr>
            <w:tcW w:w="3361" w:type="dxa"/>
            <w:shd w:val="clear" w:color="auto" w:fill="auto"/>
            <w:vAlign w:val="center"/>
            <w:hideMark/>
          </w:tcPr>
          <w:p w14:paraId="5074A43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lulusan yang bersertifikat kompetensi</w:t>
            </w:r>
          </w:p>
        </w:tc>
        <w:tc>
          <w:tcPr>
            <w:tcW w:w="992" w:type="dxa"/>
            <w:shd w:val="clear" w:color="auto" w:fill="auto"/>
            <w:noWrap/>
            <w:vAlign w:val="center"/>
            <w:hideMark/>
          </w:tcPr>
          <w:p w14:paraId="25CC0B4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1FD85E1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4A9F131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53AB442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6C63336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4461C747" w14:textId="77777777" w:rsidTr="005E4AA1">
        <w:trPr>
          <w:trHeight w:val="240"/>
        </w:trPr>
        <w:tc>
          <w:tcPr>
            <w:tcW w:w="441" w:type="dxa"/>
            <w:vMerge/>
            <w:shd w:val="clear" w:color="auto" w:fill="auto"/>
            <w:vAlign w:val="center"/>
            <w:hideMark/>
          </w:tcPr>
          <w:p w14:paraId="71CFE4D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F8A654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B5CC4C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0F64B5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03B5B0F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7)</w:t>
            </w:r>
          </w:p>
        </w:tc>
        <w:tc>
          <w:tcPr>
            <w:tcW w:w="3361" w:type="dxa"/>
            <w:shd w:val="clear" w:color="auto" w:fill="auto"/>
            <w:vAlign w:val="center"/>
            <w:hideMark/>
          </w:tcPr>
          <w:p w14:paraId="6C528B1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Rasio dosen dan mahasiswa</w:t>
            </w:r>
          </w:p>
        </w:tc>
        <w:tc>
          <w:tcPr>
            <w:tcW w:w="992" w:type="dxa"/>
            <w:shd w:val="clear" w:color="auto" w:fill="auto"/>
            <w:noWrap/>
            <w:vAlign w:val="center"/>
            <w:hideMark/>
          </w:tcPr>
          <w:p w14:paraId="35AF89E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2A4AE7B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26,43</w:t>
            </w:r>
          </w:p>
        </w:tc>
        <w:tc>
          <w:tcPr>
            <w:tcW w:w="1128" w:type="dxa"/>
            <w:shd w:val="clear" w:color="auto" w:fill="auto"/>
            <w:noWrap/>
            <w:vAlign w:val="center"/>
            <w:hideMark/>
          </w:tcPr>
          <w:p w14:paraId="16A9490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776365A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26,43</w:t>
            </w:r>
          </w:p>
        </w:tc>
        <w:tc>
          <w:tcPr>
            <w:tcW w:w="2407" w:type="dxa"/>
            <w:gridSpan w:val="2"/>
            <w:shd w:val="clear" w:color="auto" w:fill="FFFF00"/>
            <w:vAlign w:val="center"/>
            <w:hideMark/>
          </w:tcPr>
          <w:p w14:paraId="3B40EA1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6D1FEBF3" w14:textId="77777777" w:rsidTr="005E4AA1">
        <w:trPr>
          <w:trHeight w:val="240"/>
        </w:trPr>
        <w:tc>
          <w:tcPr>
            <w:tcW w:w="441" w:type="dxa"/>
            <w:vMerge/>
            <w:shd w:val="clear" w:color="auto" w:fill="auto"/>
            <w:vAlign w:val="center"/>
            <w:hideMark/>
          </w:tcPr>
          <w:p w14:paraId="7626D4D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AC04B7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E1B1A5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0CDA7B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6CA6D3F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571F94E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a) Saintek </w:t>
            </w:r>
          </w:p>
        </w:tc>
        <w:tc>
          <w:tcPr>
            <w:tcW w:w="992" w:type="dxa"/>
            <w:shd w:val="clear" w:color="auto" w:fill="auto"/>
            <w:noWrap/>
            <w:vAlign w:val="center"/>
            <w:hideMark/>
          </w:tcPr>
          <w:p w14:paraId="71A17C2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5B24AA2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28A066D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2C95592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788A4FA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455FDAD3" w14:textId="77777777" w:rsidTr="005E4AA1">
        <w:trPr>
          <w:trHeight w:val="240"/>
        </w:trPr>
        <w:tc>
          <w:tcPr>
            <w:tcW w:w="441" w:type="dxa"/>
            <w:vMerge/>
            <w:shd w:val="clear" w:color="auto" w:fill="auto"/>
            <w:vAlign w:val="center"/>
            <w:hideMark/>
          </w:tcPr>
          <w:p w14:paraId="7CABC16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426D36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088C13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968B6D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213C275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1BBEBD8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FFFFFF"/>
                <w:sz w:val="18"/>
                <w:szCs w:val="18"/>
                <w:lang w:val="en-ID" w:eastAsia="en-ID"/>
              </w:rPr>
              <w:t>__</w:t>
            </w:r>
            <w:r w:rsidRPr="007C1022">
              <w:rPr>
                <w:rFonts w:ascii="Times New Roman" w:eastAsia="Times New Roman" w:hAnsi="Times New Roman" w:cs="Times New Roman"/>
                <w:color w:val="000000"/>
                <w:sz w:val="18"/>
                <w:szCs w:val="18"/>
                <w:lang w:val="en-ID" w:eastAsia="en-ID"/>
              </w:rPr>
              <w:t>(1) Diploma</w:t>
            </w:r>
          </w:p>
        </w:tc>
        <w:tc>
          <w:tcPr>
            <w:tcW w:w="992" w:type="dxa"/>
            <w:shd w:val="clear" w:color="auto" w:fill="auto"/>
            <w:noWrap/>
            <w:vAlign w:val="center"/>
            <w:hideMark/>
          </w:tcPr>
          <w:p w14:paraId="7F7AAED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2092B8D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37CABDD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tcPr>
          <w:p w14:paraId="77E1CCD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2C7CA8AE" w14:textId="77777777" w:rsidR="00C53695" w:rsidRPr="007C1022" w:rsidRDefault="00C53695" w:rsidP="002920E0">
            <w:pPr>
              <w:spacing w:after="0" w:line="240" w:lineRule="auto"/>
              <w:jc w:val="center"/>
              <w:rPr>
                <w:rFonts w:ascii="Times New Roman" w:eastAsia="Times New Roman" w:hAnsi="Times New Roman" w:cs="Times New Roman"/>
                <w:color w:val="FFFF00"/>
                <w:sz w:val="18"/>
                <w:szCs w:val="18"/>
                <w:lang w:val="en-ID" w:eastAsia="en-ID"/>
              </w:rPr>
            </w:pPr>
            <w:r w:rsidRPr="007C1022">
              <w:rPr>
                <w:rFonts w:ascii="Times New Roman" w:hAnsi="Times New Roman" w:cs="Times New Roman"/>
                <w:color w:val="000000"/>
                <w:sz w:val="18"/>
                <w:szCs w:val="18"/>
              </w:rPr>
              <w:t>-</w:t>
            </w:r>
          </w:p>
        </w:tc>
      </w:tr>
      <w:tr w:rsidR="00C53695" w:rsidRPr="007C1022" w14:paraId="2CA7DFA6" w14:textId="77777777" w:rsidTr="005E4AA1">
        <w:trPr>
          <w:trHeight w:val="240"/>
        </w:trPr>
        <w:tc>
          <w:tcPr>
            <w:tcW w:w="441" w:type="dxa"/>
            <w:vMerge/>
            <w:shd w:val="clear" w:color="auto" w:fill="auto"/>
            <w:vAlign w:val="center"/>
            <w:hideMark/>
          </w:tcPr>
          <w:p w14:paraId="095AB2A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784C75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BE085E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2F7D265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6F33A48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2B3BA43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FFFFFF"/>
                <w:sz w:val="18"/>
                <w:szCs w:val="18"/>
                <w:lang w:val="en-ID" w:eastAsia="en-ID"/>
              </w:rPr>
              <w:t>_____</w:t>
            </w:r>
            <w:r w:rsidRPr="007C1022">
              <w:rPr>
                <w:rFonts w:ascii="Times New Roman" w:eastAsia="Times New Roman" w:hAnsi="Times New Roman" w:cs="Times New Roman"/>
                <w:color w:val="000000"/>
                <w:sz w:val="18"/>
                <w:szCs w:val="18"/>
                <w:lang w:val="en-ID" w:eastAsia="en-ID"/>
              </w:rPr>
              <w:t>S1</w:t>
            </w:r>
          </w:p>
        </w:tc>
        <w:tc>
          <w:tcPr>
            <w:tcW w:w="992" w:type="dxa"/>
            <w:shd w:val="clear" w:color="auto" w:fill="auto"/>
            <w:noWrap/>
            <w:vAlign w:val="center"/>
            <w:hideMark/>
          </w:tcPr>
          <w:p w14:paraId="2A187FD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tcPr>
          <w:p w14:paraId="08EE3AF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3659155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tcPr>
          <w:p w14:paraId="1294448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tcPr>
          <w:p w14:paraId="5D15E96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r>
      <w:tr w:rsidR="00C53695" w:rsidRPr="007C1022" w14:paraId="27FF93B4" w14:textId="77777777" w:rsidTr="005E4AA1">
        <w:trPr>
          <w:trHeight w:val="240"/>
        </w:trPr>
        <w:tc>
          <w:tcPr>
            <w:tcW w:w="441" w:type="dxa"/>
            <w:vMerge/>
            <w:shd w:val="clear" w:color="auto" w:fill="auto"/>
            <w:vAlign w:val="center"/>
            <w:hideMark/>
          </w:tcPr>
          <w:p w14:paraId="3F3BA4D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E30B00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CDD5B5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30653B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14C5E93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0790F87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FFFFFF"/>
                <w:sz w:val="18"/>
                <w:szCs w:val="18"/>
                <w:lang w:val="en-ID" w:eastAsia="en-ID"/>
              </w:rPr>
              <w:t>_____</w:t>
            </w:r>
            <w:r w:rsidRPr="007C1022">
              <w:rPr>
                <w:rFonts w:ascii="Times New Roman" w:eastAsia="Times New Roman" w:hAnsi="Times New Roman" w:cs="Times New Roman"/>
                <w:color w:val="000000"/>
                <w:sz w:val="18"/>
                <w:szCs w:val="18"/>
                <w:lang w:val="en-ID" w:eastAsia="en-ID"/>
              </w:rPr>
              <w:t>S2</w:t>
            </w:r>
          </w:p>
        </w:tc>
        <w:tc>
          <w:tcPr>
            <w:tcW w:w="992" w:type="dxa"/>
            <w:shd w:val="clear" w:color="auto" w:fill="auto"/>
            <w:noWrap/>
            <w:vAlign w:val="center"/>
            <w:hideMark/>
          </w:tcPr>
          <w:p w14:paraId="5F98AF0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tcPr>
          <w:p w14:paraId="7F7F18B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15,55</w:t>
            </w:r>
          </w:p>
        </w:tc>
        <w:tc>
          <w:tcPr>
            <w:tcW w:w="1128" w:type="dxa"/>
            <w:shd w:val="clear" w:color="auto" w:fill="auto"/>
            <w:noWrap/>
            <w:vAlign w:val="center"/>
            <w:hideMark/>
          </w:tcPr>
          <w:p w14:paraId="49E45D1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tcPr>
          <w:p w14:paraId="58D49DD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15,55</w:t>
            </w:r>
          </w:p>
        </w:tc>
        <w:tc>
          <w:tcPr>
            <w:tcW w:w="2407" w:type="dxa"/>
            <w:gridSpan w:val="2"/>
            <w:shd w:val="clear" w:color="auto" w:fill="FFFF00"/>
            <w:vAlign w:val="center"/>
          </w:tcPr>
          <w:p w14:paraId="6FB904F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54D39980" w14:textId="77777777" w:rsidTr="005E4AA1">
        <w:trPr>
          <w:trHeight w:val="240"/>
        </w:trPr>
        <w:tc>
          <w:tcPr>
            <w:tcW w:w="441" w:type="dxa"/>
            <w:vMerge/>
            <w:shd w:val="clear" w:color="auto" w:fill="auto"/>
            <w:vAlign w:val="center"/>
            <w:hideMark/>
          </w:tcPr>
          <w:p w14:paraId="12D2278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3421B7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A236B8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7BE1240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0731439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07FBDB1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FFFFFF"/>
                <w:sz w:val="18"/>
                <w:szCs w:val="18"/>
                <w:lang w:val="en-ID" w:eastAsia="en-ID"/>
              </w:rPr>
              <w:t>_____</w:t>
            </w:r>
            <w:r w:rsidRPr="007C1022">
              <w:rPr>
                <w:rFonts w:ascii="Times New Roman" w:eastAsia="Times New Roman" w:hAnsi="Times New Roman" w:cs="Times New Roman"/>
                <w:color w:val="000000"/>
                <w:sz w:val="18"/>
                <w:szCs w:val="18"/>
                <w:lang w:val="en-ID" w:eastAsia="en-ID"/>
              </w:rPr>
              <w:t>S3</w:t>
            </w:r>
          </w:p>
        </w:tc>
        <w:tc>
          <w:tcPr>
            <w:tcW w:w="992" w:type="dxa"/>
            <w:shd w:val="clear" w:color="auto" w:fill="auto"/>
            <w:noWrap/>
            <w:vAlign w:val="center"/>
            <w:hideMark/>
          </w:tcPr>
          <w:p w14:paraId="6410E14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tcPr>
          <w:p w14:paraId="769EB45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0,17</w:t>
            </w:r>
          </w:p>
        </w:tc>
        <w:tc>
          <w:tcPr>
            <w:tcW w:w="1128" w:type="dxa"/>
            <w:shd w:val="clear" w:color="auto" w:fill="auto"/>
            <w:noWrap/>
            <w:vAlign w:val="center"/>
            <w:hideMark/>
          </w:tcPr>
          <w:p w14:paraId="417A124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tcPr>
          <w:p w14:paraId="031BF42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0,17</w:t>
            </w:r>
          </w:p>
        </w:tc>
        <w:tc>
          <w:tcPr>
            <w:tcW w:w="2407" w:type="dxa"/>
            <w:gridSpan w:val="2"/>
            <w:shd w:val="clear" w:color="auto" w:fill="FFFF00"/>
            <w:vAlign w:val="center"/>
          </w:tcPr>
          <w:p w14:paraId="6272452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US" w:eastAsia="en-ID"/>
              </w:rPr>
            </w:pPr>
            <w:r w:rsidRPr="007C1022">
              <w:rPr>
                <w:rFonts w:ascii="Times New Roman" w:hAnsi="Times New Roman" w:cs="Times New Roman"/>
                <w:color w:val="000000"/>
                <w:sz w:val="18"/>
                <w:szCs w:val="18"/>
              </w:rPr>
              <w:t>Minim sama Target Uni</w:t>
            </w:r>
            <w:r w:rsidRPr="007C1022">
              <w:rPr>
                <w:rFonts w:ascii="Times New Roman" w:hAnsi="Times New Roman" w:cs="Times New Roman"/>
                <w:color w:val="000000"/>
                <w:sz w:val="18"/>
                <w:szCs w:val="18"/>
                <w:lang w:val="en-US"/>
              </w:rPr>
              <w:t>v</w:t>
            </w:r>
          </w:p>
        </w:tc>
      </w:tr>
      <w:tr w:rsidR="00C53695" w:rsidRPr="007C1022" w14:paraId="70993295" w14:textId="77777777" w:rsidTr="005E4AA1">
        <w:trPr>
          <w:trHeight w:val="240"/>
        </w:trPr>
        <w:tc>
          <w:tcPr>
            <w:tcW w:w="441" w:type="dxa"/>
            <w:vMerge/>
            <w:shd w:val="clear" w:color="auto" w:fill="auto"/>
            <w:vAlign w:val="center"/>
            <w:hideMark/>
          </w:tcPr>
          <w:p w14:paraId="54B4940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EA0745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C9B06B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425E6D2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3B8E71F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62B71A2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 Soshum</w:t>
            </w:r>
          </w:p>
        </w:tc>
        <w:tc>
          <w:tcPr>
            <w:tcW w:w="992" w:type="dxa"/>
            <w:shd w:val="clear" w:color="auto" w:fill="auto"/>
            <w:noWrap/>
            <w:vAlign w:val="center"/>
            <w:hideMark/>
          </w:tcPr>
          <w:p w14:paraId="2573029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48372C1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07A2D13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0C40C53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2BDA4BC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r>
      <w:tr w:rsidR="00C53695" w:rsidRPr="007C1022" w14:paraId="03D33C97" w14:textId="77777777" w:rsidTr="005E4AA1">
        <w:trPr>
          <w:trHeight w:val="240"/>
        </w:trPr>
        <w:tc>
          <w:tcPr>
            <w:tcW w:w="441" w:type="dxa"/>
            <w:vMerge/>
            <w:shd w:val="clear" w:color="auto" w:fill="auto"/>
            <w:vAlign w:val="center"/>
            <w:hideMark/>
          </w:tcPr>
          <w:p w14:paraId="4036678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22F7BF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2B29FB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49A6478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0B124C2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57FF31C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FFFFFF"/>
                <w:sz w:val="18"/>
                <w:szCs w:val="18"/>
                <w:lang w:val="en-ID" w:eastAsia="en-ID"/>
              </w:rPr>
              <w:t>__</w:t>
            </w:r>
            <w:r w:rsidRPr="007C1022">
              <w:rPr>
                <w:rFonts w:ascii="Times New Roman" w:eastAsia="Times New Roman" w:hAnsi="Times New Roman" w:cs="Times New Roman"/>
                <w:color w:val="000000"/>
                <w:sz w:val="18"/>
                <w:szCs w:val="18"/>
                <w:lang w:val="en-ID" w:eastAsia="en-ID"/>
              </w:rPr>
              <w:t>(1) Diploma</w:t>
            </w:r>
          </w:p>
        </w:tc>
        <w:tc>
          <w:tcPr>
            <w:tcW w:w="992" w:type="dxa"/>
            <w:shd w:val="clear" w:color="auto" w:fill="auto"/>
            <w:noWrap/>
            <w:vAlign w:val="center"/>
            <w:hideMark/>
          </w:tcPr>
          <w:p w14:paraId="74267EE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03E05B2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5116008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tcPr>
          <w:p w14:paraId="541FCDB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tcPr>
          <w:p w14:paraId="632454B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15C6162C" w14:textId="77777777" w:rsidTr="005E4AA1">
        <w:trPr>
          <w:trHeight w:val="240"/>
        </w:trPr>
        <w:tc>
          <w:tcPr>
            <w:tcW w:w="441" w:type="dxa"/>
            <w:vMerge/>
            <w:shd w:val="clear" w:color="auto" w:fill="auto"/>
            <w:vAlign w:val="center"/>
            <w:hideMark/>
          </w:tcPr>
          <w:p w14:paraId="59C8183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C56BC8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68B046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2E356F7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5300EB1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65487FB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FFFFFF"/>
                <w:sz w:val="18"/>
                <w:szCs w:val="18"/>
                <w:lang w:val="en-ID" w:eastAsia="en-ID"/>
              </w:rPr>
              <w:t>_____</w:t>
            </w:r>
            <w:r w:rsidRPr="007C1022">
              <w:rPr>
                <w:rFonts w:ascii="Times New Roman" w:eastAsia="Times New Roman" w:hAnsi="Times New Roman" w:cs="Times New Roman"/>
                <w:color w:val="000000"/>
                <w:sz w:val="18"/>
                <w:szCs w:val="18"/>
                <w:lang w:val="en-ID" w:eastAsia="en-ID"/>
              </w:rPr>
              <w:t>S1</w:t>
            </w:r>
          </w:p>
        </w:tc>
        <w:tc>
          <w:tcPr>
            <w:tcW w:w="992" w:type="dxa"/>
            <w:shd w:val="clear" w:color="auto" w:fill="auto"/>
            <w:noWrap/>
            <w:vAlign w:val="center"/>
            <w:hideMark/>
          </w:tcPr>
          <w:p w14:paraId="2957801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1CD8F30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49F1229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42CA12F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5D475CF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61E86A63" w14:textId="77777777" w:rsidTr="005E4AA1">
        <w:trPr>
          <w:trHeight w:val="240"/>
        </w:trPr>
        <w:tc>
          <w:tcPr>
            <w:tcW w:w="441" w:type="dxa"/>
            <w:vMerge/>
            <w:shd w:val="clear" w:color="auto" w:fill="auto"/>
            <w:vAlign w:val="center"/>
            <w:hideMark/>
          </w:tcPr>
          <w:p w14:paraId="6B4D506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013598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15DD06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711DDA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2370693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2A823DC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FFFFFF"/>
                <w:sz w:val="18"/>
                <w:szCs w:val="18"/>
                <w:lang w:val="en-ID" w:eastAsia="en-ID"/>
              </w:rPr>
              <w:t>_____</w:t>
            </w:r>
            <w:r w:rsidRPr="007C1022">
              <w:rPr>
                <w:rFonts w:ascii="Times New Roman" w:eastAsia="Times New Roman" w:hAnsi="Times New Roman" w:cs="Times New Roman"/>
                <w:color w:val="000000"/>
                <w:sz w:val="18"/>
                <w:szCs w:val="18"/>
                <w:lang w:val="en-ID" w:eastAsia="en-ID"/>
              </w:rPr>
              <w:t>S2</w:t>
            </w:r>
          </w:p>
        </w:tc>
        <w:tc>
          <w:tcPr>
            <w:tcW w:w="992" w:type="dxa"/>
            <w:shd w:val="clear" w:color="auto" w:fill="auto"/>
            <w:noWrap/>
            <w:vAlign w:val="center"/>
            <w:hideMark/>
          </w:tcPr>
          <w:p w14:paraId="6187BA8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2F0AB2D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16,31</w:t>
            </w:r>
          </w:p>
        </w:tc>
        <w:tc>
          <w:tcPr>
            <w:tcW w:w="1128" w:type="dxa"/>
            <w:shd w:val="clear" w:color="auto" w:fill="auto"/>
            <w:noWrap/>
            <w:vAlign w:val="center"/>
            <w:hideMark/>
          </w:tcPr>
          <w:p w14:paraId="487BC2F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EF4386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16,31</w:t>
            </w:r>
          </w:p>
        </w:tc>
        <w:tc>
          <w:tcPr>
            <w:tcW w:w="2407" w:type="dxa"/>
            <w:gridSpan w:val="2"/>
            <w:shd w:val="clear" w:color="auto" w:fill="FFFF00"/>
            <w:vAlign w:val="center"/>
            <w:hideMark/>
          </w:tcPr>
          <w:p w14:paraId="0A25A99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302E32E3" w14:textId="77777777" w:rsidTr="002920E0">
        <w:trPr>
          <w:trHeight w:val="240"/>
        </w:trPr>
        <w:tc>
          <w:tcPr>
            <w:tcW w:w="441" w:type="dxa"/>
            <w:vMerge/>
            <w:shd w:val="clear" w:color="auto" w:fill="auto"/>
            <w:vAlign w:val="center"/>
            <w:hideMark/>
          </w:tcPr>
          <w:p w14:paraId="2C4631F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BF73D4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6F5916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45D7C50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hideMark/>
          </w:tcPr>
          <w:p w14:paraId="01AE88C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1FC19E4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FFFFFF"/>
                <w:sz w:val="18"/>
                <w:szCs w:val="18"/>
                <w:lang w:val="en-ID" w:eastAsia="en-ID"/>
              </w:rPr>
              <w:t>_____</w:t>
            </w:r>
            <w:r w:rsidRPr="007C1022">
              <w:rPr>
                <w:rFonts w:ascii="Times New Roman" w:eastAsia="Times New Roman" w:hAnsi="Times New Roman" w:cs="Times New Roman"/>
                <w:color w:val="000000"/>
                <w:sz w:val="18"/>
                <w:szCs w:val="18"/>
                <w:lang w:val="en-ID" w:eastAsia="en-ID"/>
              </w:rPr>
              <w:t>S3</w:t>
            </w:r>
          </w:p>
        </w:tc>
        <w:tc>
          <w:tcPr>
            <w:tcW w:w="992" w:type="dxa"/>
            <w:shd w:val="clear" w:color="auto" w:fill="auto"/>
            <w:noWrap/>
            <w:vAlign w:val="center"/>
            <w:hideMark/>
          </w:tcPr>
          <w:p w14:paraId="61E1997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26C8E69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16,96</w:t>
            </w:r>
          </w:p>
        </w:tc>
        <w:tc>
          <w:tcPr>
            <w:tcW w:w="1128" w:type="dxa"/>
            <w:shd w:val="clear" w:color="auto" w:fill="auto"/>
            <w:noWrap/>
            <w:hideMark/>
          </w:tcPr>
          <w:p w14:paraId="0441D99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485" w:type="dxa"/>
            <w:gridSpan w:val="2"/>
            <w:shd w:val="clear" w:color="auto" w:fill="FFFF00"/>
            <w:noWrap/>
            <w:vAlign w:val="center"/>
            <w:hideMark/>
          </w:tcPr>
          <w:p w14:paraId="6D46117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16,96</w:t>
            </w:r>
          </w:p>
        </w:tc>
        <w:tc>
          <w:tcPr>
            <w:tcW w:w="2407" w:type="dxa"/>
            <w:gridSpan w:val="2"/>
            <w:shd w:val="clear" w:color="auto" w:fill="FFFF00"/>
            <w:vAlign w:val="center"/>
            <w:hideMark/>
          </w:tcPr>
          <w:p w14:paraId="3418A2E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4ADCC5EB" w14:textId="77777777" w:rsidTr="005E4AA1">
        <w:trPr>
          <w:trHeight w:val="240"/>
        </w:trPr>
        <w:tc>
          <w:tcPr>
            <w:tcW w:w="441" w:type="dxa"/>
            <w:vMerge/>
            <w:shd w:val="clear" w:color="auto" w:fill="auto"/>
            <w:vAlign w:val="center"/>
            <w:hideMark/>
          </w:tcPr>
          <w:p w14:paraId="7763066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CFA8D3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230950E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7725FE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9D6DA0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8)</w:t>
            </w:r>
          </w:p>
        </w:tc>
        <w:tc>
          <w:tcPr>
            <w:tcW w:w="3361" w:type="dxa"/>
            <w:shd w:val="clear" w:color="auto" w:fill="auto"/>
            <w:vAlign w:val="center"/>
            <w:hideMark/>
          </w:tcPr>
          <w:p w14:paraId="0277B4C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mata kuliah dengan</w:t>
            </w:r>
            <w:r w:rsidRPr="007C1022">
              <w:rPr>
                <w:rFonts w:ascii="Times New Roman" w:eastAsia="Times New Roman" w:hAnsi="Times New Roman" w:cs="Times New Roman"/>
                <w:i/>
                <w:iCs/>
                <w:color w:val="000000"/>
                <w:sz w:val="18"/>
                <w:szCs w:val="18"/>
                <w:lang w:val="en-ID" w:eastAsia="en-ID"/>
              </w:rPr>
              <w:t xml:space="preserve"> blended learning</w:t>
            </w:r>
          </w:p>
        </w:tc>
        <w:tc>
          <w:tcPr>
            <w:tcW w:w="992" w:type="dxa"/>
            <w:shd w:val="clear" w:color="auto" w:fill="auto"/>
            <w:noWrap/>
            <w:vAlign w:val="center"/>
            <w:hideMark/>
          </w:tcPr>
          <w:p w14:paraId="455E4B5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4D7E4DA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w:t>
            </w:r>
          </w:p>
        </w:tc>
        <w:tc>
          <w:tcPr>
            <w:tcW w:w="1128" w:type="dxa"/>
            <w:shd w:val="clear" w:color="auto" w:fill="auto"/>
            <w:noWrap/>
            <w:vAlign w:val="center"/>
            <w:hideMark/>
          </w:tcPr>
          <w:p w14:paraId="017533B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084CE01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w:t>
            </w:r>
          </w:p>
        </w:tc>
        <w:tc>
          <w:tcPr>
            <w:tcW w:w="2407" w:type="dxa"/>
            <w:gridSpan w:val="2"/>
            <w:shd w:val="clear" w:color="auto" w:fill="FFFF00"/>
            <w:vAlign w:val="center"/>
            <w:hideMark/>
          </w:tcPr>
          <w:p w14:paraId="083DEDE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 (1 Dosen 1 Mata Kuliah)</w:t>
            </w:r>
          </w:p>
        </w:tc>
      </w:tr>
      <w:tr w:rsidR="00C53695" w:rsidRPr="007C1022" w14:paraId="7D178F53" w14:textId="77777777" w:rsidTr="005E4AA1">
        <w:trPr>
          <w:trHeight w:val="240"/>
        </w:trPr>
        <w:tc>
          <w:tcPr>
            <w:tcW w:w="441" w:type="dxa"/>
            <w:vMerge/>
            <w:shd w:val="clear" w:color="auto" w:fill="auto"/>
            <w:vAlign w:val="center"/>
            <w:hideMark/>
          </w:tcPr>
          <w:p w14:paraId="12A1A86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EC5E89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978775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4D863A7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17CB6A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9)</w:t>
            </w:r>
          </w:p>
        </w:tc>
        <w:tc>
          <w:tcPr>
            <w:tcW w:w="3361" w:type="dxa"/>
            <w:shd w:val="clear" w:color="auto" w:fill="auto"/>
            <w:vAlign w:val="center"/>
            <w:hideMark/>
          </w:tcPr>
          <w:p w14:paraId="1876ED1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prodi vokasi dengan kurikulum berbasis industri</w:t>
            </w:r>
          </w:p>
        </w:tc>
        <w:tc>
          <w:tcPr>
            <w:tcW w:w="992" w:type="dxa"/>
            <w:shd w:val="clear" w:color="auto" w:fill="auto"/>
            <w:noWrap/>
            <w:vAlign w:val="center"/>
            <w:hideMark/>
          </w:tcPr>
          <w:p w14:paraId="25728AC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3643FFE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69BD903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28538B5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28165DC1" w14:textId="77777777" w:rsidR="00C53695" w:rsidRPr="007C1022" w:rsidRDefault="00C53695" w:rsidP="002920E0">
            <w:pPr>
              <w:spacing w:after="0" w:line="240" w:lineRule="auto"/>
              <w:jc w:val="center"/>
              <w:rPr>
                <w:rFonts w:ascii="Times New Roman" w:eastAsia="Times New Roman" w:hAnsi="Times New Roman" w:cs="Times New Roman"/>
                <w:color w:val="FFFF00"/>
                <w:sz w:val="18"/>
                <w:szCs w:val="18"/>
                <w:lang w:val="en-ID" w:eastAsia="en-ID"/>
              </w:rPr>
            </w:pPr>
            <w:r w:rsidRPr="007C1022">
              <w:rPr>
                <w:rFonts w:ascii="Times New Roman" w:hAnsi="Times New Roman" w:cs="Times New Roman"/>
                <w:color w:val="000000"/>
                <w:sz w:val="18"/>
                <w:szCs w:val="18"/>
              </w:rPr>
              <w:t>-</w:t>
            </w:r>
          </w:p>
        </w:tc>
      </w:tr>
      <w:tr w:rsidR="00C53695" w:rsidRPr="007C1022" w14:paraId="1F9631A6" w14:textId="77777777" w:rsidTr="005E4AA1">
        <w:trPr>
          <w:trHeight w:val="240"/>
        </w:trPr>
        <w:tc>
          <w:tcPr>
            <w:tcW w:w="441" w:type="dxa"/>
            <w:vMerge/>
            <w:shd w:val="clear" w:color="auto" w:fill="auto"/>
            <w:vAlign w:val="center"/>
            <w:hideMark/>
          </w:tcPr>
          <w:p w14:paraId="0BE257A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549FFF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2EE174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2FECEA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044A1BA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10)</w:t>
            </w:r>
          </w:p>
        </w:tc>
        <w:tc>
          <w:tcPr>
            <w:tcW w:w="3361" w:type="dxa"/>
            <w:shd w:val="clear" w:color="auto" w:fill="auto"/>
            <w:vAlign w:val="center"/>
            <w:hideMark/>
          </w:tcPr>
          <w:p w14:paraId="2A12ED3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mahasiswa yang mengikuti perkuliahan di luar kampus</w:t>
            </w:r>
          </w:p>
        </w:tc>
        <w:tc>
          <w:tcPr>
            <w:tcW w:w="992" w:type="dxa"/>
            <w:shd w:val="clear" w:color="auto" w:fill="auto"/>
            <w:noWrap/>
            <w:vAlign w:val="center"/>
            <w:hideMark/>
          </w:tcPr>
          <w:p w14:paraId="3323214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65BF5ED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79A6445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7A98CB3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52B908D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4CCA6E82" w14:textId="77777777" w:rsidTr="005E4AA1">
        <w:trPr>
          <w:trHeight w:val="240"/>
        </w:trPr>
        <w:tc>
          <w:tcPr>
            <w:tcW w:w="441" w:type="dxa"/>
            <w:vMerge/>
            <w:shd w:val="clear" w:color="auto" w:fill="auto"/>
            <w:vAlign w:val="center"/>
            <w:hideMark/>
          </w:tcPr>
          <w:p w14:paraId="5FFB709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C1B2F0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hideMark/>
          </w:tcPr>
          <w:p w14:paraId="49E878D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b </w:t>
            </w:r>
          </w:p>
        </w:tc>
        <w:tc>
          <w:tcPr>
            <w:tcW w:w="1802" w:type="dxa"/>
            <w:vMerge w:val="restart"/>
            <w:tcBorders>
              <w:left w:val="nil"/>
            </w:tcBorders>
            <w:shd w:val="clear" w:color="auto" w:fill="auto"/>
            <w:hideMark/>
          </w:tcPr>
          <w:p w14:paraId="76707A4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Mobilitas internasional</w:t>
            </w:r>
          </w:p>
        </w:tc>
        <w:tc>
          <w:tcPr>
            <w:tcW w:w="456" w:type="dxa"/>
            <w:shd w:val="clear" w:color="auto" w:fill="auto"/>
            <w:noWrap/>
            <w:vAlign w:val="center"/>
            <w:hideMark/>
          </w:tcPr>
          <w:p w14:paraId="54104CD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1060939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mahasiswa internasional </w:t>
            </w:r>
          </w:p>
        </w:tc>
        <w:tc>
          <w:tcPr>
            <w:tcW w:w="992" w:type="dxa"/>
            <w:shd w:val="clear" w:color="auto" w:fill="auto"/>
            <w:noWrap/>
            <w:vAlign w:val="center"/>
            <w:hideMark/>
          </w:tcPr>
          <w:p w14:paraId="640A1C1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72E5305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5D7D69F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2F568D6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w:t>
            </w:r>
          </w:p>
        </w:tc>
        <w:tc>
          <w:tcPr>
            <w:tcW w:w="2407" w:type="dxa"/>
            <w:gridSpan w:val="2"/>
            <w:shd w:val="clear" w:color="auto" w:fill="FFFF00"/>
            <w:vAlign w:val="center"/>
            <w:hideMark/>
          </w:tcPr>
          <w:p w14:paraId="267AB6F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Minimal 1 Mahasiswa Internasional</w:t>
            </w:r>
          </w:p>
        </w:tc>
      </w:tr>
      <w:tr w:rsidR="00C53695" w:rsidRPr="007C1022" w14:paraId="0E0B5DDC" w14:textId="77777777" w:rsidTr="0062444A">
        <w:trPr>
          <w:trHeight w:val="240"/>
        </w:trPr>
        <w:tc>
          <w:tcPr>
            <w:tcW w:w="441" w:type="dxa"/>
            <w:vMerge/>
            <w:shd w:val="clear" w:color="auto" w:fill="auto"/>
            <w:vAlign w:val="center"/>
            <w:hideMark/>
          </w:tcPr>
          <w:p w14:paraId="0CFE5B5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50260C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747CC8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87CF6E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2D19FDA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5924A67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mahasiswa UNY yang mengikuti transfer kredit</w:t>
            </w:r>
          </w:p>
        </w:tc>
        <w:tc>
          <w:tcPr>
            <w:tcW w:w="992" w:type="dxa"/>
            <w:shd w:val="clear" w:color="auto" w:fill="auto"/>
            <w:noWrap/>
            <w:vAlign w:val="center"/>
            <w:hideMark/>
          </w:tcPr>
          <w:p w14:paraId="6E120E6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45C0291D" w14:textId="52CBC382" w:rsidR="00C53695" w:rsidRPr="007C1022" w:rsidRDefault="00E729C7" w:rsidP="002920E0">
            <w:pPr>
              <w:spacing w:after="0" w:line="240" w:lineRule="auto"/>
              <w:jc w:val="center"/>
              <w:rPr>
                <w:rFonts w:ascii="Times New Roman" w:eastAsia="Times New Roman" w:hAnsi="Times New Roman" w:cs="Times New Roman"/>
                <w:color w:val="000000"/>
                <w:sz w:val="18"/>
                <w:szCs w:val="18"/>
                <w:lang w:val="en-ID" w:eastAsia="en-ID"/>
              </w:rPr>
            </w:pPr>
            <w:r w:rsidRPr="009E6E73">
              <w:rPr>
                <w:rFonts w:ascii="Times New Roman" w:hAnsi="Times New Roman" w:cs="Times New Roman"/>
                <w:sz w:val="18"/>
                <w:szCs w:val="18"/>
              </w:rPr>
              <w:t>2</w:t>
            </w:r>
          </w:p>
        </w:tc>
        <w:tc>
          <w:tcPr>
            <w:tcW w:w="1128" w:type="dxa"/>
            <w:shd w:val="clear" w:color="auto" w:fill="auto"/>
            <w:noWrap/>
            <w:vAlign w:val="center"/>
            <w:hideMark/>
          </w:tcPr>
          <w:p w14:paraId="77F61C5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7A9470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19</w:t>
            </w:r>
          </w:p>
        </w:tc>
        <w:tc>
          <w:tcPr>
            <w:tcW w:w="2407" w:type="dxa"/>
            <w:gridSpan w:val="2"/>
            <w:shd w:val="clear" w:color="auto" w:fill="FFFF00"/>
            <w:vAlign w:val="center"/>
            <w:hideMark/>
          </w:tcPr>
          <w:p w14:paraId="7416140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Minimal 2 Mahasiswa Yang Mengikuti Transfer Kredit</w:t>
            </w:r>
          </w:p>
        </w:tc>
      </w:tr>
      <w:tr w:rsidR="00C53695" w:rsidRPr="007C1022" w14:paraId="6510DE14" w14:textId="77777777" w:rsidTr="005E4AA1">
        <w:trPr>
          <w:trHeight w:val="240"/>
        </w:trPr>
        <w:tc>
          <w:tcPr>
            <w:tcW w:w="441" w:type="dxa"/>
            <w:vMerge/>
            <w:shd w:val="clear" w:color="auto" w:fill="auto"/>
            <w:vAlign w:val="center"/>
            <w:hideMark/>
          </w:tcPr>
          <w:p w14:paraId="651C8A9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2FD187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29FAE9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2F9ED9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91D653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17BFFBB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 Bertempat di PT-Dalam Negeri</w:t>
            </w:r>
          </w:p>
        </w:tc>
        <w:tc>
          <w:tcPr>
            <w:tcW w:w="992" w:type="dxa"/>
            <w:shd w:val="clear" w:color="auto" w:fill="auto"/>
            <w:noWrap/>
            <w:vAlign w:val="center"/>
            <w:hideMark/>
          </w:tcPr>
          <w:p w14:paraId="3B2973E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4051250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0405BCBC" w14:textId="3FDAF46E"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r w:rsidR="00172EDA">
              <w:rPr>
                <w:rFonts w:ascii="Times New Roman" w:eastAsia="Times New Roman" w:hAnsi="Times New Roman" w:cs="Times New Roman"/>
                <w:color w:val="000000"/>
                <w:sz w:val="18"/>
                <w:szCs w:val="18"/>
                <w:lang w:val="en-ID" w:eastAsia="en-ID"/>
              </w:rPr>
              <w:t>??</w:t>
            </w:r>
          </w:p>
        </w:tc>
        <w:tc>
          <w:tcPr>
            <w:tcW w:w="1485" w:type="dxa"/>
            <w:gridSpan w:val="2"/>
            <w:shd w:val="clear" w:color="auto" w:fill="FFFF00"/>
            <w:noWrap/>
            <w:vAlign w:val="center"/>
            <w:hideMark/>
          </w:tcPr>
          <w:p w14:paraId="6B26273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4</w:t>
            </w:r>
          </w:p>
        </w:tc>
        <w:tc>
          <w:tcPr>
            <w:tcW w:w="2407" w:type="dxa"/>
            <w:gridSpan w:val="2"/>
            <w:shd w:val="clear" w:color="auto" w:fill="FFFF00"/>
            <w:vAlign w:val="center"/>
            <w:hideMark/>
          </w:tcPr>
          <w:p w14:paraId="31BAC47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4 (dipilih prodi yang paling potensi Transfer Kredit)</w:t>
            </w:r>
          </w:p>
        </w:tc>
      </w:tr>
      <w:tr w:rsidR="00C53695" w:rsidRPr="007C1022" w14:paraId="2D83D242" w14:textId="77777777" w:rsidTr="005E4AA1">
        <w:trPr>
          <w:trHeight w:val="240"/>
        </w:trPr>
        <w:tc>
          <w:tcPr>
            <w:tcW w:w="441" w:type="dxa"/>
            <w:vMerge/>
            <w:shd w:val="clear" w:color="auto" w:fill="auto"/>
            <w:vAlign w:val="center"/>
            <w:hideMark/>
          </w:tcPr>
          <w:p w14:paraId="532489F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BCDCDB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15A423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EAB3C8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6A3DED3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64C35A6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 Bertempat di PT-Luar Negeri</w:t>
            </w:r>
          </w:p>
        </w:tc>
        <w:tc>
          <w:tcPr>
            <w:tcW w:w="992" w:type="dxa"/>
            <w:shd w:val="clear" w:color="auto" w:fill="auto"/>
            <w:noWrap/>
            <w:vAlign w:val="center"/>
            <w:hideMark/>
          </w:tcPr>
          <w:p w14:paraId="3571384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5388E17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453EA51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0F503DC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w:t>
            </w:r>
          </w:p>
        </w:tc>
        <w:tc>
          <w:tcPr>
            <w:tcW w:w="2407" w:type="dxa"/>
            <w:gridSpan w:val="2"/>
            <w:shd w:val="clear" w:color="auto" w:fill="FFFF00"/>
            <w:vAlign w:val="center"/>
            <w:hideMark/>
          </w:tcPr>
          <w:p w14:paraId="145F77C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Ada 1Mahasiswa Yang Mengikuti Transfer Kredit Di PT LN</w:t>
            </w:r>
          </w:p>
        </w:tc>
      </w:tr>
      <w:tr w:rsidR="00C53695" w:rsidRPr="007C1022" w14:paraId="1DDB2013" w14:textId="77777777" w:rsidTr="005E4AA1">
        <w:trPr>
          <w:trHeight w:val="240"/>
        </w:trPr>
        <w:tc>
          <w:tcPr>
            <w:tcW w:w="441" w:type="dxa"/>
            <w:vMerge/>
            <w:shd w:val="clear" w:color="auto" w:fill="auto"/>
            <w:vAlign w:val="center"/>
            <w:hideMark/>
          </w:tcPr>
          <w:p w14:paraId="3525FF3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DBC1D7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4C36B8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801A35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1E507E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5A6C9F4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mahasiswa transfer kredit di UNY</w:t>
            </w:r>
          </w:p>
        </w:tc>
        <w:tc>
          <w:tcPr>
            <w:tcW w:w="992" w:type="dxa"/>
            <w:shd w:val="clear" w:color="auto" w:fill="auto"/>
            <w:noWrap/>
            <w:vAlign w:val="center"/>
            <w:hideMark/>
          </w:tcPr>
          <w:p w14:paraId="142649E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1BEDA26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067BCC1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652630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31AEE6D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14BC9F77" w14:textId="77777777" w:rsidTr="005E4AA1">
        <w:trPr>
          <w:trHeight w:val="240"/>
        </w:trPr>
        <w:tc>
          <w:tcPr>
            <w:tcW w:w="441" w:type="dxa"/>
            <w:vMerge/>
            <w:shd w:val="clear" w:color="auto" w:fill="auto"/>
            <w:vAlign w:val="center"/>
            <w:hideMark/>
          </w:tcPr>
          <w:p w14:paraId="7A6A3B6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8771CE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C9D262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3CCBA1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400D141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50C8DEF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 Dari PT-Dalam Negeri</w:t>
            </w:r>
          </w:p>
        </w:tc>
        <w:tc>
          <w:tcPr>
            <w:tcW w:w="992" w:type="dxa"/>
            <w:shd w:val="clear" w:color="auto" w:fill="auto"/>
            <w:noWrap/>
            <w:vAlign w:val="center"/>
            <w:hideMark/>
          </w:tcPr>
          <w:p w14:paraId="451DB7E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2025693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564261A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BAA565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60BED9F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34BDA578" w14:textId="77777777" w:rsidTr="005E4AA1">
        <w:trPr>
          <w:trHeight w:val="240"/>
        </w:trPr>
        <w:tc>
          <w:tcPr>
            <w:tcW w:w="441" w:type="dxa"/>
            <w:vMerge/>
            <w:shd w:val="clear" w:color="auto" w:fill="auto"/>
            <w:vAlign w:val="center"/>
            <w:hideMark/>
          </w:tcPr>
          <w:p w14:paraId="233E5DB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A9D116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6B0E4B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2B444EC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768FD90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3361" w:type="dxa"/>
            <w:shd w:val="clear" w:color="auto" w:fill="auto"/>
            <w:hideMark/>
          </w:tcPr>
          <w:p w14:paraId="0785B11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 Dari PT-Luar Negeri</w:t>
            </w:r>
          </w:p>
        </w:tc>
        <w:tc>
          <w:tcPr>
            <w:tcW w:w="992" w:type="dxa"/>
            <w:shd w:val="clear" w:color="auto" w:fill="auto"/>
            <w:noWrap/>
            <w:vAlign w:val="center"/>
            <w:hideMark/>
          </w:tcPr>
          <w:p w14:paraId="2EE8A22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2DA11B8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18AA5C8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AAC168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w:t>
            </w:r>
          </w:p>
        </w:tc>
        <w:tc>
          <w:tcPr>
            <w:tcW w:w="2407" w:type="dxa"/>
            <w:gridSpan w:val="2"/>
            <w:shd w:val="clear" w:color="auto" w:fill="FFFF00"/>
            <w:vAlign w:val="center"/>
            <w:hideMark/>
          </w:tcPr>
          <w:p w14:paraId="16EA474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Ada 1 Mahasiswa Transfer Kredit Dari PT LN</w:t>
            </w:r>
          </w:p>
        </w:tc>
      </w:tr>
      <w:tr w:rsidR="00C53695" w:rsidRPr="007C1022" w14:paraId="47166084" w14:textId="77777777" w:rsidTr="005E4AA1">
        <w:trPr>
          <w:trHeight w:val="240"/>
        </w:trPr>
        <w:tc>
          <w:tcPr>
            <w:tcW w:w="441" w:type="dxa"/>
            <w:vMerge/>
            <w:shd w:val="clear" w:color="auto" w:fill="auto"/>
            <w:vAlign w:val="center"/>
            <w:hideMark/>
          </w:tcPr>
          <w:p w14:paraId="6A81C04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EBAAC9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2A7C61F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0C8232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8F8FC1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w:t>
            </w:r>
          </w:p>
        </w:tc>
        <w:tc>
          <w:tcPr>
            <w:tcW w:w="3361" w:type="dxa"/>
            <w:shd w:val="clear" w:color="auto" w:fill="auto"/>
            <w:vAlign w:val="center"/>
            <w:hideMark/>
          </w:tcPr>
          <w:p w14:paraId="22EABF7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Jumlah </w:t>
            </w:r>
            <w:r w:rsidRPr="007C1022">
              <w:rPr>
                <w:rFonts w:ascii="Times New Roman" w:eastAsia="Times New Roman" w:hAnsi="Times New Roman" w:cs="Times New Roman"/>
                <w:i/>
                <w:iCs/>
                <w:color w:val="000000"/>
                <w:sz w:val="18"/>
                <w:szCs w:val="18"/>
                <w:lang w:val="en-ID" w:eastAsia="en-ID"/>
              </w:rPr>
              <w:t>international visiting scholar</w:t>
            </w:r>
            <w:r w:rsidRPr="007C1022">
              <w:rPr>
                <w:rFonts w:ascii="Times New Roman" w:eastAsia="Times New Roman" w:hAnsi="Times New Roman" w:cs="Times New Roman"/>
                <w:color w:val="000000"/>
                <w:sz w:val="18"/>
                <w:szCs w:val="18"/>
                <w:lang w:val="en-ID" w:eastAsia="en-ID"/>
              </w:rPr>
              <w:t xml:space="preserve"> di UNY setiap tahun</w:t>
            </w:r>
          </w:p>
        </w:tc>
        <w:tc>
          <w:tcPr>
            <w:tcW w:w="992" w:type="dxa"/>
            <w:shd w:val="clear" w:color="auto" w:fill="auto"/>
            <w:noWrap/>
            <w:vAlign w:val="center"/>
            <w:hideMark/>
          </w:tcPr>
          <w:p w14:paraId="22BF17E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18058DF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28241B0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0C2DB90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w:t>
            </w:r>
          </w:p>
        </w:tc>
        <w:tc>
          <w:tcPr>
            <w:tcW w:w="2407" w:type="dxa"/>
            <w:gridSpan w:val="2"/>
            <w:shd w:val="clear" w:color="auto" w:fill="FFFF00"/>
            <w:vAlign w:val="center"/>
            <w:hideMark/>
          </w:tcPr>
          <w:p w14:paraId="511FAC0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Ada 1 Mahasiswa Transfer Kredit Dari PT LN</w:t>
            </w:r>
          </w:p>
        </w:tc>
      </w:tr>
      <w:tr w:rsidR="00C53695" w:rsidRPr="007C1022" w14:paraId="072A594C" w14:textId="77777777" w:rsidTr="005E4AA1">
        <w:trPr>
          <w:trHeight w:val="240"/>
        </w:trPr>
        <w:tc>
          <w:tcPr>
            <w:tcW w:w="441" w:type="dxa"/>
            <w:vMerge/>
            <w:shd w:val="clear" w:color="auto" w:fill="auto"/>
            <w:vAlign w:val="center"/>
            <w:hideMark/>
          </w:tcPr>
          <w:p w14:paraId="4081885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4572F2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FB950B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35B9E3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4CD1238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5)</w:t>
            </w:r>
          </w:p>
        </w:tc>
        <w:tc>
          <w:tcPr>
            <w:tcW w:w="3361" w:type="dxa"/>
            <w:shd w:val="clear" w:color="auto" w:fill="auto"/>
            <w:vAlign w:val="center"/>
            <w:hideMark/>
          </w:tcPr>
          <w:p w14:paraId="0E4CEEC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Jumlah dosen UNY sebagai </w:t>
            </w:r>
            <w:r w:rsidRPr="007C1022">
              <w:rPr>
                <w:rFonts w:ascii="Times New Roman" w:eastAsia="Times New Roman" w:hAnsi="Times New Roman" w:cs="Times New Roman"/>
                <w:i/>
                <w:iCs/>
                <w:color w:val="000000"/>
                <w:sz w:val="18"/>
                <w:szCs w:val="18"/>
                <w:lang w:val="en-ID" w:eastAsia="en-ID"/>
              </w:rPr>
              <w:t>internasional visiting scholar</w:t>
            </w:r>
            <w:r w:rsidRPr="007C1022">
              <w:rPr>
                <w:rFonts w:ascii="Times New Roman" w:eastAsia="Times New Roman" w:hAnsi="Times New Roman" w:cs="Times New Roman"/>
                <w:color w:val="000000"/>
                <w:sz w:val="18"/>
                <w:szCs w:val="18"/>
                <w:lang w:val="en-ID" w:eastAsia="en-ID"/>
              </w:rPr>
              <w:t xml:space="preserve"> di LN setiap tahun</w:t>
            </w:r>
          </w:p>
        </w:tc>
        <w:tc>
          <w:tcPr>
            <w:tcW w:w="992" w:type="dxa"/>
            <w:shd w:val="clear" w:color="auto" w:fill="auto"/>
            <w:noWrap/>
            <w:vAlign w:val="center"/>
            <w:hideMark/>
          </w:tcPr>
          <w:p w14:paraId="3871F28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06713C5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4125C58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6116BA2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w:t>
            </w:r>
          </w:p>
        </w:tc>
        <w:tc>
          <w:tcPr>
            <w:tcW w:w="2407" w:type="dxa"/>
            <w:gridSpan w:val="2"/>
            <w:shd w:val="clear" w:color="auto" w:fill="FFFF00"/>
            <w:vAlign w:val="center"/>
            <w:hideMark/>
          </w:tcPr>
          <w:p w14:paraId="3FF077A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Ada 1 Mahasiswa Transfer Kredit Dari PT LN</w:t>
            </w:r>
          </w:p>
        </w:tc>
      </w:tr>
      <w:tr w:rsidR="00C53695" w:rsidRPr="007C1022" w14:paraId="382BDFA0" w14:textId="77777777" w:rsidTr="005E4AA1">
        <w:trPr>
          <w:trHeight w:val="240"/>
        </w:trPr>
        <w:tc>
          <w:tcPr>
            <w:tcW w:w="441" w:type="dxa"/>
            <w:vMerge/>
            <w:shd w:val="clear" w:color="auto" w:fill="auto"/>
            <w:vAlign w:val="center"/>
            <w:hideMark/>
          </w:tcPr>
          <w:p w14:paraId="7EB06B1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109FB5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6FC47A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755554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FB4E0C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6)</w:t>
            </w:r>
          </w:p>
        </w:tc>
        <w:tc>
          <w:tcPr>
            <w:tcW w:w="3361" w:type="dxa"/>
            <w:shd w:val="clear" w:color="auto" w:fill="auto"/>
            <w:vAlign w:val="center"/>
            <w:hideMark/>
          </w:tcPr>
          <w:p w14:paraId="191F17C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dosen yang melakukan tri dharma di luar kampus</w:t>
            </w:r>
          </w:p>
        </w:tc>
        <w:tc>
          <w:tcPr>
            <w:tcW w:w="992" w:type="dxa"/>
            <w:shd w:val="clear" w:color="auto" w:fill="auto"/>
            <w:noWrap/>
            <w:vAlign w:val="center"/>
            <w:hideMark/>
          </w:tcPr>
          <w:p w14:paraId="58E08BC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395E501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20</w:t>
            </w:r>
          </w:p>
        </w:tc>
        <w:tc>
          <w:tcPr>
            <w:tcW w:w="1128" w:type="dxa"/>
            <w:shd w:val="clear" w:color="auto" w:fill="auto"/>
            <w:noWrap/>
            <w:vAlign w:val="center"/>
            <w:hideMark/>
          </w:tcPr>
          <w:p w14:paraId="7234630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EC8762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20</w:t>
            </w:r>
          </w:p>
        </w:tc>
        <w:tc>
          <w:tcPr>
            <w:tcW w:w="2407" w:type="dxa"/>
            <w:gridSpan w:val="2"/>
            <w:shd w:val="clear" w:color="auto" w:fill="FFFF00"/>
            <w:vAlign w:val="center"/>
            <w:hideMark/>
          </w:tcPr>
          <w:p w14:paraId="4B69E2B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132EED86" w14:textId="77777777" w:rsidTr="005E4AA1">
        <w:trPr>
          <w:trHeight w:val="240"/>
        </w:trPr>
        <w:tc>
          <w:tcPr>
            <w:tcW w:w="441" w:type="dxa"/>
            <w:vMerge/>
            <w:shd w:val="clear" w:color="auto" w:fill="auto"/>
            <w:vAlign w:val="center"/>
            <w:hideMark/>
          </w:tcPr>
          <w:p w14:paraId="062EBFB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A7E7B7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15475B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034479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00AA631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7)</w:t>
            </w:r>
          </w:p>
        </w:tc>
        <w:tc>
          <w:tcPr>
            <w:tcW w:w="3361" w:type="dxa"/>
            <w:shd w:val="clear" w:color="auto" w:fill="auto"/>
            <w:vAlign w:val="center"/>
            <w:hideMark/>
          </w:tcPr>
          <w:p w14:paraId="23A9166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praktisi dunia usaha dan dunia industri yang mengajar di UNY</w:t>
            </w:r>
          </w:p>
        </w:tc>
        <w:tc>
          <w:tcPr>
            <w:tcW w:w="992" w:type="dxa"/>
            <w:shd w:val="clear" w:color="auto" w:fill="auto"/>
            <w:noWrap/>
            <w:vAlign w:val="center"/>
            <w:hideMark/>
          </w:tcPr>
          <w:p w14:paraId="28CDDA4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7C3B4E6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0A3C035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B585C0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47D00A7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237ED6A0" w14:textId="77777777" w:rsidTr="005E4AA1">
        <w:trPr>
          <w:trHeight w:val="240"/>
        </w:trPr>
        <w:tc>
          <w:tcPr>
            <w:tcW w:w="441" w:type="dxa"/>
            <w:vMerge/>
            <w:shd w:val="clear" w:color="auto" w:fill="auto"/>
            <w:vAlign w:val="center"/>
            <w:hideMark/>
          </w:tcPr>
          <w:p w14:paraId="0A5AE32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BCA29B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hideMark/>
          </w:tcPr>
          <w:p w14:paraId="75AF085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c </w:t>
            </w:r>
          </w:p>
        </w:tc>
        <w:tc>
          <w:tcPr>
            <w:tcW w:w="1802" w:type="dxa"/>
            <w:vMerge w:val="restart"/>
            <w:tcBorders>
              <w:left w:val="nil"/>
            </w:tcBorders>
            <w:shd w:val="clear" w:color="auto" w:fill="auto"/>
            <w:hideMark/>
          </w:tcPr>
          <w:p w14:paraId="56DF56D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keterpaduan tridarma pendidikan tinggi dalam pembelajaran</w:t>
            </w:r>
          </w:p>
        </w:tc>
        <w:tc>
          <w:tcPr>
            <w:tcW w:w="456" w:type="dxa"/>
            <w:shd w:val="clear" w:color="auto" w:fill="auto"/>
            <w:noWrap/>
            <w:vAlign w:val="center"/>
            <w:hideMark/>
          </w:tcPr>
          <w:p w14:paraId="5113EF6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04D3B56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bahan ajar perkuliahan berbasis penelitian dan inovasi iptek</w:t>
            </w:r>
          </w:p>
        </w:tc>
        <w:tc>
          <w:tcPr>
            <w:tcW w:w="992" w:type="dxa"/>
            <w:shd w:val="clear" w:color="auto" w:fill="auto"/>
            <w:noWrap/>
            <w:vAlign w:val="center"/>
            <w:hideMark/>
          </w:tcPr>
          <w:p w14:paraId="48E2333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28D38AD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5681327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57AD8F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w:t>
            </w:r>
          </w:p>
        </w:tc>
        <w:tc>
          <w:tcPr>
            <w:tcW w:w="2407" w:type="dxa"/>
            <w:gridSpan w:val="2"/>
            <w:shd w:val="clear" w:color="auto" w:fill="FFFF00"/>
            <w:vAlign w:val="center"/>
            <w:hideMark/>
          </w:tcPr>
          <w:p w14:paraId="44E1BF9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1 orang</w:t>
            </w:r>
          </w:p>
        </w:tc>
      </w:tr>
      <w:tr w:rsidR="00C53695" w:rsidRPr="007C1022" w14:paraId="6E96FC78" w14:textId="77777777" w:rsidTr="005E4AA1">
        <w:trPr>
          <w:trHeight w:val="240"/>
        </w:trPr>
        <w:tc>
          <w:tcPr>
            <w:tcW w:w="441" w:type="dxa"/>
            <w:vMerge/>
            <w:shd w:val="clear" w:color="auto" w:fill="auto"/>
            <w:vAlign w:val="center"/>
            <w:hideMark/>
          </w:tcPr>
          <w:p w14:paraId="53FC6D6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5FDC18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2F5A82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5412A7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0074E4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0352F05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bahan ajar perkuliahan berbasis PPM</w:t>
            </w:r>
          </w:p>
        </w:tc>
        <w:tc>
          <w:tcPr>
            <w:tcW w:w="992" w:type="dxa"/>
            <w:shd w:val="clear" w:color="auto" w:fill="auto"/>
            <w:noWrap/>
            <w:vAlign w:val="center"/>
            <w:hideMark/>
          </w:tcPr>
          <w:p w14:paraId="1FDAADF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2351BD3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11D4026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0D6DF29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2407" w:type="dxa"/>
            <w:gridSpan w:val="2"/>
            <w:shd w:val="clear" w:color="auto" w:fill="FFFF00"/>
            <w:vAlign w:val="center"/>
            <w:hideMark/>
          </w:tcPr>
          <w:p w14:paraId="4DFFEF9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Univ : 7 fakultas</w:t>
            </w:r>
          </w:p>
        </w:tc>
      </w:tr>
      <w:tr w:rsidR="00C53695" w:rsidRPr="007C1022" w14:paraId="29A327CB" w14:textId="77777777" w:rsidTr="005E4AA1">
        <w:trPr>
          <w:trHeight w:val="240"/>
        </w:trPr>
        <w:tc>
          <w:tcPr>
            <w:tcW w:w="441" w:type="dxa"/>
            <w:vMerge/>
            <w:shd w:val="clear" w:color="auto" w:fill="auto"/>
            <w:vAlign w:val="center"/>
            <w:hideMark/>
          </w:tcPr>
          <w:p w14:paraId="3160838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EA2964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E6CF40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4DA3AC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30EEC9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7E9845E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Persentase mata kuliah yang menggunakan metode pembelajaran inovatif </w:t>
            </w:r>
          </w:p>
        </w:tc>
        <w:tc>
          <w:tcPr>
            <w:tcW w:w="992" w:type="dxa"/>
            <w:shd w:val="clear" w:color="auto" w:fill="auto"/>
            <w:noWrap/>
            <w:vAlign w:val="center"/>
            <w:hideMark/>
          </w:tcPr>
          <w:p w14:paraId="32BFC82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026F44F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35</w:t>
            </w:r>
          </w:p>
        </w:tc>
        <w:tc>
          <w:tcPr>
            <w:tcW w:w="1128" w:type="dxa"/>
            <w:shd w:val="clear" w:color="auto" w:fill="auto"/>
            <w:noWrap/>
            <w:vAlign w:val="center"/>
            <w:hideMark/>
          </w:tcPr>
          <w:p w14:paraId="01B63AD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6FBDB9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35</w:t>
            </w:r>
          </w:p>
        </w:tc>
        <w:tc>
          <w:tcPr>
            <w:tcW w:w="2407" w:type="dxa"/>
            <w:gridSpan w:val="2"/>
            <w:shd w:val="clear" w:color="auto" w:fill="FFFF00"/>
            <w:vAlign w:val="center"/>
            <w:hideMark/>
          </w:tcPr>
          <w:p w14:paraId="4723208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 </w:t>
            </w:r>
          </w:p>
        </w:tc>
      </w:tr>
      <w:tr w:rsidR="00C53695" w:rsidRPr="007C1022" w14:paraId="40242AA4" w14:textId="77777777" w:rsidTr="005E4AA1">
        <w:trPr>
          <w:trHeight w:val="240"/>
        </w:trPr>
        <w:tc>
          <w:tcPr>
            <w:tcW w:w="441" w:type="dxa"/>
            <w:vMerge/>
            <w:shd w:val="clear" w:color="auto" w:fill="auto"/>
            <w:vAlign w:val="center"/>
            <w:hideMark/>
          </w:tcPr>
          <w:p w14:paraId="733A674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2998C3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hideMark/>
          </w:tcPr>
          <w:p w14:paraId="77A4665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d </w:t>
            </w:r>
          </w:p>
        </w:tc>
        <w:tc>
          <w:tcPr>
            <w:tcW w:w="1802" w:type="dxa"/>
            <w:vMerge w:val="restart"/>
            <w:tcBorders>
              <w:left w:val="nil"/>
            </w:tcBorders>
            <w:shd w:val="clear" w:color="auto" w:fill="auto"/>
            <w:hideMark/>
          </w:tcPr>
          <w:p w14:paraId="78F7852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implementasi pendidikan karakter berjatidiri Indonesia</w:t>
            </w:r>
          </w:p>
        </w:tc>
        <w:tc>
          <w:tcPr>
            <w:tcW w:w="456" w:type="dxa"/>
            <w:shd w:val="clear" w:color="auto" w:fill="auto"/>
            <w:noWrap/>
            <w:vAlign w:val="center"/>
            <w:hideMark/>
          </w:tcPr>
          <w:p w14:paraId="4ABB155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062E4FB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prodi yang menerapkan upaya penanaman nilai-nilai dasar individu dalam perkuliahan</w:t>
            </w:r>
          </w:p>
        </w:tc>
        <w:tc>
          <w:tcPr>
            <w:tcW w:w="992" w:type="dxa"/>
            <w:shd w:val="clear" w:color="auto" w:fill="auto"/>
            <w:noWrap/>
            <w:vAlign w:val="center"/>
            <w:hideMark/>
          </w:tcPr>
          <w:p w14:paraId="39B4362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Prodi</w:t>
            </w:r>
          </w:p>
        </w:tc>
        <w:tc>
          <w:tcPr>
            <w:tcW w:w="1135" w:type="dxa"/>
            <w:shd w:val="clear" w:color="auto" w:fill="auto"/>
            <w:noWrap/>
            <w:vAlign w:val="center"/>
            <w:hideMark/>
          </w:tcPr>
          <w:p w14:paraId="518D815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3CA8531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208809F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1DF44C6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Univ : 7 fakultas (1 Prodi 1 Makul)</w:t>
            </w:r>
          </w:p>
        </w:tc>
      </w:tr>
      <w:tr w:rsidR="00C53695" w:rsidRPr="007C1022" w14:paraId="7159FB48" w14:textId="77777777" w:rsidTr="005E4AA1">
        <w:trPr>
          <w:trHeight w:val="240"/>
        </w:trPr>
        <w:tc>
          <w:tcPr>
            <w:tcW w:w="441" w:type="dxa"/>
            <w:vMerge/>
            <w:shd w:val="clear" w:color="auto" w:fill="auto"/>
            <w:vAlign w:val="center"/>
            <w:hideMark/>
          </w:tcPr>
          <w:p w14:paraId="4684AEE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B364E7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D6C61A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1EB0F6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1BB6E3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5E7FEE7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penelitian pendidikan karakter</w:t>
            </w:r>
          </w:p>
        </w:tc>
        <w:tc>
          <w:tcPr>
            <w:tcW w:w="992" w:type="dxa"/>
            <w:shd w:val="clear" w:color="auto" w:fill="auto"/>
            <w:noWrap/>
            <w:vAlign w:val="center"/>
            <w:hideMark/>
          </w:tcPr>
          <w:p w14:paraId="6CED790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6D488A7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12F49C0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D124CD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2407" w:type="dxa"/>
            <w:gridSpan w:val="2"/>
            <w:shd w:val="clear" w:color="auto" w:fill="FFFF00"/>
            <w:vAlign w:val="center"/>
            <w:hideMark/>
          </w:tcPr>
          <w:p w14:paraId="521B034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yang melibatkan beberapa Prodi Pascasarjana</w:t>
            </w:r>
          </w:p>
        </w:tc>
      </w:tr>
      <w:tr w:rsidR="00C53695" w:rsidRPr="007C1022" w14:paraId="06F6CB52" w14:textId="77777777" w:rsidTr="005E4AA1">
        <w:trPr>
          <w:trHeight w:val="240"/>
        </w:trPr>
        <w:tc>
          <w:tcPr>
            <w:tcW w:w="441" w:type="dxa"/>
            <w:vMerge w:val="restart"/>
            <w:shd w:val="clear" w:color="auto" w:fill="auto"/>
            <w:noWrap/>
            <w:hideMark/>
          </w:tcPr>
          <w:p w14:paraId="2409EB5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1426" w:type="dxa"/>
            <w:vMerge w:val="restart"/>
            <w:shd w:val="clear" w:color="auto" w:fill="auto"/>
            <w:hideMark/>
          </w:tcPr>
          <w:p w14:paraId="2B96884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Peningkatan relevansi dan produktivitas penelitian dan pengembangan</w:t>
            </w:r>
          </w:p>
        </w:tc>
        <w:tc>
          <w:tcPr>
            <w:tcW w:w="306" w:type="dxa"/>
            <w:vMerge w:val="restart"/>
            <w:tcBorders>
              <w:right w:val="nil"/>
            </w:tcBorders>
            <w:shd w:val="clear" w:color="auto" w:fill="auto"/>
            <w:hideMark/>
          </w:tcPr>
          <w:p w14:paraId="48F6E88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a </w:t>
            </w:r>
          </w:p>
        </w:tc>
        <w:tc>
          <w:tcPr>
            <w:tcW w:w="1802" w:type="dxa"/>
            <w:vMerge w:val="restart"/>
            <w:tcBorders>
              <w:left w:val="nil"/>
            </w:tcBorders>
            <w:shd w:val="clear" w:color="auto" w:fill="auto"/>
            <w:hideMark/>
          </w:tcPr>
          <w:p w14:paraId="4344647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relevansi dan produktivitas penelitian</w:t>
            </w:r>
          </w:p>
        </w:tc>
        <w:tc>
          <w:tcPr>
            <w:tcW w:w="456" w:type="dxa"/>
            <w:shd w:val="clear" w:color="auto" w:fill="auto"/>
            <w:noWrap/>
            <w:vAlign w:val="center"/>
            <w:hideMark/>
          </w:tcPr>
          <w:p w14:paraId="31CF94C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038C7FA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penelitian kompetisi nasional</w:t>
            </w:r>
          </w:p>
        </w:tc>
        <w:tc>
          <w:tcPr>
            <w:tcW w:w="992" w:type="dxa"/>
            <w:shd w:val="clear" w:color="auto" w:fill="auto"/>
            <w:noWrap/>
            <w:vAlign w:val="center"/>
            <w:hideMark/>
          </w:tcPr>
          <w:p w14:paraId="400AC55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7841B55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0BD65B1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97159B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12</w:t>
            </w:r>
          </w:p>
        </w:tc>
        <w:tc>
          <w:tcPr>
            <w:tcW w:w="2407" w:type="dxa"/>
            <w:gridSpan w:val="2"/>
            <w:shd w:val="clear" w:color="auto" w:fill="FFFF00"/>
            <w:vAlign w:val="center"/>
            <w:hideMark/>
          </w:tcPr>
          <w:p w14:paraId="4C8AE16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1 Penelitian Kompetisi Nasional</w:t>
            </w:r>
          </w:p>
        </w:tc>
      </w:tr>
      <w:tr w:rsidR="00C53695" w:rsidRPr="007C1022" w14:paraId="562BB7B7" w14:textId="77777777" w:rsidTr="005E4AA1">
        <w:trPr>
          <w:trHeight w:val="240"/>
        </w:trPr>
        <w:tc>
          <w:tcPr>
            <w:tcW w:w="441" w:type="dxa"/>
            <w:vMerge/>
            <w:shd w:val="clear" w:color="auto" w:fill="auto"/>
            <w:vAlign w:val="center"/>
            <w:hideMark/>
          </w:tcPr>
          <w:p w14:paraId="44E2CF8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C400D2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044E02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7D588D0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4927940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0E675AE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penelitian desentralisasi</w:t>
            </w:r>
          </w:p>
        </w:tc>
        <w:tc>
          <w:tcPr>
            <w:tcW w:w="992" w:type="dxa"/>
            <w:shd w:val="clear" w:color="auto" w:fill="auto"/>
            <w:noWrap/>
            <w:vAlign w:val="center"/>
            <w:hideMark/>
          </w:tcPr>
          <w:p w14:paraId="2E17929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595F343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34633D3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E30E80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2407" w:type="dxa"/>
            <w:gridSpan w:val="2"/>
            <w:shd w:val="clear" w:color="auto" w:fill="FFFF00"/>
            <w:vAlign w:val="center"/>
            <w:hideMark/>
          </w:tcPr>
          <w:p w14:paraId="1543694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yang melibatkan beberapa Prodi Pascasarjana</w:t>
            </w:r>
          </w:p>
        </w:tc>
      </w:tr>
      <w:tr w:rsidR="00C53695" w:rsidRPr="007C1022" w14:paraId="375665F9" w14:textId="77777777" w:rsidTr="005E4AA1">
        <w:trPr>
          <w:trHeight w:val="240"/>
        </w:trPr>
        <w:tc>
          <w:tcPr>
            <w:tcW w:w="441" w:type="dxa"/>
            <w:vMerge/>
            <w:shd w:val="clear" w:color="auto" w:fill="auto"/>
            <w:vAlign w:val="center"/>
            <w:hideMark/>
          </w:tcPr>
          <w:p w14:paraId="6633D44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D6377B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BF5869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53955A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7397B8B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1E97190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penelitian unggulan</w:t>
            </w:r>
          </w:p>
        </w:tc>
        <w:tc>
          <w:tcPr>
            <w:tcW w:w="992" w:type="dxa"/>
            <w:shd w:val="clear" w:color="auto" w:fill="auto"/>
            <w:noWrap/>
            <w:vAlign w:val="center"/>
            <w:hideMark/>
          </w:tcPr>
          <w:p w14:paraId="25A810D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3B99CB4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1618938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7E14E8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6</w:t>
            </w:r>
          </w:p>
        </w:tc>
        <w:tc>
          <w:tcPr>
            <w:tcW w:w="2407" w:type="dxa"/>
            <w:gridSpan w:val="2"/>
            <w:shd w:val="clear" w:color="auto" w:fill="FFFF00"/>
            <w:vAlign w:val="center"/>
            <w:hideMark/>
          </w:tcPr>
          <w:p w14:paraId="298D933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yang melibatkan beberapa Prodi Pascasarjana</w:t>
            </w:r>
          </w:p>
        </w:tc>
      </w:tr>
      <w:tr w:rsidR="00C53695" w:rsidRPr="007C1022" w14:paraId="508664F7" w14:textId="77777777" w:rsidTr="005E4AA1">
        <w:trPr>
          <w:trHeight w:val="240"/>
        </w:trPr>
        <w:tc>
          <w:tcPr>
            <w:tcW w:w="441" w:type="dxa"/>
            <w:vMerge/>
            <w:shd w:val="clear" w:color="auto" w:fill="auto"/>
            <w:vAlign w:val="center"/>
            <w:hideMark/>
          </w:tcPr>
          <w:p w14:paraId="0892E0F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5CE3A7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3A5473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6AAB38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DB4DBC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w:t>
            </w:r>
          </w:p>
        </w:tc>
        <w:tc>
          <w:tcPr>
            <w:tcW w:w="3361" w:type="dxa"/>
            <w:shd w:val="clear" w:color="auto" w:fill="auto"/>
            <w:vAlign w:val="center"/>
            <w:hideMark/>
          </w:tcPr>
          <w:p w14:paraId="7E60A74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penelitian</w:t>
            </w:r>
            <w:r w:rsidRPr="007C1022">
              <w:rPr>
                <w:rFonts w:ascii="Times New Roman" w:eastAsia="Times New Roman" w:hAnsi="Times New Roman" w:cs="Times New Roman"/>
                <w:i/>
                <w:iCs/>
                <w:color w:val="000000"/>
                <w:sz w:val="18"/>
                <w:szCs w:val="18"/>
                <w:lang w:val="en-ID" w:eastAsia="en-ID"/>
              </w:rPr>
              <w:t xml:space="preserve"> research group</w:t>
            </w:r>
          </w:p>
        </w:tc>
        <w:tc>
          <w:tcPr>
            <w:tcW w:w="992" w:type="dxa"/>
            <w:shd w:val="clear" w:color="auto" w:fill="auto"/>
            <w:noWrap/>
            <w:vAlign w:val="center"/>
            <w:hideMark/>
          </w:tcPr>
          <w:p w14:paraId="5CFD3E6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7A4FF4D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6871E7B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74D3A6C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76B31DA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5BF0962A" w14:textId="77777777" w:rsidTr="005E4AA1">
        <w:trPr>
          <w:trHeight w:val="240"/>
        </w:trPr>
        <w:tc>
          <w:tcPr>
            <w:tcW w:w="441" w:type="dxa"/>
            <w:vMerge/>
            <w:shd w:val="clear" w:color="auto" w:fill="auto"/>
            <w:vAlign w:val="center"/>
            <w:hideMark/>
          </w:tcPr>
          <w:p w14:paraId="4EDC3FF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28E66E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C0DAD8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3C66A7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DEEEB9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5)</w:t>
            </w:r>
          </w:p>
        </w:tc>
        <w:tc>
          <w:tcPr>
            <w:tcW w:w="3361" w:type="dxa"/>
            <w:shd w:val="clear" w:color="auto" w:fill="auto"/>
            <w:vAlign w:val="center"/>
            <w:hideMark/>
          </w:tcPr>
          <w:p w14:paraId="11D1A91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penelitian kerja sama internasional</w:t>
            </w:r>
          </w:p>
        </w:tc>
        <w:tc>
          <w:tcPr>
            <w:tcW w:w="992" w:type="dxa"/>
            <w:shd w:val="clear" w:color="auto" w:fill="auto"/>
            <w:noWrap/>
            <w:vAlign w:val="center"/>
            <w:hideMark/>
          </w:tcPr>
          <w:p w14:paraId="3350ED5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42AED4F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482DBD5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1DC5546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w:t>
            </w:r>
          </w:p>
        </w:tc>
        <w:tc>
          <w:tcPr>
            <w:tcW w:w="2407" w:type="dxa"/>
            <w:gridSpan w:val="2"/>
            <w:shd w:val="clear" w:color="auto" w:fill="FFFF00"/>
            <w:vAlign w:val="center"/>
            <w:hideMark/>
          </w:tcPr>
          <w:p w14:paraId="3643A3D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yang melibatkan beberapa Prodi Pascasarjana</w:t>
            </w:r>
          </w:p>
        </w:tc>
      </w:tr>
      <w:tr w:rsidR="00C53695" w:rsidRPr="007C1022" w14:paraId="7FB883D3" w14:textId="77777777" w:rsidTr="005E4AA1">
        <w:trPr>
          <w:trHeight w:val="240"/>
        </w:trPr>
        <w:tc>
          <w:tcPr>
            <w:tcW w:w="441" w:type="dxa"/>
            <w:vMerge/>
            <w:shd w:val="clear" w:color="auto" w:fill="auto"/>
            <w:vAlign w:val="center"/>
            <w:hideMark/>
          </w:tcPr>
          <w:p w14:paraId="37BDB22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3688DC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hideMark/>
          </w:tcPr>
          <w:p w14:paraId="5D13348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b </w:t>
            </w:r>
          </w:p>
        </w:tc>
        <w:tc>
          <w:tcPr>
            <w:tcW w:w="1802" w:type="dxa"/>
            <w:vMerge w:val="restart"/>
            <w:tcBorders>
              <w:left w:val="nil"/>
            </w:tcBorders>
            <w:shd w:val="clear" w:color="auto" w:fill="auto"/>
            <w:hideMark/>
          </w:tcPr>
          <w:p w14:paraId="44D2EBD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kinerja penelitian</w:t>
            </w:r>
          </w:p>
        </w:tc>
        <w:tc>
          <w:tcPr>
            <w:tcW w:w="456" w:type="dxa"/>
            <w:shd w:val="clear" w:color="auto" w:fill="auto"/>
            <w:noWrap/>
            <w:vAlign w:val="center"/>
            <w:hideMark/>
          </w:tcPr>
          <w:p w14:paraId="6AAE9E4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47FAD75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publikasi terindeks scopus</w:t>
            </w:r>
          </w:p>
        </w:tc>
        <w:tc>
          <w:tcPr>
            <w:tcW w:w="992" w:type="dxa"/>
            <w:shd w:val="clear" w:color="auto" w:fill="auto"/>
            <w:noWrap/>
            <w:vAlign w:val="center"/>
            <w:hideMark/>
          </w:tcPr>
          <w:p w14:paraId="7D2424B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Artikel</w:t>
            </w:r>
          </w:p>
        </w:tc>
        <w:tc>
          <w:tcPr>
            <w:tcW w:w="1135" w:type="dxa"/>
            <w:shd w:val="clear" w:color="auto" w:fill="auto"/>
            <w:noWrap/>
            <w:vAlign w:val="center"/>
            <w:hideMark/>
          </w:tcPr>
          <w:p w14:paraId="6EA20AF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10</w:t>
            </w:r>
          </w:p>
        </w:tc>
        <w:tc>
          <w:tcPr>
            <w:tcW w:w="1128" w:type="dxa"/>
            <w:shd w:val="clear" w:color="auto" w:fill="auto"/>
            <w:noWrap/>
            <w:vAlign w:val="center"/>
            <w:hideMark/>
          </w:tcPr>
          <w:p w14:paraId="598CDC9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0BF73B6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150</w:t>
            </w:r>
          </w:p>
        </w:tc>
        <w:tc>
          <w:tcPr>
            <w:tcW w:w="2407" w:type="dxa"/>
            <w:gridSpan w:val="2"/>
            <w:shd w:val="clear" w:color="auto" w:fill="FFFF00"/>
            <w:vAlign w:val="center"/>
            <w:hideMark/>
          </w:tcPr>
          <w:p w14:paraId="26AE171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10 Artikel Publikasi Terindek Scopus</w:t>
            </w:r>
          </w:p>
        </w:tc>
      </w:tr>
      <w:tr w:rsidR="00C53695" w:rsidRPr="007C1022" w14:paraId="4F4C14D6" w14:textId="77777777" w:rsidTr="0062444A">
        <w:trPr>
          <w:trHeight w:val="240"/>
        </w:trPr>
        <w:tc>
          <w:tcPr>
            <w:tcW w:w="441" w:type="dxa"/>
            <w:vMerge/>
            <w:shd w:val="clear" w:color="auto" w:fill="auto"/>
            <w:vAlign w:val="center"/>
            <w:hideMark/>
          </w:tcPr>
          <w:p w14:paraId="64A637E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7BA80E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28EF6F9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499AA2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620BAD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00AD61F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publikasi terindeks WoS</w:t>
            </w:r>
          </w:p>
        </w:tc>
        <w:tc>
          <w:tcPr>
            <w:tcW w:w="992" w:type="dxa"/>
            <w:shd w:val="clear" w:color="auto" w:fill="auto"/>
            <w:noWrap/>
            <w:vAlign w:val="center"/>
            <w:hideMark/>
          </w:tcPr>
          <w:p w14:paraId="1694049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Artikel</w:t>
            </w:r>
          </w:p>
        </w:tc>
        <w:tc>
          <w:tcPr>
            <w:tcW w:w="1135" w:type="dxa"/>
            <w:shd w:val="clear" w:color="auto" w:fill="auto"/>
            <w:noWrap/>
            <w:vAlign w:val="center"/>
            <w:hideMark/>
          </w:tcPr>
          <w:p w14:paraId="4781EA9B" w14:textId="136D6491" w:rsidR="00C53695" w:rsidRPr="00E729C7"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172EDA">
              <w:rPr>
                <w:rFonts w:ascii="Times New Roman" w:hAnsi="Times New Roman" w:cs="Times New Roman"/>
                <w:sz w:val="18"/>
                <w:szCs w:val="18"/>
              </w:rPr>
              <w:t>1</w:t>
            </w:r>
            <w:r w:rsidR="00E729C7" w:rsidRPr="00172EDA">
              <w:rPr>
                <w:rFonts w:ascii="Times New Roman" w:hAnsi="Times New Roman" w:cs="Times New Roman"/>
                <w:sz w:val="18"/>
                <w:szCs w:val="18"/>
                <w:lang w:val="en-ID"/>
              </w:rPr>
              <w:t>0</w:t>
            </w:r>
          </w:p>
        </w:tc>
        <w:tc>
          <w:tcPr>
            <w:tcW w:w="1128" w:type="dxa"/>
            <w:shd w:val="clear" w:color="auto" w:fill="auto"/>
            <w:noWrap/>
            <w:vAlign w:val="center"/>
            <w:hideMark/>
          </w:tcPr>
          <w:p w14:paraId="5E120D0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758B412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12</w:t>
            </w:r>
          </w:p>
        </w:tc>
        <w:tc>
          <w:tcPr>
            <w:tcW w:w="2407" w:type="dxa"/>
            <w:gridSpan w:val="2"/>
            <w:shd w:val="clear" w:color="auto" w:fill="FFFF00"/>
            <w:vAlign w:val="center"/>
            <w:hideMark/>
          </w:tcPr>
          <w:p w14:paraId="7A4F4D0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10 Artikel Publikasi Terindek WoS</w:t>
            </w:r>
          </w:p>
        </w:tc>
      </w:tr>
      <w:tr w:rsidR="00C53695" w:rsidRPr="007C1022" w14:paraId="737BD86D" w14:textId="77777777" w:rsidTr="005E4AA1">
        <w:trPr>
          <w:trHeight w:val="240"/>
        </w:trPr>
        <w:tc>
          <w:tcPr>
            <w:tcW w:w="441" w:type="dxa"/>
            <w:vMerge/>
            <w:shd w:val="clear" w:color="auto" w:fill="auto"/>
            <w:vAlign w:val="center"/>
            <w:hideMark/>
          </w:tcPr>
          <w:p w14:paraId="34C82E3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EA27B2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A5A77D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BB3EDF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00BBD59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40FD238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publikasi di jurnal sinta 2</w:t>
            </w:r>
          </w:p>
        </w:tc>
        <w:tc>
          <w:tcPr>
            <w:tcW w:w="992" w:type="dxa"/>
            <w:shd w:val="clear" w:color="auto" w:fill="auto"/>
            <w:noWrap/>
            <w:vAlign w:val="center"/>
            <w:hideMark/>
          </w:tcPr>
          <w:p w14:paraId="4A488B3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Artikel</w:t>
            </w:r>
          </w:p>
        </w:tc>
        <w:tc>
          <w:tcPr>
            <w:tcW w:w="1135" w:type="dxa"/>
            <w:shd w:val="clear" w:color="auto" w:fill="auto"/>
            <w:noWrap/>
            <w:vAlign w:val="center"/>
            <w:hideMark/>
          </w:tcPr>
          <w:p w14:paraId="5C11C9D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31794FE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15FAB14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w:t>
            </w:r>
          </w:p>
        </w:tc>
        <w:tc>
          <w:tcPr>
            <w:tcW w:w="2407" w:type="dxa"/>
            <w:gridSpan w:val="2"/>
            <w:shd w:val="clear" w:color="auto" w:fill="FFFF00"/>
            <w:vAlign w:val="center"/>
            <w:hideMark/>
          </w:tcPr>
          <w:p w14:paraId="4D7097C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xml:space="preserve">1 Prodi 1 Artikel </w:t>
            </w:r>
          </w:p>
        </w:tc>
      </w:tr>
      <w:tr w:rsidR="00C53695" w:rsidRPr="007C1022" w14:paraId="41D284E3" w14:textId="77777777" w:rsidTr="005E4AA1">
        <w:trPr>
          <w:trHeight w:val="240"/>
        </w:trPr>
        <w:tc>
          <w:tcPr>
            <w:tcW w:w="441" w:type="dxa"/>
            <w:vMerge/>
            <w:shd w:val="clear" w:color="auto" w:fill="auto"/>
            <w:vAlign w:val="center"/>
            <w:hideMark/>
          </w:tcPr>
          <w:p w14:paraId="712AC8B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1628C0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CA23B3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46C6649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440D531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w:t>
            </w:r>
          </w:p>
        </w:tc>
        <w:tc>
          <w:tcPr>
            <w:tcW w:w="3361" w:type="dxa"/>
            <w:shd w:val="clear" w:color="auto" w:fill="auto"/>
            <w:vAlign w:val="center"/>
            <w:hideMark/>
          </w:tcPr>
          <w:p w14:paraId="4E3869B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Jumlah publikasi penelitian </w:t>
            </w:r>
            <w:r w:rsidRPr="007C1022">
              <w:rPr>
                <w:rFonts w:ascii="Times New Roman" w:eastAsia="Times New Roman" w:hAnsi="Times New Roman" w:cs="Times New Roman"/>
                <w:i/>
                <w:iCs/>
                <w:color w:val="000000"/>
                <w:sz w:val="18"/>
                <w:szCs w:val="18"/>
                <w:lang w:val="en-ID" w:eastAsia="en-ID"/>
              </w:rPr>
              <w:t>research group</w:t>
            </w:r>
          </w:p>
        </w:tc>
        <w:tc>
          <w:tcPr>
            <w:tcW w:w="992" w:type="dxa"/>
            <w:shd w:val="clear" w:color="auto" w:fill="auto"/>
            <w:noWrap/>
            <w:vAlign w:val="center"/>
            <w:hideMark/>
          </w:tcPr>
          <w:p w14:paraId="653CC10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66C6668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64578D2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0DCFCC2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77D858C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2251C251" w14:textId="77777777" w:rsidTr="005E4AA1">
        <w:trPr>
          <w:trHeight w:val="240"/>
        </w:trPr>
        <w:tc>
          <w:tcPr>
            <w:tcW w:w="441" w:type="dxa"/>
            <w:vMerge/>
            <w:shd w:val="clear" w:color="auto" w:fill="auto"/>
            <w:vAlign w:val="center"/>
            <w:hideMark/>
          </w:tcPr>
          <w:p w14:paraId="4440D41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615C8E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CC92F7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D2FCBF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4DB1933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5)</w:t>
            </w:r>
          </w:p>
        </w:tc>
        <w:tc>
          <w:tcPr>
            <w:tcW w:w="3361" w:type="dxa"/>
            <w:shd w:val="clear" w:color="auto" w:fill="auto"/>
            <w:vAlign w:val="center"/>
            <w:hideMark/>
          </w:tcPr>
          <w:p w14:paraId="306A34F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publikasi penulis kerja sama internasional terindeks scopus</w:t>
            </w:r>
          </w:p>
        </w:tc>
        <w:tc>
          <w:tcPr>
            <w:tcW w:w="992" w:type="dxa"/>
            <w:shd w:val="clear" w:color="auto" w:fill="auto"/>
            <w:noWrap/>
            <w:vAlign w:val="center"/>
            <w:hideMark/>
          </w:tcPr>
          <w:p w14:paraId="757EF59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Artikel</w:t>
            </w:r>
          </w:p>
        </w:tc>
        <w:tc>
          <w:tcPr>
            <w:tcW w:w="1135" w:type="dxa"/>
            <w:shd w:val="clear" w:color="auto" w:fill="auto"/>
            <w:noWrap/>
            <w:vAlign w:val="center"/>
            <w:hideMark/>
          </w:tcPr>
          <w:p w14:paraId="229FB5F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1128" w:type="dxa"/>
            <w:shd w:val="clear" w:color="auto" w:fill="auto"/>
            <w:noWrap/>
            <w:vAlign w:val="center"/>
            <w:hideMark/>
          </w:tcPr>
          <w:p w14:paraId="641462A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7D18802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2407" w:type="dxa"/>
            <w:gridSpan w:val="2"/>
            <w:shd w:val="clear" w:color="auto" w:fill="FFFF00"/>
            <w:vAlign w:val="center"/>
            <w:hideMark/>
          </w:tcPr>
          <w:p w14:paraId="2FF9EEF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yang melibatkan beberapa Prodi Pascasarjana</w:t>
            </w:r>
          </w:p>
        </w:tc>
      </w:tr>
      <w:tr w:rsidR="00C53695" w:rsidRPr="007C1022" w14:paraId="2AF72268" w14:textId="77777777" w:rsidTr="005E4AA1">
        <w:trPr>
          <w:trHeight w:val="240"/>
        </w:trPr>
        <w:tc>
          <w:tcPr>
            <w:tcW w:w="441" w:type="dxa"/>
            <w:vMerge/>
            <w:shd w:val="clear" w:color="auto" w:fill="auto"/>
            <w:vAlign w:val="center"/>
            <w:hideMark/>
          </w:tcPr>
          <w:p w14:paraId="35985A9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0D74EE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EFAF92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D34B24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9A7D2E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6)</w:t>
            </w:r>
          </w:p>
        </w:tc>
        <w:tc>
          <w:tcPr>
            <w:tcW w:w="3361" w:type="dxa"/>
            <w:shd w:val="clear" w:color="auto" w:fill="auto"/>
            <w:vAlign w:val="center"/>
            <w:hideMark/>
          </w:tcPr>
          <w:p w14:paraId="765235C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sitasi scopus</w:t>
            </w:r>
          </w:p>
        </w:tc>
        <w:tc>
          <w:tcPr>
            <w:tcW w:w="992" w:type="dxa"/>
            <w:shd w:val="clear" w:color="auto" w:fill="auto"/>
            <w:noWrap/>
            <w:vAlign w:val="center"/>
            <w:hideMark/>
          </w:tcPr>
          <w:p w14:paraId="4AE672B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05CC3C9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35</w:t>
            </w:r>
          </w:p>
        </w:tc>
        <w:tc>
          <w:tcPr>
            <w:tcW w:w="1128" w:type="dxa"/>
            <w:shd w:val="clear" w:color="auto" w:fill="auto"/>
            <w:noWrap/>
            <w:vAlign w:val="center"/>
            <w:hideMark/>
          </w:tcPr>
          <w:p w14:paraId="073D195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E02DA9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523</w:t>
            </w:r>
          </w:p>
        </w:tc>
        <w:tc>
          <w:tcPr>
            <w:tcW w:w="2407" w:type="dxa"/>
            <w:gridSpan w:val="2"/>
            <w:shd w:val="clear" w:color="auto" w:fill="FFFF00"/>
            <w:vAlign w:val="center"/>
            <w:hideMark/>
          </w:tcPr>
          <w:p w14:paraId="5E8838C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Minimal 35 Sitasi Scopus</w:t>
            </w:r>
          </w:p>
        </w:tc>
      </w:tr>
      <w:tr w:rsidR="00C53695" w:rsidRPr="007C1022" w14:paraId="6937947D" w14:textId="77777777" w:rsidTr="005E4AA1">
        <w:trPr>
          <w:trHeight w:val="240"/>
        </w:trPr>
        <w:tc>
          <w:tcPr>
            <w:tcW w:w="441" w:type="dxa"/>
            <w:vMerge/>
            <w:shd w:val="clear" w:color="auto" w:fill="auto"/>
            <w:vAlign w:val="center"/>
            <w:hideMark/>
          </w:tcPr>
          <w:p w14:paraId="65EFA9C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651016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CAF722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1BC3D8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D9156A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7)</w:t>
            </w:r>
          </w:p>
        </w:tc>
        <w:tc>
          <w:tcPr>
            <w:tcW w:w="3361" w:type="dxa"/>
            <w:shd w:val="clear" w:color="auto" w:fill="auto"/>
            <w:vAlign w:val="center"/>
            <w:hideMark/>
          </w:tcPr>
          <w:p w14:paraId="0BB74DF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KI terdaftar</w:t>
            </w:r>
          </w:p>
        </w:tc>
        <w:tc>
          <w:tcPr>
            <w:tcW w:w="992" w:type="dxa"/>
            <w:shd w:val="clear" w:color="auto" w:fill="auto"/>
            <w:noWrap/>
            <w:vAlign w:val="center"/>
          </w:tcPr>
          <w:p w14:paraId="1236E72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5F4DB42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w:t>
            </w:r>
          </w:p>
        </w:tc>
        <w:tc>
          <w:tcPr>
            <w:tcW w:w="1128" w:type="dxa"/>
            <w:shd w:val="clear" w:color="auto" w:fill="auto"/>
            <w:noWrap/>
            <w:vAlign w:val="center"/>
            <w:hideMark/>
          </w:tcPr>
          <w:p w14:paraId="4304395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1418B94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39</w:t>
            </w:r>
          </w:p>
        </w:tc>
        <w:tc>
          <w:tcPr>
            <w:tcW w:w="2407" w:type="dxa"/>
            <w:gridSpan w:val="2"/>
            <w:shd w:val="clear" w:color="auto" w:fill="FFFF00"/>
            <w:vAlign w:val="center"/>
            <w:hideMark/>
          </w:tcPr>
          <w:p w14:paraId="1388267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minim 3 KI Terdaftar</w:t>
            </w:r>
          </w:p>
        </w:tc>
      </w:tr>
      <w:tr w:rsidR="00C53695" w:rsidRPr="007C1022" w14:paraId="3539EDA8" w14:textId="77777777" w:rsidTr="005E4AA1">
        <w:trPr>
          <w:trHeight w:val="240"/>
        </w:trPr>
        <w:tc>
          <w:tcPr>
            <w:tcW w:w="441" w:type="dxa"/>
            <w:vMerge/>
            <w:shd w:val="clear" w:color="auto" w:fill="auto"/>
            <w:vAlign w:val="center"/>
            <w:hideMark/>
          </w:tcPr>
          <w:p w14:paraId="14487EA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C2F1D6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687479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ED14F0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7ED1B92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8)</w:t>
            </w:r>
          </w:p>
        </w:tc>
        <w:tc>
          <w:tcPr>
            <w:tcW w:w="3361" w:type="dxa"/>
            <w:shd w:val="clear" w:color="auto" w:fill="auto"/>
            <w:vAlign w:val="center"/>
            <w:hideMark/>
          </w:tcPr>
          <w:p w14:paraId="4EB8DF7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KI yang diberikan (granted) </w:t>
            </w:r>
          </w:p>
        </w:tc>
        <w:tc>
          <w:tcPr>
            <w:tcW w:w="992" w:type="dxa"/>
            <w:shd w:val="clear" w:color="auto" w:fill="auto"/>
            <w:noWrap/>
            <w:vAlign w:val="center"/>
          </w:tcPr>
          <w:p w14:paraId="2560B69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0A4A603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1128" w:type="dxa"/>
            <w:shd w:val="clear" w:color="auto" w:fill="auto"/>
            <w:noWrap/>
            <w:vAlign w:val="center"/>
            <w:hideMark/>
          </w:tcPr>
          <w:p w14:paraId="625A7DF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49E5D7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37</w:t>
            </w:r>
          </w:p>
        </w:tc>
        <w:tc>
          <w:tcPr>
            <w:tcW w:w="2407" w:type="dxa"/>
            <w:gridSpan w:val="2"/>
            <w:shd w:val="clear" w:color="auto" w:fill="FFFF00"/>
            <w:vAlign w:val="center"/>
            <w:hideMark/>
          </w:tcPr>
          <w:p w14:paraId="0A74930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xml:space="preserve">1 Prodi 2 KI </w:t>
            </w:r>
          </w:p>
        </w:tc>
      </w:tr>
      <w:tr w:rsidR="00C53695" w:rsidRPr="007C1022" w14:paraId="4464948A" w14:textId="77777777" w:rsidTr="005E4AA1">
        <w:trPr>
          <w:trHeight w:val="240"/>
        </w:trPr>
        <w:tc>
          <w:tcPr>
            <w:tcW w:w="441" w:type="dxa"/>
            <w:vMerge/>
            <w:shd w:val="clear" w:color="auto" w:fill="auto"/>
            <w:vAlign w:val="center"/>
            <w:hideMark/>
          </w:tcPr>
          <w:p w14:paraId="0A5F05A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A686CF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328703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1666C1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214C797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9)</w:t>
            </w:r>
          </w:p>
        </w:tc>
        <w:tc>
          <w:tcPr>
            <w:tcW w:w="3361" w:type="dxa"/>
            <w:shd w:val="clear" w:color="auto" w:fill="auto"/>
            <w:vAlign w:val="center"/>
            <w:hideMark/>
          </w:tcPr>
          <w:p w14:paraId="0DDD2B1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prototip R&amp;D</w:t>
            </w:r>
          </w:p>
        </w:tc>
        <w:tc>
          <w:tcPr>
            <w:tcW w:w="992" w:type="dxa"/>
            <w:shd w:val="clear" w:color="auto" w:fill="auto"/>
            <w:noWrap/>
            <w:vAlign w:val="center"/>
            <w:hideMark/>
          </w:tcPr>
          <w:p w14:paraId="78CAEF2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1C4607F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45AD0D6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1AE85E3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5</w:t>
            </w:r>
          </w:p>
        </w:tc>
        <w:tc>
          <w:tcPr>
            <w:tcW w:w="2407" w:type="dxa"/>
            <w:gridSpan w:val="2"/>
            <w:shd w:val="clear" w:color="auto" w:fill="FFFF00"/>
            <w:vAlign w:val="center"/>
            <w:hideMark/>
          </w:tcPr>
          <w:p w14:paraId="5F7270F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yang melibatkan beberapa Prodi Pascasarjana</w:t>
            </w:r>
          </w:p>
        </w:tc>
      </w:tr>
      <w:tr w:rsidR="00C53695" w:rsidRPr="007C1022" w14:paraId="7DD11B8D" w14:textId="77777777" w:rsidTr="005E4AA1">
        <w:trPr>
          <w:trHeight w:val="240"/>
        </w:trPr>
        <w:tc>
          <w:tcPr>
            <w:tcW w:w="441" w:type="dxa"/>
            <w:vMerge/>
            <w:shd w:val="clear" w:color="auto" w:fill="auto"/>
            <w:vAlign w:val="center"/>
            <w:hideMark/>
          </w:tcPr>
          <w:p w14:paraId="61A33FA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ECEF65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4CD324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7F0FDE3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ECC8B7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10)</w:t>
            </w:r>
          </w:p>
        </w:tc>
        <w:tc>
          <w:tcPr>
            <w:tcW w:w="3361" w:type="dxa"/>
            <w:shd w:val="clear" w:color="auto" w:fill="auto"/>
            <w:noWrap/>
            <w:vAlign w:val="center"/>
            <w:hideMark/>
          </w:tcPr>
          <w:p w14:paraId="280F49F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prototip industri</w:t>
            </w:r>
          </w:p>
        </w:tc>
        <w:tc>
          <w:tcPr>
            <w:tcW w:w="992" w:type="dxa"/>
            <w:shd w:val="clear" w:color="auto" w:fill="auto"/>
            <w:noWrap/>
            <w:vAlign w:val="center"/>
            <w:hideMark/>
          </w:tcPr>
          <w:p w14:paraId="6D948A1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7682E25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1631BD7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0D3DFE9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2407" w:type="dxa"/>
            <w:gridSpan w:val="2"/>
            <w:shd w:val="clear" w:color="auto" w:fill="FFFF00"/>
            <w:noWrap/>
            <w:vAlign w:val="center"/>
          </w:tcPr>
          <w:p w14:paraId="1E5D56A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r>
      <w:tr w:rsidR="00C53695" w:rsidRPr="007C1022" w14:paraId="22D36C3A" w14:textId="77777777" w:rsidTr="005E4AA1">
        <w:trPr>
          <w:trHeight w:val="240"/>
        </w:trPr>
        <w:tc>
          <w:tcPr>
            <w:tcW w:w="441" w:type="dxa"/>
            <w:vMerge/>
            <w:shd w:val="clear" w:color="auto" w:fill="auto"/>
            <w:vAlign w:val="center"/>
            <w:hideMark/>
          </w:tcPr>
          <w:p w14:paraId="5A1AF1D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6BCF4F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hideMark/>
          </w:tcPr>
          <w:p w14:paraId="2A0E671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c</w:t>
            </w:r>
          </w:p>
        </w:tc>
        <w:tc>
          <w:tcPr>
            <w:tcW w:w="1802" w:type="dxa"/>
            <w:vMerge w:val="restart"/>
            <w:tcBorders>
              <w:left w:val="nil"/>
            </w:tcBorders>
            <w:shd w:val="clear" w:color="auto" w:fill="auto"/>
            <w:hideMark/>
          </w:tcPr>
          <w:p w14:paraId="0596DD5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kualitas penerbitan jurnal</w:t>
            </w:r>
          </w:p>
        </w:tc>
        <w:tc>
          <w:tcPr>
            <w:tcW w:w="456" w:type="dxa"/>
            <w:shd w:val="clear" w:color="auto" w:fill="auto"/>
            <w:noWrap/>
            <w:vAlign w:val="center"/>
            <w:hideMark/>
          </w:tcPr>
          <w:p w14:paraId="07B70F1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14CB3BE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jurnal terindeks sinta 1</w:t>
            </w:r>
          </w:p>
        </w:tc>
        <w:tc>
          <w:tcPr>
            <w:tcW w:w="992" w:type="dxa"/>
            <w:shd w:val="clear" w:color="auto" w:fill="auto"/>
            <w:noWrap/>
            <w:vAlign w:val="center"/>
            <w:hideMark/>
          </w:tcPr>
          <w:p w14:paraId="53C4DBA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Jurnal</w:t>
            </w:r>
          </w:p>
        </w:tc>
        <w:tc>
          <w:tcPr>
            <w:tcW w:w="1135" w:type="dxa"/>
            <w:shd w:val="clear" w:color="auto" w:fill="auto"/>
            <w:noWrap/>
            <w:vAlign w:val="center"/>
            <w:hideMark/>
          </w:tcPr>
          <w:p w14:paraId="422ADF3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01C158F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717F6A8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2407" w:type="dxa"/>
            <w:gridSpan w:val="2"/>
            <w:shd w:val="clear" w:color="auto" w:fill="FFFF00"/>
            <w:vAlign w:val="center"/>
            <w:hideMark/>
          </w:tcPr>
          <w:p w14:paraId="4026929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w:t>
            </w:r>
          </w:p>
        </w:tc>
      </w:tr>
      <w:tr w:rsidR="00C53695" w:rsidRPr="007C1022" w14:paraId="7AD180E8" w14:textId="77777777" w:rsidTr="005E4AA1">
        <w:trPr>
          <w:trHeight w:val="240"/>
        </w:trPr>
        <w:tc>
          <w:tcPr>
            <w:tcW w:w="441" w:type="dxa"/>
            <w:vMerge/>
            <w:shd w:val="clear" w:color="auto" w:fill="auto"/>
            <w:vAlign w:val="center"/>
            <w:hideMark/>
          </w:tcPr>
          <w:p w14:paraId="23EBA2B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1CE48C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1CAF5A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23DD43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79031AB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072411E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jurnal terindeks sinta 2</w:t>
            </w:r>
          </w:p>
        </w:tc>
        <w:tc>
          <w:tcPr>
            <w:tcW w:w="992" w:type="dxa"/>
            <w:shd w:val="clear" w:color="auto" w:fill="auto"/>
            <w:noWrap/>
            <w:vAlign w:val="center"/>
            <w:hideMark/>
          </w:tcPr>
          <w:p w14:paraId="0DCFB2D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Jurnal</w:t>
            </w:r>
          </w:p>
        </w:tc>
        <w:tc>
          <w:tcPr>
            <w:tcW w:w="1135" w:type="dxa"/>
            <w:shd w:val="clear" w:color="auto" w:fill="auto"/>
            <w:noWrap/>
            <w:vAlign w:val="center"/>
            <w:hideMark/>
          </w:tcPr>
          <w:p w14:paraId="740CDFD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1128" w:type="dxa"/>
            <w:shd w:val="clear" w:color="auto" w:fill="auto"/>
            <w:noWrap/>
            <w:vAlign w:val="center"/>
            <w:hideMark/>
          </w:tcPr>
          <w:p w14:paraId="2CF3E6A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23E3E99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2407" w:type="dxa"/>
            <w:gridSpan w:val="2"/>
            <w:shd w:val="clear" w:color="auto" w:fill="FFFF00"/>
            <w:vAlign w:val="center"/>
            <w:hideMark/>
          </w:tcPr>
          <w:p w14:paraId="7984E85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yang melibatkan beberapa Prodi Pascasarjana</w:t>
            </w:r>
          </w:p>
        </w:tc>
      </w:tr>
      <w:tr w:rsidR="00C53695" w:rsidRPr="007C1022" w14:paraId="5E9EE0C0" w14:textId="77777777" w:rsidTr="005E4AA1">
        <w:trPr>
          <w:trHeight w:val="240"/>
        </w:trPr>
        <w:tc>
          <w:tcPr>
            <w:tcW w:w="441" w:type="dxa"/>
            <w:vMerge w:val="restart"/>
            <w:shd w:val="clear" w:color="auto" w:fill="auto"/>
            <w:noWrap/>
            <w:hideMark/>
          </w:tcPr>
          <w:p w14:paraId="524B2C8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lastRenderedPageBreak/>
              <w:t>3.</w:t>
            </w:r>
          </w:p>
        </w:tc>
        <w:tc>
          <w:tcPr>
            <w:tcW w:w="1426" w:type="dxa"/>
            <w:vMerge w:val="restart"/>
            <w:shd w:val="clear" w:color="auto" w:fill="auto"/>
            <w:hideMark/>
          </w:tcPr>
          <w:p w14:paraId="28F7442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Peningkatan relevansi dan produktivitas pengabdian pada masyarakat</w:t>
            </w:r>
          </w:p>
        </w:tc>
        <w:tc>
          <w:tcPr>
            <w:tcW w:w="306" w:type="dxa"/>
            <w:vMerge w:val="restart"/>
            <w:tcBorders>
              <w:right w:val="nil"/>
            </w:tcBorders>
            <w:shd w:val="clear" w:color="auto" w:fill="auto"/>
            <w:noWrap/>
            <w:hideMark/>
          </w:tcPr>
          <w:p w14:paraId="30FF611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w:t>
            </w:r>
          </w:p>
        </w:tc>
        <w:tc>
          <w:tcPr>
            <w:tcW w:w="1802" w:type="dxa"/>
            <w:vMerge w:val="restart"/>
            <w:tcBorders>
              <w:left w:val="nil"/>
            </w:tcBorders>
            <w:shd w:val="clear" w:color="auto" w:fill="auto"/>
            <w:hideMark/>
          </w:tcPr>
          <w:p w14:paraId="503C9B0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relevansi dan produktivitas PPM</w:t>
            </w:r>
          </w:p>
        </w:tc>
        <w:tc>
          <w:tcPr>
            <w:tcW w:w="456" w:type="dxa"/>
            <w:shd w:val="clear" w:color="auto" w:fill="auto"/>
            <w:noWrap/>
            <w:vAlign w:val="center"/>
            <w:hideMark/>
          </w:tcPr>
          <w:p w14:paraId="4014360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626AA11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PPM kompetitif nasional</w:t>
            </w:r>
          </w:p>
        </w:tc>
        <w:tc>
          <w:tcPr>
            <w:tcW w:w="992" w:type="dxa"/>
            <w:shd w:val="clear" w:color="auto" w:fill="auto"/>
            <w:noWrap/>
            <w:vAlign w:val="center"/>
            <w:hideMark/>
          </w:tcPr>
          <w:p w14:paraId="2FB389D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15BBA85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1128" w:type="dxa"/>
            <w:shd w:val="clear" w:color="auto" w:fill="auto"/>
            <w:noWrap/>
            <w:vAlign w:val="center"/>
            <w:hideMark/>
          </w:tcPr>
          <w:p w14:paraId="5B35E40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D79B2E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2407" w:type="dxa"/>
            <w:gridSpan w:val="2"/>
            <w:shd w:val="clear" w:color="auto" w:fill="FFFF00"/>
            <w:vAlign w:val="center"/>
            <w:hideMark/>
          </w:tcPr>
          <w:p w14:paraId="00D0A03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yang melibatkan beberapa Prodi Pascasarjana</w:t>
            </w:r>
          </w:p>
        </w:tc>
      </w:tr>
      <w:tr w:rsidR="00C53695" w:rsidRPr="007C1022" w14:paraId="083710D9" w14:textId="77777777" w:rsidTr="005E4AA1">
        <w:trPr>
          <w:trHeight w:val="240"/>
        </w:trPr>
        <w:tc>
          <w:tcPr>
            <w:tcW w:w="441" w:type="dxa"/>
            <w:vMerge/>
            <w:shd w:val="clear" w:color="auto" w:fill="auto"/>
            <w:vAlign w:val="center"/>
            <w:hideMark/>
          </w:tcPr>
          <w:p w14:paraId="10211B3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11ED14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64F234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50A15A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7EED184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68CA5F7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PPM desentralisasi</w:t>
            </w:r>
          </w:p>
        </w:tc>
        <w:tc>
          <w:tcPr>
            <w:tcW w:w="992" w:type="dxa"/>
            <w:shd w:val="clear" w:color="auto" w:fill="auto"/>
            <w:noWrap/>
            <w:vAlign w:val="center"/>
            <w:hideMark/>
          </w:tcPr>
          <w:p w14:paraId="36BD779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1DA2363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7306018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876021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2407" w:type="dxa"/>
            <w:gridSpan w:val="2"/>
            <w:shd w:val="clear" w:color="auto" w:fill="FFFF00"/>
            <w:vAlign w:val="center"/>
            <w:hideMark/>
          </w:tcPr>
          <w:p w14:paraId="723C23D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Fakultas Minimal 1 Judul PPM Desentralisasi</w:t>
            </w:r>
          </w:p>
        </w:tc>
      </w:tr>
      <w:tr w:rsidR="00C53695" w:rsidRPr="007C1022" w14:paraId="06AF0526" w14:textId="77777777" w:rsidTr="005E4AA1">
        <w:trPr>
          <w:trHeight w:val="240"/>
        </w:trPr>
        <w:tc>
          <w:tcPr>
            <w:tcW w:w="441" w:type="dxa"/>
            <w:vMerge/>
            <w:shd w:val="clear" w:color="auto" w:fill="auto"/>
            <w:vAlign w:val="center"/>
            <w:hideMark/>
          </w:tcPr>
          <w:p w14:paraId="438E1B7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DC16F4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0D649E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77DE510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26D83EA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50E8924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PPM berbasis hasil penelitian</w:t>
            </w:r>
          </w:p>
        </w:tc>
        <w:tc>
          <w:tcPr>
            <w:tcW w:w="992" w:type="dxa"/>
            <w:shd w:val="clear" w:color="auto" w:fill="auto"/>
            <w:noWrap/>
            <w:vAlign w:val="center"/>
            <w:hideMark/>
          </w:tcPr>
          <w:p w14:paraId="05400F6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059A931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1128" w:type="dxa"/>
            <w:shd w:val="clear" w:color="auto" w:fill="auto"/>
            <w:noWrap/>
            <w:vAlign w:val="center"/>
            <w:hideMark/>
          </w:tcPr>
          <w:p w14:paraId="1609C28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0F799C5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2407" w:type="dxa"/>
            <w:gridSpan w:val="2"/>
            <w:shd w:val="clear" w:color="auto" w:fill="FFFF00"/>
            <w:vAlign w:val="center"/>
            <w:hideMark/>
          </w:tcPr>
          <w:p w14:paraId="476EF4B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Fakultas Minimal 3 Judul PPM Berbasis Hasil Penelitian</w:t>
            </w:r>
          </w:p>
        </w:tc>
      </w:tr>
      <w:tr w:rsidR="00C53695" w:rsidRPr="007C1022" w14:paraId="2495AD9F" w14:textId="77777777" w:rsidTr="005E4AA1">
        <w:trPr>
          <w:trHeight w:val="240"/>
        </w:trPr>
        <w:tc>
          <w:tcPr>
            <w:tcW w:w="441" w:type="dxa"/>
            <w:vMerge/>
            <w:shd w:val="clear" w:color="auto" w:fill="auto"/>
            <w:vAlign w:val="center"/>
            <w:hideMark/>
          </w:tcPr>
          <w:p w14:paraId="03652F2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BCF261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4F607C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D95C7B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61CAB6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w:t>
            </w:r>
          </w:p>
        </w:tc>
        <w:tc>
          <w:tcPr>
            <w:tcW w:w="3361" w:type="dxa"/>
            <w:shd w:val="clear" w:color="auto" w:fill="auto"/>
            <w:vAlign w:val="center"/>
            <w:hideMark/>
          </w:tcPr>
          <w:p w14:paraId="24E9418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PPM berbasis pengembangan wilayah</w:t>
            </w:r>
          </w:p>
        </w:tc>
        <w:tc>
          <w:tcPr>
            <w:tcW w:w="992" w:type="dxa"/>
            <w:shd w:val="clear" w:color="auto" w:fill="auto"/>
            <w:noWrap/>
            <w:vAlign w:val="center"/>
            <w:hideMark/>
          </w:tcPr>
          <w:p w14:paraId="2384869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2E2CAD9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w:t>
            </w:r>
          </w:p>
        </w:tc>
        <w:tc>
          <w:tcPr>
            <w:tcW w:w="1128" w:type="dxa"/>
            <w:shd w:val="clear" w:color="auto" w:fill="auto"/>
            <w:noWrap/>
            <w:vAlign w:val="center"/>
            <w:hideMark/>
          </w:tcPr>
          <w:p w14:paraId="030D60E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34BB4A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w:t>
            </w:r>
          </w:p>
        </w:tc>
        <w:tc>
          <w:tcPr>
            <w:tcW w:w="2407" w:type="dxa"/>
            <w:gridSpan w:val="2"/>
            <w:shd w:val="clear" w:color="auto" w:fill="FFFF00"/>
            <w:vAlign w:val="center"/>
            <w:hideMark/>
          </w:tcPr>
          <w:p w14:paraId="7A5EDEC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Fakultas Minimal 5 Judul PPM Berbasis Pengembangan Wilayah</w:t>
            </w:r>
          </w:p>
        </w:tc>
      </w:tr>
      <w:tr w:rsidR="00C53695" w:rsidRPr="007C1022" w14:paraId="740CF38C" w14:textId="77777777" w:rsidTr="005E4AA1">
        <w:trPr>
          <w:trHeight w:val="240"/>
        </w:trPr>
        <w:tc>
          <w:tcPr>
            <w:tcW w:w="441" w:type="dxa"/>
            <w:vMerge/>
            <w:shd w:val="clear" w:color="auto" w:fill="auto"/>
            <w:vAlign w:val="center"/>
            <w:hideMark/>
          </w:tcPr>
          <w:p w14:paraId="1D32761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3EA301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A42EDD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4AB400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28C3133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5)</w:t>
            </w:r>
          </w:p>
        </w:tc>
        <w:tc>
          <w:tcPr>
            <w:tcW w:w="3361" w:type="dxa"/>
            <w:shd w:val="clear" w:color="auto" w:fill="auto"/>
            <w:vAlign w:val="center"/>
            <w:hideMark/>
          </w:tcPr>
          <w:p w14:paraId="5EC62A2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PPM-KKN</w:t>
            </w:r>
          </w:p>
        </w:tc>
        <w:tc>
          <w:tcPr>
            <w:tcW w:w="992" w:type="dxa"/>
            <w:shd w:val="clear" w:color="auto" w:fill="auto"/>
            <w:noWrap/>
            <w:vAlign w:val="center"/>
            <w:hideMark/>
          </w:tcPr>
          <w:p w14:paraId="734C2B4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4C2622F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6E17DFC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24EFC54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2407" w:type="dxa"/>
            <w:gridSpan w:val="2"/>
            <w:shd w:val="clear" w:color="auto" w:fill="FFFF00"/>
            <w:vAlign w:val="center"/>
            <w:hideMark/>
          </w:tcPr>
          <w:p w14:paraId="1D7030C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Fakultas Minimal 2 Judul PPM KKN</w:t>
            </w:r>
          </w:p>
        </w:tc>
      </w:tr>
      <w:tr w:rsidR="00C53695" w:rsidRPr="007C1022" w14:paraId="54E10B4E" w14:textId="77777777" w:rsidTr="005E4AA1">
        <w:trPr>
          <w:trHeight w:val="240"/>
        </w:trPr>
        <w:tc>
          <w:tcPr>
            <w:tcW w:w="441" w:type="dxa"/>
            <w:vMerge/>
            <w:shd w:val="clear" w:color="auto" w:fill="auto"/>
            <w:vAlign w:val="center"/>
            <w:hideMark/>
          </w:tcPr>
          <w:p w14:paraId="2FE8423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C40F14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275EF1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162103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0A14ACB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6)</w:t>
            </w:r>
          </w:p>
        </w:tc>
        <w:tc>
          <w:tcPr>
            <w:tcW w:w="3361" w:type="dxa"/>
            <w:shd w:val="clear" w:color="auto" w:fill="auto"/>
            <w:vAlign w:val="center"/>
            <w:hideMark/>
          </w:tcPr>
          <w:p w14:paraId="56323AF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PPM Kelompok</w:t>
            </w:r>
          </w:p>
        </w:tc>
        <w:tc>
          <w:tcPr>
            <w:tcW w:w="992" w:type="dxa"/>
            <w:shd w:val="clear" w:color="auto" w:fill="auto"/>
            <w:noWrap/>
            <w:vAlign w:val="center"/>
            <w:hideMark/>
          </w:tcPr>
          <w:p w14:paraId="600E3F0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Judul</w:t>
            </w:r>
          </w:p>
        </w:tc>
        <w:tc>
          <w:tcPr>
            <w:tcW w:w="1135" w:type="dxa"/>
            <w:shd w:val="clear" w:color="auto" w:fill="auto"/>
            <w:noWrap/>
            <w:vAlign w:val="center"/>
            <w:hideMark/>
          </w:tcPr>
          <w:p w14:paraId="1D94A2B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1128" w:type="dxa"/>
            <w:shd w:val="clear" w:color="auto" w:fill="auto"/>
            <w:noWrap/>
            <w:vAlign w:val="center"/>
            <w:hideMark/>
          </w:tcPr>
          <w:p w14:paraId="6A33490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C84953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24</w:t>
            </w:r>
          </w:p>
        </w:tc>
        <w:tc>
          <w:tcPr>
            <w:tcW w:w="2407" w:type="dxa"/>
            <w:gridSpan w:val="2"/>
            <w:shd w:val="clear" w:color="auto" w:fill="FFFF00"/>
            <w:vAlign w:val="center"/>
            <w:hideMark/>
          </w:tcPr>
          <w:p w14:paraId="155E11E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di Pasca/ Kampus Wates disesuaikan dg  Proporsi Target di Fakultas</w:t>
            </w:r>
          </w:p>
        </w:tc>
      </w:tr>
      <w:tr w:rsidR="00C53695" w:rsidRPr="007C1022" w14:paraId="00E44E47" w14:textId="77777777" w:rsidTr="005E4AA1">
        <w:trPr>
          <w:trHeight w:val="240"/>
        </w:trPr>
        <w:tc>
          <w:tcPr>
            <w:tcW w:w="441" w:type="dxa"/>
            <w:vMerge/>
            <w:shd w:val="clear" w:color="auto" w:fill="auto"/>
            <w:vAlign w:val="center"/>
            <w:hideMark/>
          </w:tcPr>
          <w:p w14:paraId="587B810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511031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noWrap/>
            <w:hideMark/>
          </w:tcPr>
          <w:p w14:paraId="48B1642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w:t>
            </w:r>
          </w:p>
        </w:tc>
        <w:tc>
          <w:tcPr>
            <w:tcW w:w="1802" w:type="dxa"/>
            <w:vMerge w:val="restart"/>
            <w:tcBorders>
              <w:left w:val="nil"/>
            </w:tcBorders>
            <w:shd w:val="clear" w:color="auto" w:fill="auto"/>
            <w:hideMark/>
          </w:tcPr>
          <w:p w14:paraId="585AEB6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kinerja PPM</w:t>
            </w:r>
          </w:p>
        </w:tc>
        <w:tc>
          <w:tcPr>
            <w:tcW w:w="456" w:type="dxa"/>
            <w:shd w:val="clear" w:color="auto" w:fill="auto"/>
            <w:noWrap/>
            <w:vAlign w:val="center"/>
            <w:hideMark/>
          </w:tcPr>
          <w:p w14:paraId="3304B43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568282D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publikasi hasil PPM</w:t>
            </w:r>
          </w:p>
        </w:tc>
        <w:tc>
          <w:tcPr>
            <w:tcW w:w="992" w:type="dxa"/>
            <w:shd w:val="clear" w:color="auto" w:fill="auto"/>
            <w:noWrap/>
            <w:vAlign w:val="center"/>
            <w:hideMark/>
          </w:tcPr>
          <w:p w14:paraId="67E32CC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Artikel</w:t>
            </w:r>
          </w:p>
        </w:tc>
        <w:tc>
          <w:tcPr>
            <w:tcW w:w="1135" w:type="dxa"/>
            <w:shd w:val="clear" w:color="auto" w:fill="auto"/>
            <w:noWrap/>
            <w:vAlign w:val="center"/>
            <w:hideMark/>
          </w:tcPr>
          <w:p w14:paraId="113AB07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w:t>
            </w:r>
          </w:p>
        </w:tc>
        <w:tc>
          <w:tcPr>
            <w:tcW w:w="1128" w:type="dxa"/>
            <w:shd w:val="clear" w:color="auto" w:fill="auto"/>
            <w:noWrap/>
            <w:vAlign w:val="center"/>
            <w:hideMark/>
          </w:tcPr>
          <w:p w14:paraId="139129C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2FBF7D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w:t>
            </w:r>
          </w:p>
        </w:tc>
        <w:tc>
          <w:tcPr>
            <w:tcW w:w="2407" w:type="dxa"/>
            <w:gridSpan w:val="2"/>
            <w:shd w:val="clear" w:color="auto" w:fill="FFFF00"/>
            <w:vAlign w:val="center"/>
            <w:hideMark/>
          </w:tcPr>
          <w:p w14:paraId="575F5F9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di Pasca/ Kampus Wates disesuaikan dg  Proporsi Target di Fakultas</w:t>
            </w:r>
          </w:p>
        </w:tc>
      </w:tr>
      <w:tr w:rsidR="00C53695" w:rsidRPr="007C1022" w14:paraId="6412CD14" w14:textId="77777777" w:rsidTr="005E4AA1">
        <w:trPr>
          <w:trHeight w:val="240"/>
        </w:trPr>
        <w:tc>
          <w:tcPr>
            <w:tcW w:w="441" w:type="dxa"/>
            <w:vMerge/>
            <w:shd w:val="clear" w:color="auto" w:fill="auto"/>
            <w:vAlign w:val="center"/>
            <w:hideMark/>
          </w:tcPr>
          <w:p w14:paraId="519BA26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AB2347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1949A5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CF2E4C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4D3ED3C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7E501EE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inovasi UNY yang dipakai masyarakat</w:t>
            </w:r>
          </w:p>
        </w:tc>
        <w:tc>
          <w:tcPr>
            <w:tcW w:w="992" w:type="dxa"/>
            <w:shd w:val="clear" w:color="auto" w:fill="auto"/>
            <w:noWrap/>
            <w:vAlign w:val="center"/>
            <w:hideMark/>
          </w:tcPr>
          <w:p w14:paraId="62BFB14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Buah</w:t>
            </w:r>
          </w:p>
        </w:tc>
        <w:tc>
          <w:tcPr>
            <w:tcW w:w="1135" w:type="dxa"/>
            <w:shd w:val="clear" w:color="auto" w:fill="auto"/>
            <w:noWrap/>
            <w:vAlign w:val="center"/>
            <w:hideMark/>
          </w:tcPr>
          <w:p w14:paraId="6F00035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6E8C528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1846FB0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7</w:t>
            </w:r>
          </w:p>
        </w:tc>
        <w:tc>
          <w:tcPr>
            <w:tcW w:w="2407" w:type="dxa"/>
            <w:gridSpan w:val="2"/>
            <w:shd w:val="clear" w:color="auto" w:fill="FFFF00"/>
            <w:vAlign w:val="center"/>
            <w:hideMark/>
          </w:tcPr>
          <w:p w14:paraId="761A253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di Pasca/ Kampus Wates disesuaikan dg  Proporsi Target di Fakultas</w:t>
            </w:r>
          </w:p>
        </w:tc>
      </w:tr>
      <w:tr w:rsidR="00C53695" w:rsidRPr="007C1022" w14:paraId="77730CC4" w14:textId="77777777" w:rsidTr="005E4AA1">
        <w:trPr>
          <w:trHeight w:val="240"/>
        </w:trPr>
        <w:tc>
          <w:tcPr>
            <w:tcW w:w="441" w:type="dxa"/>
            <w:vMerge/>
            <w:shd w:val="clear" w:color="auto" w:fill="auto"/>
            <w:vAlign w:val="center"/>
            <w:hideMark/>
          </w:tcPr>
          <w:p w14:paraId="40525C4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2AB95E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BA2343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8B989B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20E49DE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7D8B574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komunitas (desa, sekolah, UKM, dll) binaan</w:t>
            </w:r>
          </w:p>
        </w:tc>
        <w:tc>
          <w:tcPr>
            <w:tcW w:w="992" w:type="dxa"/>
            <w:shd w:val="clear" w:color="auto" w:fill="auto"/>
            <w:noWrap/>
            <w:vAlign w:val="center"/>
            <w:hideMark/>
          </w:tcPr>
          <w:p w14:paraId="65A011E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Desa</w:t>
            </w:r>
          </w:p>
        </w:tc>
        <w:tc>
          <w:tcPr>
            <w:tcW w:w="1135" w:type="dxa"/>
            <w:shd w:val="clear" w:color="auto" w:fill="auto"/>
            <w:noWrap/>
            <w:vAlign w:val="center"/>
            <w:hideMark/>
          </w:tcPr>
          <w:p w14:paraId="48DB1C3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1128" w:type="dxa"/>
            <w:shd w:val="clear" w:color="auto" w:fill="auto"/>
            <w:noWrap/>
            <w:vAlign w:val="center"/>
            <w:hideMark/>
          </w:tcPr>
          <w:p w14:paraId="18D723C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10847E6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2407" w:type="dxa"/>
            <w:gridSpan w:val="2"/>
            <w:shd w:val="clear" w:color="auto" w:fill="FFFF00"/>
            <w:vAlign w:val="center"/>
            <w:hideMark/>
          </w:tcPr>
          <w:p w14:paraId="45F231F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Fakultas Minimal 3 Komunitas Binaan</w:t>
            </w:r>
          </w:p>
        </w:tc>
      </w:tr>
      <w:tr w:rsidR="00C53695" w:rsidRPr="007C1022" w14:paraId="43F2A737" w14:textId="77777777" w:rsidTr="005E4AA1">
        <w:trPr>
          <w:trHeight w:val="240"/>
        </w:trPr>
        <w:tc>
          <w:tcPr>
            <w:tcW w:w="441" w:type="dxa"/>
            <w:vMerge w:val="restart"/>
            <w:shd w:val="clear" w:color="auto" w:fill="auto"/>
            <w:noWrap/>
            <w:hideMark/>
          </w:tcPr>
          <w:p w14:paraId="13BDC51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w:t>
            </w:r>
          </w:p>
        </w:tc>
        <w:tc>
          <w:tcPr>
            <w:tcW w:w="1426" w:type="dxa"/>
            <w:vMerge w:val="restart"/>
            <w:shd w:val="clear" w:color="auto" w:fill="auto"/>
            <w:hideMark/>
          </w:tcPr>
          <w:p w14:paraId="723E25C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Peningkatan relevansi, kualitas, dan kuantitas sumber daya manusia</w:t>
            </w:r>
          </w:p>
        </w:tc>
        <w:tc>
          <w:tcPr>
            <w:tcW w:w="306" w:type="dxa"/>
            <w:vMerge w:val="restart"/>
            <w:tcBorders>
              <w:right w:val="nil"/>
            </w:tcBorders>
            <w:shd w:val="clear" w:color="auto" w:fill="auto"/>
            <w:noWrap/>
            <w:hideMark/>
          </w:tcPr>
          <w:p w14:paraId="553BD56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w:t>
            </w:r>
          </w:p>
        </w:tc>
        <w:tc>
          <w:tcPr>
            <w:tcW w:w="1802" w:type="dxa"/>
            <w:vMerge w:val="restart"/>
            <w:tcBorders>
              <w:left w:val="nil"/>
            </w:tcBorders>
            <w:shd w:val="clear" w:color="auto" w:fill="auto"/>
            <w:hideMark/>
          </w:tcPr>
          <w:p w14:paraId="73778EE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kualifikasi dan kompetensi dosen</w:t>
            </w:r>
          </w:p>
        </w:tc>
        <w:tc>
          <w:tcPr>
            <w:tcW w:w="456" w:type="dxa"/>
            <w:shd w:val="clear" w:color="auto" w:fill="auto"/>
            <w:noWrap/>
            <w:vAlign w:val="center"/>
            <w:hideMark/>
          </w:tcPr>
          <w:p w14:paraId="4CB36CF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1A675F2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doktor</w:t>
            </w:r>
          </w:p>
        </w:tc>
        <w:tc>
          <w:tcPr>
            <w:tcW w:w="992" w:type="dxa"/>
            <w:shd w:val="clear" w:color="auto" w:fill="auto"/>
            <w:noWrap/>
            <w:vAlign w:val="center"/>
            <w:hideMark/>
          </w:tcPr>
          <w:p w14:paraId="0ABA097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1E0A4A8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100</w:t>
            </w:r>
          </w:p>
        </w:tc>
        <w:tc>
          <w:tcPr>
            <w:tcW w:w="1128" w:type="dxa"/>
            <w:shd w:val="clear" w:color="auto" w:fill="auto"/>
            <w:noWrap/>
            <w:vAlign w:val="center"/>
            <w:hideMark/>
          </w:tcPr>
          <w:p w14:paraId="0BDA52F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1ADCED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100</w:t>
            </w:r>
          </w:p>
        </w:tc>
        <w:tc>
          <w:tcPr>
            <w:tcW w:w="2407" w:type="dxa"/>
            <w:gridSpan w:val="2"/>
            <w:shd w:val="clear" w:color="auto" w:fill="FFFF00"/>
            <w:vAlign w:val="center"/>
            <w:hideMark/>
          </w:tcPr>
          <w:p w14:paraId="13E499F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 (126 doktor dari 126 dosen)</w:t>
            </w:r>
          </w:p>
        </w:tc>
      </w:tr>
      <w:tr w:rsidR="00C53695" w:rsidRPr="007C1022" w14:paraId="776267DF" w14:textId="77777777" w:rsidTr="005E4AA1">
        <w:trPr>
          <w:trHeight w:val="240"/>
        </w:trPr>
        <w:tc>
          <w:tcPr>
            <w:tcW w:w="441" w:type="dxa"/>
            <w:vMerge/>
            <w:shd w:val="clear" w:color="auto" w:fill="auto"/>
            <w:vAlign w:val="center"/>
            <w:hideMark/>
          </w:tcPr>
          <w:p w14:paraId="4F05BBB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9FEB04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2ABC422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342567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72FAEE1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1F8CB54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lektor kepala</w:t>
            </w:r>
          </w:p>
        </w:tc>
        <w:tc>
          <w:tcPr>
            <w:tcW w:w="992" w:type="dxa"/>
            <w:shd w:val="clear" w:color="auto" w:fill="auto"/>
            <w:noWrap/>
            <w:vAlign w:val="center"/>
            <w:hideMark/>
          </w:tcPr>
          <w:p w14:paraId="7414602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4CB9AAC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38,89</w:t>
            </w:r>
          </w:p>
        </w:tc>
        <w:tc>
          <w:tcPr>
            <w:tcW w:w="1128" w:type="dxa"/>
            <w:shd w:val="clear" w:color="auto" w:fill="auto"/>
            <w:noWrap/>
            <w:vAlign w:val="center"/>
            <w:hideMark/>
          </w:tcPr>
          <w:p w14:paraId="09DA9DB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22E253F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38,89</w:t>
            </w:r>
          </w:p>
        </w:tc>
        <w:tc>
          <w:tcPr>
            <w:tcW w:w="2407" w:type="dxa"/>
            <w:gridSpan w:val="2"/>
            <w:shd w:val="clear" w:color="auto" w:fill="FFFF00"/>
            <w:vAlign w:val="center"/>
            <w:hideMark/>
          </w:tcPr>
          <w:p w14:paraId="5FBD2C8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xml:space="preserve">Sesuai Kondisi riil di Fukultas </w:t>
            </w:r>
          </w:p>
        </w:tc>
      </w:tr>
      <w:tr w:rsidR="00C53695" w:rsidRPr="007C1022" w14:paraId="4A196A01" w14:textId="77777777" w:rsidTr="005E4AA1">
        <w:trPr>
          <w:trHeight w:val="240"/>
        </w:trPr>
        <w:tc>
          <w:tcPr>
            <w:tcW w:w="441" w:type="dxa"/>
            <w:vMerge/>
            <w:shd w:val="clear" w:color="auto" w:fill="auto"/>
            <w:vAlign w:val="center"/>
            <w:hideMark/>
          </w:tcPr>
          <w:p w14:paraId="1537C9A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83EE37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FA8BB4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47262A8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E394CD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1744990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guru besar</w:t>
            </w:r>
          </w:p>
        </w:tc>
        <w:tc>
          <w:tcPr>
            <w:tcW w:w="992" w:type="dxa"/>
            <w:shd w:val="clear" w:color="auto" w:fill="auto"/>
            <w:noWrap/>
            <w:vAlign w:val="center"/>
            <w:hideMark/>
          </w:tcPr>
          <w:p w14:paraId="3DAECC9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75EAFDF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37,3</w:t>
            </w:r>
          </w:p>
        </w:tc>
        <w:tc>
          <w:tcPr>
            <w:tcW w:w="1128" w:type="dxa"/>
            <w:shd w:val="clear" w:color="auto" w:fill="auto"/>
            <w:noWrap/>
            <w:vAlign w:val="center"/>
            <w:hideMark/>
          </w:tcPr>
          <w:p w14:paraId="531EC3E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E4E4B7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37,3</w:t>
            </w:r>
          </w:p>
        </w:tc>
        <w:tc>
          <w:tcPr>
            <w:tcW w:w="2407" w:type="dxa"/>
            <w:gridSpan w:val="2"/>
            <w:shd w:val="clear" w:color="auto" w:fill="FFFF00"/>
            <w:vAlign w:val="center"/>
            <w:hideMark/>
          </w:tcPr>
          <w:p w14:paraId="7CB1BFD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xml:space="preserve">Sesuai Kondisi riil di Fukultas </w:t>
            </w:r>
          </w:p>
        </w:tc>
      </w:tr>
      <w:tr w:rsidR="00C53695" w:rsidRPr="007C1022" w14:paraId="6F5FF07E" w14:textId="77777777" w:rsidTr="005E4AA1">
        <w:trPr>
          <w:trHeight w:val="240"/>
        </w:trPr>
        <w:tc>
          <w:tcPr>
            <w:tcW w:w="441" w:type="dxa"/>
            <w:vMerge/>
            <w:shd w:val="clear" w:color="auto" w:fill="auto"/>
            <w:vAlign w:val="center"/>
            <w:hideMark/>
          </w:tcPr>
          <w:p w14:paraId="4C048C8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59084B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440409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FFBA29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399A03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w:t>
            </w:r>
          </w:p>
        </w:tc>
        <w:tc>
          <w:tcPr>
            <w:tcW w:w="3361" w:type="dxa"/>
            <w:shd w:val="clear" w:color="auto" w:fill="auto"/>
            <w:vAlign w:val="center"/>
            <w:hideMark/>
          </w:tcPr>
          <w:p w14:paraId="47A47FF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dosen dengan h-indeks minimal 2</w:t>
            </w:r>
          </w:p>
        </w:tc>
        <w:tc>
          <w:tcPr>
            <w:tcW w:w="992" w:type="dxa"/>
            <w:shd w:val="clear" w:color="auto" w:fill="auto"/>
            <w:noWrap/>
            <w:vAlign w:val="center"/>
            <w:hideMark/>
          </w:tcPr>
          <w:p w14:paraId="0CCE686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6588BF7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7</w:t>
            </w:r>
          </w:p>
        </w:tc>
        <w:tc>
          <w:tcPr>
            <w:tcW w:w="1128" w:type="dxa"/>
            <w:shd w:val="clear" w:color="auto" w:fill="auto"/>
            <w:noWrap/>
            <w:vAlign w:val="center"/>
            <w:hideMark/>
          </w:tcPr>
          <w:p w14:paraId="4A2615F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225877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7</w:t>
            </w:r>
          </w:p>
        </w:tc>
        <w:tc>
          <w:tcPr>
            <w:tcW w:w="2407" w:type="dxa"/>
            <w:gridSpan w:val="2"/>
            <w:shd w:val="clear" w:color="auto" w:fill="FFFF00"/>
            <w:vAlign w:val="center"/>
            <w:hideMark/>
          </w:tcPr>
          <w:p w14:paraId="64CB895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di Pasca/ Kampus Wates disesuaikan dg  Proporsi Target di Fakultas</w:t>
            </w:r>
          </w:p>
        </w:tc>
      </w:tr>
      <w:tr w:rsidR="00C53695" w:rsidRPr="007C1022" w14:paraId="4EABD4CC" w14:textId="77777777" w:rsidTr="005E4AA1">
        <w:trPr>
          <w:trHeight w:val="240"/>
        </w:trPr>
        <w:tc>
          <w:tcPr>
            <w:tcW w:w="441" w:type="dxa"/>
            <w:vMerge/>
            <w:shd w:val="clear" w:color="auto" w:fill="auto"/>
            <w:vAlign w:val="center"/>
            <w:hideMark/>
          </w:tcPr>
          <w:p w14:paraId="4E9A0C9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6E17EE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3CD53E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4718C0C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BA84F7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5)</w:t>
            </w:r>
          </w:p>
        </w:tc>
        <w:tc>
          <w:tcPr>
            <w:tcW w:w="3361" w:type="dxa"/>
            <w:shd w:val="clear" w:color="auto" w:fill="auto"/>
            <w:vAlign w:val="center"/>
            <w:hideMark/>
          </w:tcPr>
          <w:p w14:paraId="22FC378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Rata-rata sks pendidikan dosen per tahun</w:t>
            </w:r>
          </w:p>
        </w:tc>
        <w:tc>
          <w:tcPr>
            <w:tcW w:w="992" w:type="dxa"/>
            <w:shd w:val="clear" w:color="auto" w:fill="auto"/>
            <w:noWrap/>
            <w:vAlign w:val="center"/>
            <w:hideMark/>
          </w:tcPr>
          <w:p w14:paraId="40EC217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Sks</w:t>
            </w:r>
          </w:p>
        </w:tc>
        <w:tc>
          <w:tcPr>
            <w:tcW w:w="1135" w:type="dxa"/>
            <w:shd w:val="clear" w:color="auto" w:fill="auto"/>
            <w:noWrap/>
            <w:vAlign w:val="center"/>
            <w:hideMark/>
          </w:tcPr>
          <w:p w14:paraId="3DCBEA9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18</w:t>
            </w:r>
          </w:p>
        </w:tc>
        <w:tc>
          <w:tcPr>
            <w:tcW w:w="1128" w:type="dxa"/>
            <w:shd w:val="clear" w:color="auto" w:fill="auto"/>
            <w:noWrap/>
            <w:vAlign w:val="center"/>
            <w:hideMark/>
          </w:tcPr>
          <w:p w14:paraId="52F40E2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77CEEF5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18</w:t>
            </w:r>
          </w:p>
        </w:tc>
        <w:tc>
          <w:tcPr>
            <w:tcW w:w="2407" w:type="dxa"/>
            <w:gridSpan w:val="2"/>
            <w:shd w:val="clear" w:color="auto" w:fill="FFFF00"/>
            <w:vAlign w:val="center"/>
            <w:hideMark/>
          </w:tcPr>
          <w:p w14:paraId="58BFBC6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Sesuai aturan sertifikasi dosen</w:t>
            </w:r>
          </w:p>
        </w:tc>
      </w:tr>
      <w:tr w:rsidR="00C53695" w:rsidRPr="007C1022" w14:paraId="7C8DBCF6" w14:textId="77777777" w:rsidTr="00382E87">
        <w:trPr>
          <w:trHeight w:val="240"/>
        </w:trPr>
        <w:tc>
          <w:tcPr>
            <w:tcW w:w="441" w:type="dxa"/>
            <w:vMerge/>
            <w:shd w:val="clear" w:color="auto" w:fill="auto"/>
            <w:vAlign w:val="center"/>
            <w:hideMark/>
          </w:tcPr>
          <w:p w14:paraId="310F68F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73B3AF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65261D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180207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B6B3BD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6)</w:t>
            </w:r>
          </w:p>
        </w:tc>
        <w:tc>
          <w:tcPr>
            <w:tcW w:w="3361" w:type="dxa"/>
            <w:shd w:val="clear" w:color="auto" w:fill="auto"/>
            <w:vAlign w:val="center"/>
            <w:hideMark/>
          </w:tcPr>
          <w:p w14:paraId="1BE39E8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dosen vokasi bersertifikat kompetensi</w:t>
            </w:r>
          </w:p>
        </w:tc>
        <w:tc>
          <w:tcPr>
            <w:tcW w:w="992" w:type="dxa"/>
            <w:shd w:val="clear" w:color="auto" w:fill="auto"/>
            <w:noWrap/>
            <w:vAlign w:val="center"/>
          </w:tcPr>
          <w:p w14:paraId="0646028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46DAD7B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5491906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tcPr>
          <w:p w14:paraId="6F5E410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0DF14917" w14:textId="77777777" w:rsidR="00C53695" w:rsidRPr="007C1022" w:rsidRDefault="00C53695" w:rsidP="002920E0">
            <w:pPr>
              <w:spacing w:after="0" w:line="240" w:lineRule="auto"/>
              <w:jc w:val="center"/>
              <w:rPr>
                <w:rFonts w:ascii="Times New Roman" w:eastAsia="Times New Roman" w:hAnsi="Times New Roman" w:cs="Times New Roman"/>
                <w:color w:val="FFFF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6065A72F" w14:textId="77777777" w:rsidTr="00382E87">
        <w:trPr>
          <w:trHeight w:val="240"/>
        </w:trPr>
        <w:tc>
          <w:tcPr>
            <w:tcW w:w="441" w:type="dxa"/>
            <w:vMerge/>
            <w:shd w:val="clear" w:color="auto" w:fill="auto"/>
            <w:vAlign w:val="center"/>
            <w:hideMark/>
          </w:tcPr>
          <w:p w14:paraId="64971FC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4AA08A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A1ACAD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0E410E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868C78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7)</w:t>
            </w:r>
          </w:p>
        </w:tc>
        <w:tc>
          <w:tcPr>
            <w:tcW w:w="3361" w:type="dxa"/>
            <w:shd w:val="clear" w:color="auto" w:fill="auto"/>
            <w:vAlign w:val="center"/>
            <w:hideMark/>
          </w:tcPr>
          <w:p w14:paraId="46BC6C6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dosen vokasi magang di industri</w:t>
            </w:r>
          </w:p>
        </w:tc>
        <w:tc>
          <w:tcPr>
            <w:tcW w:w="992" w:type="dxa"/>
            <w:shd w:val="clear" w:color="auto" w:fill="auto"/>
            <w:noWrap/>
            <w:vAlign w:val="center"/>
          </w:tcPr>
          <w:p w14:paraId="4598634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0225277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666781B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tcPr>
          <w:p w14:paraId="2BE8AEB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188278EC" w14:textId="77777777" w:rsidR="00C53695" w:rsidRPr="007C1022" w:rsidRDefault="00C53695" w:rsidP="002920E0">
            <w:pPr>
              <w:spacing w:after="0" w:line="240" w:lineRule="auto"/>
              <w:jc w:val="center"/>
              <w:rPr>
                <w:rFonts w:ascii="Times New Roman" w:eastAsia="Times New Roman" w:hAnsi="Times New Roman" w:cs="Times New Roman"/>
                <w:color w:val="FFFF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117EF194" w14:textId="77777777" w:rsidTr="005E4AA1">
        <w:trPr>
          <w:trHeight w:val="480"/>
        </w:trPr>
        <w:tc>
          <w:tcPr>
            <w:tcW w:w="441" w:type="dxa"/>
            <w:vMerge/>
            <w:shd w:val="clear" w:color="auto" w:fill="auto"/>
            <w:vAlign w:val="center"/>
            <w:hideMark/>
          </w:tcPr>
          <w:p w14:paraId="36CBB1C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F701B3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AD1442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93176D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9A8358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8)</w:t>
            </w:r>
          </w:p>
        </w:tc>
        <w:tc>
          <w:tcPr>
            <w:tcW w:w="3361" w:type="dxa"/>
            <w:shd w:val="clear" w:color="auto" w:fill="auto"/>
            <w:vAlign w:val="center"/>
            <w:hideMark/>
          </w:tcPr>
          <w:p w14:paraId="251A2A5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keluaran penelitian dan pengabdian kepada masyarakat yang berhasil mendapat rekognisi internasional atau diterapkan oleh masyarakat per jumlah dosen</w:t>
            </w:r>
          </w:p>
        </w:tc>
        <w:tc>
          <w:tcPr>
            <w:tcW w:w="992" w:type="dxa"/>
            <w:shd w:val="clear" w:color="auto" w:fill="auto"/>
            <w:noWrap/>
            <w:vAlign w:val="center"/>
            <w:hideMark/>
          </w:tcPr>
          <w:p w14:paraId="77D77BE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20B982D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0,15</w:t>
            </w:r>
          </w:p>
        </w:tc>
        <w:tc>
          <w:tcPr>
            <w:tcW w:w="1128" w:type="dxa"/>
            <w:shd w:val="clear" w:color="auto" w:fill="auto"/>
            <w:noWrap/>
            <w:vAlign w:val="center"/>
            <w:hideMark/>
          </w:tcPr>
          <w:p w14:paraId="07DD733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59990D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0,15</w:t>
            </w:r>
          </w:p>
        </w:tc>
        <w:tc>
          <w:tcPr>
            <w:tcW w:w="2407" w:type="dxa"/>
            <w:gridSpan w:val="2"/>
            <w:shd w:val="clear" w:color="auto" w:fill="FFFF00"/>
            <w:vAlign w:val="center"/>
            <w:hideMark/>
          </w:tcPr>
          <w:p w14:paraId="7F55969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43A67554" w14:textId="77777777" w:rsidTr="005E4AA1">
        <w:trPr>
          <w:trHeight w:val="240"/>
        </w:trPr>
        <w:tc>
          <w:tcPr>
            <w:tcW w:w="441" w:type="dxa"/>
            <w:vMerge/>
            <w:shd w:val="clear" w:color="auto" w:fill="auto"/>
            <w:vAlign w:val="center"/>
            <w:hideMark/>
          </w:tcPr>
          <w:p w14:paraId="4E06829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ACDEF0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noWrap/>
            <w:hideMark/>
          </w:tcPr>
          <w:p w14:paraId="795763D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w:t>
            </w:r>
          </w:p>
        </w:tc>
        <w:tc>
          <w:tcPr>
            <w:tcW w:w="1802" w:type="dxa"/>
            <w:vMerge w:val="restart"/>
            <w:tcBorders>
              <w:left w:val="nil"/>
            </w:tcBorders>
            <w:shd w:val="clear" w:color="auto" w:fill="auto"/>
            <w:hideMark/>
          </w:tcPr>
          <w:p w14:paraId="289D0A0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kompetensi tenaga kependidikan</w:t>
            </w:r>
          </w:p>
        </w:tc>
        <w:tc>
          <w:tcPr>
            <w:tcW w:w="456" w:type="dxa"/>
            <w:shd w:val="clear" w:color="auto" w:fill="auto"/>
            <w:noWrap/>
            <w:vAlign w:val="center"/>
            <w:hideMark/>
          </w:tcPr>
          <w:p w14:paraId="2B96F5A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5959ECB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tenaga kependidikan yang bersertifikat kompetensi</w:t>
            </w:r>
          </w:p>
        </w:tc>
        <w:tc>
          <w:tcPr>
            <w:tcW w:w="992" w:type="dxa"/>
            <w:shd w:val="clear" w:color="auto" w:fill="auto"/>
            <w:noWrap/>
            <w:vAlign w:val="center"/>
            <w:hideMark/>
          </w:tcPr>
          <w:p w14:paraId="69DB106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14113D2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w:t>
            </w:r>
          </w:p>
        </w:tc>
        <w:tc>
          <w:tcPr>
            <w:tcW w:w="1128" w:type="dxa"/>
            <w:shd w:val="clear" w:color="auto" w:fill="auto"/>
            <w:noWrap/>
            <w:vAlign w:val="center"/>
            <w:hideMark/>
          </w:tcPr>
          <w:p w14:paraId="7463ACB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2EE53D5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15</w:t>
            </w:r>
          </w:p>
        </w:tc>
        <w:tc>
          <w:tcPr>
            <w:tcW w:w="2407" w:type="dxa"/>
            <w:gridSpan w:val="2"/>
            <w:shd w:val="clear" w:color="auto" w:fill="FFFF00"/>
            <w:vAlign w:val="center"/>
            <w:hideMark/>
          </w:tcPr>
          <w:p w14:paraId="2B6E5B0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742A3B2C" w14:textId="77777777" w:rsidTr="005E4AA1">
        <w:trPr>
          <w:trHeight w:val="240"/>
        </w:trPr>
        <w:tc>
          <w:tcPr>
            <w:tcW w:w="441" w:type="dxa"/>
            <w:vMerge/>
            <w:shd w:val="clear" w:color="auto" w:fill="auto"/>
            <w:vAlign w:val="center"/>
            <w:hideMark/>
          </w:tcPr>
          <w:p w14:paraId="63EFFF4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921A9A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B772BF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5DF501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731071C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58E9969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tenaga kependidikan yang memiliki jabatan fungsional</w:t>
            </w:r>
          </w:p>
        </w:tc>
        <w:tc>
          <w:tcPr>
            <w:tcW w:w="992" w:type="dxa"/>
            <w:shd w:val="clear" w:color="auto" w:fill="auto"/>
            <w:noWrap/>
            <w:vAlign w:val="center"/>
            <w:hideMark/>
          </w:tcPr>
          <w:p w14:paraId="1442FAC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689C12B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6</w:t>
            </w:r>
          </w:p>
        </w:tc>
        <w:tc>
          <w:tcPr>
            <w:tcW w:w="1128" w:type="dxa"/>
            <w:shd w:val="clear" w:color="auto" w:fill="auto"/>
            <w:noWrap/>
            <w:vAlign w:val="center"/>
            <w:hideMark/>
          </w:tcPr>
          <w:p w14:paraId="4686CF9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CD5ECC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6</w:t>
            </w:r>
          </w:p>
        </w:tc>
        <w:tc>
          <w:tcPr>
            <w:tcW w:w="2407" w:type="dxa"/>
            <w:gridSpan w:val="2"/>
            <w:shd w:val="clear" w:color="auto" w:fill="FFFF00"/>
            <w:vAlign w:val="center"/>
            <w:hideMark/>
          </w:tcPr>
          <w:p w14:paraId="75E8845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13A9771E" w14:textId="77777777" w:rsidTr="005E4AA1">
        <w:trPr>
          <w:trHeight w:val="240"/>
        </w:trPr>
        <w:tc>
          <w:tcPr>
            <w:tcW w:w="441" w:type="dxa"/>
            <w:vMerge w:val="restart"/>
            <w:shd w:val="clear" w:color="auto" w:fill="auto"/>
            <w:noWrap/>
            <w:hideMark/>
          </w:tcPr>
          <w:p w14:paraId="132CF61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5.</w:t>
            </w:r>
          </w:p>
        </w:tc>
        <w:tc>
          <w:tcPr>
            <w:tcW w:w="1426" w:type="dxa"/>
            <w:vMerge w:val="restart"/>
            <w:shd w:val="clear" w:color="auto" w:fill="auto"/>
            <w:hideMark/>
          </w:tcPr>
          <w:p w14:paraId="3EEA2BA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Peningkatan kualitas kemahasiswaaan dan alumni</w:t>
            </w:r>
          </w:p>
        </w:tc>
        <w:tc>
          <w:tcPr>
            <w:tcW w:w="306" w:type="dxa"/>
            <w:vMerge w:val="restart"/>
            <w:tcBorders>
              <w:right w:val="nil"/>
            </w:tcBorders>
            <w:shd w:val="clear" w:color="auto" w:fill="auto"/>
            <w:noWrap/>
            <w:hideMark/>
          </w:tcPr>
          <w:p w14:paraId="389A325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w:t>
            </w:r>
          </w:p>
        </w:tc>
        <w:tc>
          <w:tcPr>
            <w:tcW w:w="1802" w:type="dxa"/>
            <w:vMerge w:val="restart"/>
            <w:tcBorders>
              <w:left w:val="nil"/>
            </w:tcBorders>
            <w:shd w:val="clear" w:color="auto" w:fill="auto"/>
            <w:hideMark/>
          </w:tcPr>
          <w:p w14:paraId="0E8ADB3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kualitas kemahasiswaan</w:t>
            </w:r>
          </w:p>
        </w:tc>
        <w:tc>
          <w:tcPr>
            <w:tcW w:w="456" w:type="dxa"/>
            <w:shd w:val="clear" w:color="auto" w:fill="auto"/>
            <w:noWrap/>
            <w:vAlign w:val="center"/>
            <w:hideMark/>
          </w:tcPr>
          <w:p w14:paraId="0007FCF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4D801D2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mahasiswa berprestasi nasional</w:t>
            </w:r>
          </w:p>
        </w:tc>
        <w:tc>
          <w:tcPr>
            <w:tcW w:w="992" w:type="dxa"/>
            <w:shd w:val="clear" w:color="auto" w:fill="auto"/>
            <w:noWrap/>
            <w:vAlign w:val="center"/>
            <w:hideMark/>
          </w:tcPr>
          <w:p w14:paraId="46EADBA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3AF85FA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657AF51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3919689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1ECF598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4210A003" w14:textId="77777777" w:rsidTr="005E4AA1">
        <w:trPr>
          <w:trHeight w:val="240"/>
        </w:trPr>
        <w:tc>
          <w:tcPr>
            <w:tcW w:w="441" w:type="dxa"/>
            <w:vMerge/>
            <w:shd w:val="clear" w:color="auto" w:fill="auto"/>
            <w:vAlign w:val="center"/>
            <w:hideMark/>
          </w:tcPr>
          <w:p w14:paraId="674B77C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53F5B9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AA8CC0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8A8EAA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433F2A7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694BEAB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mahasiswa berprestasi internasional</w:t>
            </w:r>
          </w:p>
        </w:tc>
        <w:tc>
          <w:tcPr>
            <w:tcW w:w="992" w:type="dxa"/>
            <w:shd w:val="clear" w:color="auto" w:fill="auto"/>
            <w:noWrap/>
            <w:vAlign w:val="center"/>
            <w:hideMark/>
          </w:tcPr>
          <w:p w14:paraId="207975F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6EAFFAC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70352B1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42C2059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285E3B2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3D9AC19D" w14:textId="77777777" w:rsidTr="005E4AA1">
        <w:trPr>
          <w:trHeight w:val="240"/>
        </w:trPr>
        <w:tc>
          <w:tcPr>
            <w:tcW w:w="441" w:type="dxa"/>
            <w:vMerge/>
            <w:shd w:val="clear" w:color="auto" w:fill="auto"/>
            <w:vAlign w:val="center"/>
            <w:hideMark/>
          </w:tcPr>
          <w:p w14:paraId="12D7603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B920E1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noWrap/>
            <w:hideMark/>
          </w:tcPr>
          <w:p w14:paraId="5D34785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w:t>
            </w:r>
          </w:p>
        </w:tc>
        <w:tc>
          <w:tcPr>
            <w:tcW w:w="1802" w:type="dxa"/>
            <w:vMerge w:val="restart"/>
            <w:tcBorders>
              <w:left w:val="nil"/>
            </w:tcBorders>
            <w:shd w:val="clear" w:color="auto" w:fill="auto"/>
            <w:hideMark/>
          </w:tcPr>
          <w:p w14:paraId="40F909D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keterlacakan alumni</w:t>
            </w:r>
          </w:p>
        </w:tc>
        <w:tc>
          <w:tcPr>
            <w:tcW w:w="456" w:type="dxa"/>
            <w:shd w:val="clear" w:color="auto" w:fill="auto"/>
            <w:noWrap/>
            <w:vAlign w:val="center"/>
            <w:hideMark/>
          </w:tcPr>
          <w:p w14:paraId="2CFBDA2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54EC912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Indeks kepuasan pengguna lulusan</w:t>
            </w:r>
          </w:p>
        </w:tc>
        <w:tc>
          <w:tcPr>
            <w:tcW w:w="992" w:type="dxa"/>
            <w:shd w:val="clear" w:color="auto" w:fill="auto"/>
            <w:noWrap/>
            <w:vAlign w:val="center"/>
            <w:hideMark/>
          </w:tcPr>
          <w:p w14:paraId="1288C17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(1-5)</w:t>
            </w:r>
          </w:p>
        </w:tc>
        <w:tc>
          <w:tcPr>
            <w:tcW w:w="1135" w:type="dxa"/>
            <w:shd w:val="clear" w:color="auto" w:fill="auto"/>
            <w:noWrap/>
            <w:vAlign w:val="center"/>
            <w:hideMark/>
          </w:tcPr>
          <w:p w14:paraId="2371915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3,1</w:t>
            </w:r>
          </w:p>
        </w:tc>
        <w:tc>
          <w:tcPr>
            <w:tcW w:w="1128" w:type="dxa"/>
            <w:shd w:val="clear" w:color="auto" w:fill="auto"/>
            <w:noWrap/>
            <w:vAlign w:val="center"/>
            <w:hideMark/>
          </w:tcPr>
          <w:p w14:paraId="56E2BF6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3D4CC3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3,1</w:t>
            </w:r>
          </w:p>
        </w:tc>
        <w:tc>
          <w:tcPr>
            <w:tcW w:w="2407" w:type="dxa"/>
            <w:gridSpan w:val="2"/>
            <w:shd w:val="clear" w:color="auto" w:fill="FFFF00"/>
            <w:vAlign w:val="center"/>
            <w:hideMark/>
          </w:tcPr>
          <w:p w14:paraId="25AB745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0C2470AE" w14:textId="77777777" w:rsidTr="005E4AA1">
        <w:trPr>
          <w:trHeight w:val="240"/>
        </w:trPr>
        <w:tc>
          <w:tcPr>
            <w:tcW w:w="441" w:type="dxa"/>
            <w:vMerge/>
            <w:shd w:val="clear" w:color="auto" w:fill="auto"/>
            <w:vAlign w:val="center"/>
            <w:hideMark/>
          </w:tcPr>
          <w:p w14:paraId="75026A9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8C10D4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212773E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1970CD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AD3468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36448C8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pengguna lulusan yang terlacak</w:t>
            </w:r>
          </w:p>
        </w:tc>
        <w:tc>
          <w:tcPr>
            <w:tcW w:w="992" w:type="dxa"/>
            <w:shd w:val="clear" w:color="auto" w:fill="auto"/>
            <w:noWrap/>
            <w:vAlign w:val="center"/>
            <w:hideMark/>
          </w:tcPr>
          <w:p w14:paraId="7ECF9E7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Instansi</w:t>
            </w:r>
          </w:p>
        </w:tc>
        <w:tc>
          <w:tcPr>
            <w:tcW w:w="1135" w:type="dxa"/>
            <w:shd w:val="clear" w:color="auto" w:fill="auto"/>
            <w:noWrap/>
            <w:vAlign w:val="center"/>
            <w:hideMark/>
          </w:tcPr>
          <w:p w14:paraId="7E005DE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35</w:t>
            </w:r>
          </w:p>
        </w:tc>
        <w:tc>
          <w:tcPr>
            <w:tcW w:w="1128" w:type="dxa"/>
            <w:shd w:val="clear" w:color="auto" w:fill="auto"/>
            <w:noWrap/>
            <w:vAlign w:val="center"/>
            <w:hideMark/>
          </w:tcPr>
          <w:p w14:paraId="6F204D9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54DD43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35</w:t>
            </w:r>
          </w:p>
        </w:tc>
        <w:tc>
          <w:tcPr>
            <w:tcW w:w="2407" w:type="dxa"/>
            <w:gridSpan w:val="2"/>
            <w:shd w:val="clear" w:color="auto" w:fill="FFFF00"/>
            <w:vAlign w:val="center"/>
            <w:hideMark/>
          </w:tcPr>
          <w:p w14:paraId="55D29ED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18B20A53" w14:textId="77777777" w:rsidTr="005E4AA1">
        <w:trPr>
          <w:trHeight w:val="240"/>
        </w:trPr>
        <w:tc>
          <w:tcPr>
            <w:tcW w:w="441" w:type="dxa"/>
            <w:vMerge/>
            <w:shd w:val="clear" w:color="auto" w:fill="auto"/>
            <w:vAlign w:val="center"/>
            <w:hideMark/>
          </w:tcPr>
          <w:p w14:paraId="6D037D2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9E4447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noWrap/>
            <w:hideMark/>
          </w:tcPr>
          <w:p w14:paraId="05243FA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c</w:t>
            </w:r>
          </w:p>
        </w:tc>
        <w:tc>
          <w:tcPr>
            <w:tcW w:w="1802" w:type="dxa"/>
            <w:vMerge w:val="restart"/>
            <w:tcBorders>
              <w:left w:val="nil"/>
            </w:tcBorders>
            <w:shd w:val="clear" w:color="auto" w:fill="auto"/>
            <w:hideMark/>
          </w:tcPr>
          <w:p w14:paraId="5AAAFE7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peran alumni</w:t>
            </w:r>
          </w:p>
        </w:tc>
        <w:tc>
          <w:tcPr>
            <w:tcW w:w="456" w:type="dxa"/>
            <w:shd w:val="clear" w:color="auto" w:fill="auto"/>
            <w:noWrap/>
            <w:vAlign w:val="center"/>
            <w:hideMark/>
          </w:tcPr>
          <w:p w14:paraId="6CF15E1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02B48FE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Adanya kontribusi alumni dalam pengembangan institusi</w:t>
            </w:r>
          </w:p>
        </w:tc>
        <w:tc>
          <w:tcPr>
            <w:tcW w:w="992" w:type="dxa"/>
            <w:shd w:val="clear" w:color="auto" w:fill="auto"/>
            <w:noWrap/>
            <w:vAlign w:val="center"/>
            <w:hideMark/>
          </w:tcPr>
          <w:p w14:paraId="64012CB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1C1D513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Ada</w:t>
            </w:r>
          </w:p>
        </w:tc>
        <w:tc>
          <w:tcPr>
            <w:tcW w:w="1128" w:type="dxa"/>
            <w:shd w:val="clear" w:color="auto" w:fill="auto"/>
            <w:noWrap/>
            <w:vAlign w:val="center"/>
            <w:hideMark/>
          </w:tcPr>
          <w:p w14:paraId="2BC232B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420F1C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Ada</w:t>
            </w:r>
          </w:p>
        </w:tc>
        <w:tc>
          <w:tcPr>
            <w:tcW w:w="2407" w:type="dxa"/>
            <w:gridSpan w:val="2"/>
            <w:shd w:val="clear" w:color="auto" w:fill="FFFF00"/>
            <w:vAlign w:val="center"/>
            <w:hideMark/>
          </w:tcPr>
          <w:p w14:paraId="0EE8EBF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498E59BD" w14:textId="77777777" w:rsidTr="005E4AA1">
        <w:trPr>
          <w:trHeight w:val="240"/>
        </w:trPr>
        <w:tc>
          <w:tcPr>
            <w:tcW w:w="441" w:type="dxa"/>
            <w:vMerge/>
            <w:shd w:val="clear" w:color="auto" w:fill="auto"/>
            <w:vAlign w:val="center"/>
            <w:hideMark/>
          </w:tcPr>
          <w:p w14:paraId="0142DB9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CEEBD4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DDFC73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CEBB6B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9CC996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79264DA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fasilitas pendukung kegiatan alumni</w:t>
            </w:r>
          </w:p>
        </w:tc>
        <w:tc>
          <w:tcPr>
            <w:tcW w:w="992" w:type="dxa"/>
            <w:shd w:val="clear" w:color="auto" w:fill="auto"/>
            <w:noWrap/>
            <w:vAlign w:val="center"/>
            <w:hideMark/>
          </w:tcPr>
          <w:p w14:paraId="4D7EBB5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Gedung</w:t>
            </w:r>
          </w:p>
        </w:tc>
        <w:tc>
          <w:tcPr>
            <w:tcW w:w="1135" w:type="dxa"/>
            <w:shd w:val="clear" w:color="auto" w:fill="auto"/>
            <w:noWrap/>
            <w:vAlign w:val="center"/>
            <w:hideMark/>
          </w:tcPr>
          <w:p w14:paraId="11E5DC3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1128" w:type="dxa"/>
            <w:shd w:val="clear" w:color="auto" w:fill="auto"/>
            <w:noWrap/>
            <w:vAlign w:val="center"/>
            <w:hideMark/>
          </w:tcPr>
          <w:p w14:paraId="3A3CE04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C74B82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2407" w:type="dxa"/>
            <w:gridSpan w:val="2"/>
            <w:shd w:val="clear" w:color="auto" w:fill="FFFF00"/>
            <w:vAlign w:val="center"/>
            <w:hideMark/>
          </w:tcPr>
          <w:p w14:paraId="34CA223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Fasilitas Bersama</w:t>
            </w:r>
          </w:p>
        </w:tc>
      </w:tr>
      <w:tr w:rsidR="00C53695" w:rsidRPr="007C1022" w14:paraId="5FD2AA57" w14:textId="77777777" w:rsidTr="002920E0">
        <w:trPr>
          <w:trHeight w:val="240"/>
        </w:trPr>
        <w:tc>
          <w:tcPr>
            <w:tcW w:w="441" w:type="dxa"/>
            <w:vMerge w:val="restart"/>
            <w:shd w:val="clear" w:color="auto" w:fill="auto"/>
            <w:noWrap/>
            <w:hideMark/>
          </w:tcPr>
          <w:p w14:paraId="75157A6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6.</w:t>
            </w:r>
          </w:p>
        </w:tc>
        <w:tc>
          <w:tcPr>
            <w:tcW w:w="1426" w:type="dxa"/>
            <w:vMerge w:val="restart"/>
            <w:shd w:val="clear" w:color="auto" w:fill="auto"/>
            <w:hideMark/>
          </w:tcPr>
          <w:p w14:paraId="5404C97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Penguatan kapasitas inovasi dan kewirausahaan</w:t>
            </w:r>
          </w:p>
        </w:tc>
        <w:tc>
          <w:tcPr>
            <w:tcW w:w="306" w:type="dxa"/>
            <w:vMerge w:val="restart"/>
            <w:tcBorders>
              <w:right w:val="nil"/>
            </w:tcBorders>
            <w:shd w:val="clear" w:color="auto" w:fill="auto"/>
            <w:noWrap/>
            <w:hideMark/>
          </w:tcPr>
          <w:p w14:paraId="56B16ED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w:t>
            </w:r>
          </w:p>
        </w:tc>
        <w:tc>
          <w:tcPr>
            <w:tcW w:w="1802" w:type="dxa"/>
            <w:vMerge w:val="restart"/>
            <w:tcBorders>
              <w:left w:val="nil"/>
            </w:tcBorders>
            <w:shd w:val="clear" w:color="auto" w:fill="auto"/>
            <w:hideMark/>
          </w:tcPr>
          <w:p w14:paraId="6FF5DFB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Menguatkan kapasitas inovatif</w:t>
            </w:r>
          </w:p>
        </w:tc>
        <w:tc>
          <w:tcPr>
            <w:tcW w:w="456" w:type="dxa"/>
            <w:shd w:val="clear" w:color="auto" w:fill="auto"/>
            <w:noWrap/>
            <w:vAlign w:val="center"/>
            <w:hideMark/>
          </w:tcPr>
          <w:p w14:paraId="4694060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37B854A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Calon Perusahaan Pemula Berbasis Teknologi (CPPBT)</w:t>
            </w:r>
          </w:p>
        </w:tc>
        <w:tc>
          <w:tcPr>
            <w:tcW w:w="992" w:type="dxa"/>
            <w:shd w:val="clear" w:color="auto" w:fill="auto"/>
            <w:noWrap/>
            <w:vAlign w:val="center"/>
            <w:hideMark/>
          </w:tcPr>
          <w:p w14:paraId="3595165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3385CE0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2F3CFF7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5222334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0517097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2411492B" w14:textId="77777777" w:rsidTr="002920E0">
        <w:trPr>
          <w:trHeight w:val="240"/>
        </w:trPr>
        <w:tc>
          <w:tcPr>
            <w:tcW w:w="441" w:type="dxa"/>
            <w:vMerge/>
            <w:shd w:val="clear" w:color="auto" w:fill="auto"/>
            <w:vAlign w:val="center"/>
            <w:hideMark/>
          </w:tcPr>
          <w:p w14:paraId="2FDDA77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56E749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97BC86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7CC4FC4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2C0FF5B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7B52E62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inovasi (Produk, Model, dan Proses)</w:t>
            </w:r>
          </w:p>
        </w:tc>
        <w:tc>
          <w:tcPr>
            <w:tcW w:w="992" w:type="dxa"/>
            <w:shd w:val="clear" w:color="auto" w:fill="auto"/>
            <w:noWrap/>
            <w:vAlign w:val="center"/>
            <w:hideMark/>
          </w:tcPr>
          <w:p w14:paraId="3654D44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6F60FE9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77149DC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6CF6E0D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561CA5C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5777F64F" w14:textId="77777777" w:rsidTr="002920E0">
        <w:trPr>
          <w:trHeight w:val="240"/>
        </w:trPr>
        <w:tc>
          <w:tcPr>
            <w:tcW w:w="441" w:type="dxa"/>
            <w:vMerge/>
            <w:shd w:val="clear" w:color="auto" w:fill="auto"/>
            <w:vAlign w:val="center"/>
            <w:hideMark/>
          </w:tcPr>
          <w:p w14:paraId="4630CA1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8C5BB8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4B82ED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8E8DCA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86676A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4DE3633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Perusahaan Pemula Berbasis Teknologi (PPBT)</w:t>
            </w:r>
          </w:p>
        </w:tc>
        <w:tc>
          <w:tcPr>
            <w:tcW w:w="992" w:type="dxa"/>
            <w:shd w:val="clear" w:color="auto" w:fill="auto"/>
            <w:noWrap/>
            <w:vAlign w:val="center"/>
            <w:hideMark/>
          </w:tcPr>
          <w:p w14:paraId="276176A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6111469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6ECF21D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1B5149E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188C3FC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7BA14F20" w14:textId="77777777" w:rsidTr="002920E0">
        <w:trPr>
          <w:trHeight w:val="480"/>
        </w:trPr>
        <w:tc>
          <w:tcPr>
            <w:tcW w:w="441" w:type="dxa"/>
            <w:vMerge/>
            <w:shd w:val="clear" w:color="auto" w:fill="auto"/>
            <w:vAlign w:val="center"/>
            <w:hideMark/>
          </w:tcPr>
          <w:p w14:paraId="30310AF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47D9C0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tcBorders>
              <w:right w:val="nil"/>
            </w:tcBorders>
            <w:shd w:val="clear" w:color="auto" w:fill="auto"/>
            <w:noWrap/>
            <w:hideMark/>
          </w:tcPr>
          <w:p w14:paraId="41D6FE7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w:t>
            </w:r>
          </w:p>
        </w:tc>
        <w:tc>
          <w:tcPr>
            <w:tcW w:w="1802" w:type="dxa"/>
            <w:tcBorders>
              <w:left w:val="nil"/>
            </w:tcBorders>
            <w:shd w:val="clear" w:color="auto" w:fill="auto"/>
            <w:hideMark/>
          </w:tcPr>
          <w:p w14:paraId="6FED4A8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kualitas kewirausahaan</w:t>
            </w:r>
          </w:p>
        </w:tc>
        <w:tc>
          <w:tcPr>
            <w:tcW w:w="456" w:type="dxa"/>
            <w:shd w:val="clear" w:color="auto" w:fill="auto"/>
            <w:noWrap/>
            <w:vAlign w:val="center"/>
            <w:hideMark/>
          </w:tcPr>
          <w:p w14:paraId="7D5251A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5A13375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mahasiswa berwirausaha</w:t>
            </w:r>
          </w:p>
        </w:tc>
        <w:tc>
          <w:tcPr>
            <w:tcW w:w="992" w:type="dxa"/>
            <w:shd w:val="clear" w:color="auto" w:fill="auto"/>
            <w:noWrap/>
            <w:vAlign w:val="center"/>
            <w:hideMark/>
          </w:tcPr>
          <w:p w14:paraId="2E3E6C4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vAlign w:val="center"/>
            <w:hideMark/>
          </w:tcPr>
          <w:p w14:paraId="2BCBD22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454AFD0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vAlign w:val="center"/>
            <w:hideMark/>
          </w:tcPr>
          <w:p w14:paraId="68D92EC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6EE5A96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2C6CFED0" w14:textId="77777777" w:rsidTr="005E4AA1">
        <w:trPr>
          <w:trHeight w:val="240"/>
        </w:trPr>
        <w:tc>
          <w:tcPr>
            <w:tcW w:w="441" w:type="dxa"/>
            <w:vMerge w:val="restart"/>
            <w:shd w:val="clear" w:color="auto" w:fill="auto"/>
            <w:noWrap/>
            <w:hideMark/>
          </w:tcPr>
          <w:p w14:paraId="7665762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7.</w:t>
            </w:r>
          </w:p>
        </w:tc>
        <w:tc>
          <w:tcPr>
            <w:tcW w:w="1426" w:type="dxa"/>
            <w:vMerge w:val="restart"/>
            <w:shd w:val="clear" w:color="auto" w:fill="auto"/>
            <w:hideMark/>
          </w:tcPr>
          <w:p w14:paraId="2D71EBC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Peningkatan kualitas tata pamong, tata kelola, layanan, dan kerja sama</w:t>
            </w:r>
          </w:p>
        </w:tc>
        <w:tc>
          <w:tcPr>
            <w:tcW w:w="306" w:type="dxa"/>
            <w:vMerge w:val="restart"/>
            <w:tcBorders>
              <w:right w:val="nil"/>
            </w:tcBorders>
            <w:shd w:val="clear" w:color="auto" w:fill="auto"/>
            <w:noWrap/>
            <w:hideMark/>
          </w:tcPr>
          <w:p w14:paraId="066E89F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w:t>
            </w:r>
          </w:p>
        </w:tc>
        <w:tc>
          <w:tcPr>
            <w:tcW w:w="1802" w:type="dxa"/>
            <w:vMerge w:val="restart"/>
            <w:tcBorders>
              <w:left w:val="nil"/>
            </w:tcBorders>
            <w:shd w:val="clear" w:color="auto" w:fill="auto"/>
            <w:hideMark/>
          </w:tcPr>
          <w:p w14:paraId="59AF47F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Mewujudkan tata pamong yang baik</w:t>
            </w:r>
          </w:p>
        </w:tc>
        <w:tc>
          <w:tcPr>
            <w:tcW w:w="456" w:type="dxa"/>
            <w:shd w:val="clear" w:color="auto" w:fill="auto"/>
            <w:noWrap/>
            <w:vAlign w:val="center"/>
            <w:hideMark/>
          </w:tcPr>
          <w:p w14:paraId="3469491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4624E5B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Akreditasi Perguruan Tinggi</w:t>
            </w:r>
          </w:p>
        </w:tc>
        <w:tc>
          <w:tcPr>
            <w:tcW w:w="992" w:type="dxa"/>
            <w:shd w:val="clear" w:color="auto" w:fill="auto"/>
            <w:noWrap/>
            <w:vAlign w:val="center"/>
            <w:hideMark/>
          </w:tcPr>
          <w:p w14:paraId="108CB34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00C7A8C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A</w:t>
            </w:r>
          </w:p>
        </w:tc>
        <w:tc>
          <w:tcPr>
            <w:tcW w:w="1128" w:type="dxa"/>
            <w:shd w:val="clear" w:color="auto" w:fill="auto"/>
            <w:noWrap/>
            <w:vAlign w:val="center"/>
            <w:hideMark/>
          </w:tcPr>
          <w:p w14:paraId="06A2B44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2AEB0DC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A</w:t>
            </w:r>
          </w:p>
        </w:tc>
        <w:tc>
          <w:tcPr>
            <w:tcW w:w="2407" w:type="dxa"/>
            <w:gridSpan w:val="2"/>
            <w:shd w:val="clear" w:color="auto" w:fill="FFFF00"/>
            <w:vAlign w:val="center"/>
            <w:hideMark/>
          </w:tcPr>
          <w:p w14:paraId="167BF4D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w:t>
            </w:r>
          </w:p>
        </w:tc>
      </w:tr>
      <w:tr w:rsidR="00C53695" w:rsidRPr="007C1022" w14:paraId="1B6FBF08" w14:textId="77777777" w:rsidTr="005E4AA1">
        <w:trPr>
          <w:trHeight w:val="240"/>
        </w:trPr>
        <w:tc>
          <w:tcPr>
            <w:tcW w:w="441" w:type="dxa"/>
            <w:vMerge/>
            <w:shd w:val="clear" w:color="auto" w:fill="auto"/>
            <w:vAlign w:val="center"/>
            <w:hideMark/>
          </w:tcPr>
          <w:p w14:paraId="6C7848D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D8E548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84E868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78CCD8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2FB67D8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06F98B3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prodi yang menerapkan SPMI berbasis resiko</w:t>
            </w:r>
          </w:p>
        </w:tc>
        <w:tc>
          <w:tcPr>
            <w:tcW w:w="992" w:type="dxa"/>
            <w:shd w:val="clear" w:color="auto" w:fill="auto"/>
            <w:noWrap/>
            <w:vAlign w:val="center"/>
            <w:hideMark/>
          </w:tcPr>
          <w:p w14:paraId="2E5D9BA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5829797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100</w:t>
            </w:r>
          </w:p>
        </w:tc>
        <w:tc>
          <w:tcPr>
            <w:tcW w:w="1128" w:type="dxa"/>
            <w:shd w:val="clear" w:color="auto" w:fill="auto"/>
            <w:noWrap/>
            <w:vAlign w:val="center"/>
            <w:hideMark/>
          </w:tcPr>
          <w:p w14:paraId="4A25804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1BB6160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100</w:t>
            </w:r>
          </w:p>
        </w:tc>
        <w:tc>
          <w:tcPr>
            <w:tcW w:w="2407" w:type="dxa"/>
            <w:gridSpan w:val="2"/>
            <w:shd w:val="clear" w:color="auto" w:fill="FFFF00"/>
            <w:vAlign w:val="center"/>
            <w:hideMark/>
          </w:tcPr>
          <w:p w14:paraId="3377F14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0DBAC5F0" w14:textId="77777777" w:rsidTr="005E4AA1">
        <w:trPr>
          <w:trHeight w:val="240"/>
        </w:trPr>
        <w:tc>
          <w:tcPr>
            <w:tcW w:w="441" w:type="dxa"/>
            <w:vMerge/>
            <w:shd w:val="clear" w:color="auto" w:fill="auto"/>
            <w:vAlign w:val="center"/>
            <w:hideMark/>
          </w:tcPr>
          <w:p w14:paraId="29005D0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DFD246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369E42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0634FA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0CF3106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63C8563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Indeks kepuasan tata pamong</w:t>
            </w:r>
          </w:p>
        </w:tc>
        <w:tc>
          <w:tcPr>
            <w:tcW w:w="992" w:type="dxa"/>
            <w:shd w:val="clear" w:color="auto" w:fill="auto"/>
            <w:noWrap/>
            <w:vAlign w:val="center"/>
            <w:hideMark/>
          </w:tcPr>
          <w:p w14:paraId="17A07B4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(1-5)</w:t>
            </w:r>
          </w:p>
        </w:tc>
        <w:tc>
          <w:tcPr>
            <w:tcW w:w="1135" w:type="dxa"/>
            <w:shd w:val="clear" w:color="auto" w:fill="auto"/>
            <w:noWrap/>
            <w:vAlign w:val="center"/>
            <w:hideMark/>
          </w:tcPr>
          <w:p w14:paraId="02A66A4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w:t>
            </w:r>
          </w:p>
        </w:tc>
        <w:tc>
          <w:tcPr>
            <w:tcW w:w="1128" w:type="dxa"/>
            <w:shd w:val="clear" w:color="auto" w:fill="auto"/>
            <w:noWrap/>
            <w:vAlign w:val="center"/>
            <w:hideMark/>
          </w:tcPr>
          <w:p w14:paraId="4548CA1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147D9E1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3</w:t>
            </w:r>
          </w:p>
        </w:tc>
        <w:tc>
          <w:tcPr>
            <w:tcW w:w="2407" w:type="dxa"/>
            <w:gridSpan w:val="2"/>
            <w:shd w:val="clear" w:color="auto" w:fill="FFFF00"/>
            <w:vAlign w:val="center"/>
            <w:hideMark/>
          </w:tcPr>
          <w:p w14:paraId="322698A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1695A568" w14:textId="77777777" w:rsidTr="0062444A">
        <w:trPr>
          <w:trHeight w:val="240"/>
        </w:trPr>
        <w:tc>
          <w:tcPr>
            <w:tcW w:w="441" w:type="dxa"/>
            <w:vMerge/>
            <w:shd w:val="clear" w:color="auto" w:fill="auto"/>
            <w:vAlign w:val="center"/>
            <w:hideMark/>
          </w:tcPr>
          <w:p w14:paraId="5148536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bookmarkStart w:id="0" w:name="_GoBack" w:colFirst="7" w:colLast="7"/>
          </w:p>
        </w:tc>
        <w:tc>
          <w:tcPr>
            <w:tcW w:w="1426" w:type="dxa"/>
            <w:vMerge/>
            <w:shd w:val="clear" w:color="auto" w:fill="auto"/>
            <w:vAlign w:val="center"/>
            <w:hideMark/>
          </w:tcPr>
          <w:p w14:paraId="5EB4F16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noWrap/>
            <w:hideMark/>
          </w:tcPr>
          <w:p w14:paraId="5E9F06B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w:t>
            </w:r>
          </w:p>
        </w:tc>
        <w:tc>
          <w:tcPr>
            <w:tcW w:w="1802" w:type="dxa"/>
            <w:vMerge w:val="restart"/>
            <w:tcBorders>
              <w:left w:val="nil"/>
            </w:tcBorders>
            <w:shd w:val="clear" w:color="auto" w:fill="auto"/>
            <w:hideMark/>
          </w:tcPr>
          <w:p w14:paraId="15D0863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Menata program studi</w:t>
            </w:r>
          </w:p>
        </w:tc>
        <w:tc>
          <w:tcPr>
            <w:tcW w:w="456" w:type="dxa"/>
            <w:shd w:val="clear" w:color="auto" w:fill="auto"/>
            <w:noWrap/>
            <w:vAlign w:val="center"/>
            <w:hideMark/>
          </w:tcPr>
          <w:p w14:paraId="7BB91A7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0738E2B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prodi terakreditasi unggul</w:t>
            </w:r>
          </w:p>
        </w:tc>
        <w:tc>
          <w:tcPr>
            <w:tcW w:w="992" w:type="dxa"/>
            <w:shd w:val="clear" w:color="auto" w:fill="auto"/>
            <w:noWrap/>
            <w:vAlign w:val="center"/>
            <w:hideMark/>
          </w:tcPr>
          <w:p w14:paraId="2C5EECE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50B288D8" w14:textId="338F47DE" w:rsidR="00C53695" w:rsidRPr="00915DD2" w:rsidRDefault="00915DD2" w:rsidP="002920E0">
            <w:pPr>
              <w:spacing w:after="0" w:line="240" w:lineRule="auto"/>
              <w:jc w:val="center"/>
              <w:rPr>
                <w:rFonts w:ascii="Times New Roman" w:eastAsia="Times New Roman" w:hAnsi="Times New Roman" w:cs="Times New Roman"/>
                <w:color w:val="000000"/>
                <w:sz w:val="18"/>
                <w:szCs w:val="18"/>
                <w:lang w:val="en-US" w:eastAsia="en-ID"/>
              </w:rPr>
            </w:pPr>
            <w:r>
              <w:rPr>
                <w:rFonts w:ascii="Times New Roman" w:hAnsi="Times New Roman" w:cs="Times New Roman"/>
                <w:color w:val="000000"/>
                <w:sz w:val="18"/>
                <w:szCs w:val="18"/>
                <w:lang w:val="en-US"/>
              </w:rPr>
              <w:t>100</w:t>
            </w:r>
            <w:r w:rsidR="00172EDA">
              <w:rPr>
                <w:rFonts w:ascii="Times New Roman" w:hAnsi="Times New Roman" w:cs="Times New Roman"/>
                <w:color w:val="000000"/>
                <w:sz w:val="18"/>
                <w:szCs w:val="18"/>
                <w:lang w:val="en-US"/>
              </w:rPr>
              <w:br/>
              <w:t>PEP S3 sdh akre A</w:t>
            </w:r>
          </w:p>
        </w:tc>
        <w:tc>
          <w:tcPr>
            <w:tcW w:w="1128" w:type="dxa"/>
            <w:shd w:val="clear" w:color="auto" w:fill="auto"/>
            <w:noWrap/>
            <w:vAlign w:val="center"/>
            <w:hideMark/>
          </w:tcPr>
          <w:p w14:paraId="6C38B22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616E99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73,33</w:t>
            </w:r>
          </w:p>
        </w:tc>
        <w:tc>
          <w:tcPr>
            <w:tcW w:w="2407" w:type="dxa"/>
            <w:gridSpan w:val="2"/>
            <w:shd w:val="clear" w:color="auto" w:fill="FFFF00"/>
            <w:vAlign w:val="center"/>
            <w:hideMark/>
          </w:tcPr>
          <w:p w14:paraId="480C2FE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Sesuai dengan kondisi riil di Fakultas (11 Prodi A dari 15 ProdI)</w:t>
            </w:r>
          </w:p>
        </w:tc>
      </w:tr>
      <w:tr w:rsidR="00C53695" w:rsidRPr="007C1022" w14:paraId="40F179CA" w14:textId="77777777" w:rsidTr="0062444A">
        <w:trPr>
          <w:trHeight w:val="240"/>
        </w:trPr>
        <w:tc>
          <w:tcPr>
            <w:tcW w:w="441" w:type="dxa"/>
            <w:vMerge/>
            <w:shd w:val="clear" w:color="auto" w:fill="auto"/>
            <w:vAlign w:val="center"/>
            <w:hideMark/>
          </w:tcPr>
          <w:p w14:paraId="05F7320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74695D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9F084B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4B2078A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7C1C1D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1F37064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prodi terakreditasi internasional</w:t>
            </w:r>
          </w:p>
        </w:tc>
        <w:tc>
          <w:tcPr>
            <w:tcW w:w="992" w:type="dxa"/>
            <w:shd w:val="clear" w:color="auto" w:fill="auto"/>
            <w:noWrap/>
            <w:vAlign w:val="center"/>
            <w:hideMark/>
          </w:tcPr>
          <w:p w14:paraId="1CF917E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Prodi</w:t>
            </w:r>
          </w:p>
        </w:tc>
        <w:tc>
          <w:tcPr>
            <w:tcW w:w="1135" w:type="dxa"/>
            <w:shd w:val="clear" w:color="auto" w:fill="auto"/>
            <w:noWrap/>
            <w:vAlign w:val="center"/>
            <w:hideMark/>
          </w:tcPr>
          <w:p w14:paraId="66B7C9B8" w14:textId="77777777" w:rsidR="00C53695" w:rsidRDefault="00C53695" w:rsidP="002920E0">
            <w:pPr>
              <w:spacing w:after="0" w:line="240" w:lineRule="auto"/>
              <w:jc w:val="center"/>
              <w:rPr>
                <w:rFonts w:ascii="Times New Roman" w:hAnsi="Times New Roman" w:cs="Times New Roman"/>
                <w:color w:val="000000"/>
                <w:sz w:val="18"/>
                <w:szCs w:val="18"/>
              </w:rPr>
            </w:pPr>
            <w:r w:rsidRPr="007C1022">
              <w:rPr>
                <w:rFonts w:ascii="Times New Roman" w:hAnsi="Times New Roman" w:cs="Times New Roman"/>
                <w:color w:val="000000"/>
                <w:sz w:val="18"/>
                <w:szCs w:val="18"/>
              </w:rPr>
              <w:t>1</w:t>
            </w:r>
          </w:p>
          <w:p w14:paraId="1B16DCA6" w14:textId="0E2C67A0" w:rsidR="00172EDA" w:rsidRPr="00172EDA" w:rsidRDefault="00172EDA" w:rsidP="002920E0">
            <w:pPr>
              <w:spacing w:after="0" w:line="240" w:lineRule="auto"/>
              <w:jc w:val="center"/>
              <w:rPr>
                <w:rFonts w:ascii="Times New Roman" w:eastAsia="Times New Roman" w:hAnsi="Times New Roman" w:cs="Times New Roman"/>
                <w:color w:val="000000"/>
                <w:sz w:val="18"/>
                <w:szCs w:val="18"/>
                <w:lang w:val="en-ID" w:eastAsia="en-ID"/>
              </w:rPr>
            </w:pPr>
            <w:r>
              <w:rPr>
                <w:rFonts w:ascii="Times New Roman" w:hAnsi="Times New Roman" w:cs="Times New Roman"/>
                <w:color w:val="000000"/>
                <w:sz w:val="18"/>
                <w:szCs w:val="18"/>
                <w:lang w:val="en-ID"/>
              </w:rPr>
              <w:t>PEP S3 Sdh ASIC</w:t>
            </w:r>
          </w:p>
        </w:tc>
        <w:tc>
          <w:tcPr>
            <w:tcW w:w="1128" w:type="dxa"/>
            <w:shd w:val="clear" w:color="auto" w:fill="auto"/>
            <w:noWrap/>
            <w:vAlign w:val="center"/>
            <w:hideMark/>
          </w:tcPr>
          <w:p w14:paraId="571B9D1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965DAC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13</w:t>
            </w:r>
          </w:p>
        </w:tc>
        <w:tc>
          <w:tcPr>
            <w:tcW w:w="2407" w:type="dxa"/>
            <w:gridSpan w:val="2"/>
            <w:shd w:val="clear" w:color="auto" w:fill="FFFF00"/>
            <w:vAlign w:val="center"/>
            <w:hideMark/>
          </w:tcPr>
          <w:p w14:paraId="3386442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Jumlah Prodi di fakultas Terakreditasi Internasional</w:t>
            </w:r>
          </w:p>
        </w:tc>
      </w:tr>
      <w:bookmarkEnd w:id="0"/>
      <w:tr w:rsidR="00C53695" w:rsidRPr="007C1022" w14:paraId="25C1EB65" w14:textId="77777777" w:rsidTr="002920E0">
        <w:trPr>
          <w:trHeight w:val="240"/>
        </w:trPr>
        <w:tc>
          <w:tcPr>
            <w:tcW w:w="441" w:type="dxa"/>
            <w:vMerge/>
            <w:shd w:val="clear" w:color="auto" w:fill="auto"/>
            <w:vAlign w:val="center"/>
            <w:hideMark/>
          </w:tcPr>
          <w:p w14:paraId="0ADA0A4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9C8519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4EE7F2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C917DC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4491DC2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2AB7C73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prodi vokasi yang memiliki Tempat Uji Kompetensi</w:t>
            </w:r>
          </w:p>
        </w:tc>
        <w:tc>
          <w:tcPr>
            <w:tcW w:w="992" w:type="dxa"/>
            <w:shd w:val="clear" w:color="auto" w:fill="auto"/>
            <w:noWrap/>
            <w:hideMark/>
          </w:tcPr>
          <w:p w14:paraId="67627D4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tcPr>
          <w:p w14:paraId="486C964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tcPr>
          <w:p w14:paraId="08CF312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0F9DD14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3472736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05DDDCA2" w14:textId="77777777" w:rsidTr="002920E0">
        <w:trPr>
          <w:trHeight w:val="240"/>
        </w:trPr>
        <w:tc>
          <w:tcPr>
            <w:tcW w:w="441" w:type="dxa"/>
            <w:vMerge/>
            <w:shd w:val="clear" w:color="auto" w:fill="auto"/>
            <w:vAlign w:val="center"/>
            <w:hideMark/>
          </w:tcPr>
          <w:p w14:paraId="1B70454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D1E887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noWrap/>
            <w:hideMark/>
          </w:tcPr>
          <w:p w14:paraId="5766F92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c</w:t>
            </w:r>
          </w:p>
        </w:tc>
        <w:tc>
          <w:tcPr>
            <w:tcW w:w="1802" w:type="dxa"/>
            <w:vMerge w:val="restart"/>
            <w:tcBorders>
              <w:left w:val="nil"/>
            </w:tcBorders>
            <w:shd w:val="clear" w:color="auto" w:fill="auto"/>
            <w:hideMark/>
          </w:tcPr>
          <w:p w14:paraId="2470390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Mewujudkan tata kelola dan dukungan yang tinggi</w:t>
            </w:r>
          </w:p>
        </w:tc>
        <w:tc>
          <w:tcPr>
            <w:tcW w:w="456" w:type="dxa"/>
            <w:shd w:val="clear" w:color="auto" w:fill="auto"/>
            <w:noWrap/>
            <w:vAlign w:val="center"/>
            <w:hideMark/>
          </w:tcPr>
          <w:p w14:paraId="0048E42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0764F2B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Jumlah pendapatan dari </w:t>
            </w:r>
            <w:r w:rsidRPr="007C1022">
              <w:rPr>
                <w:rFonts w:ascii="Times New Roman" w:eastAsia="Times New Roman" w:hAnsi="Times New Roman" w:cs="Times New Roman"/>
                <w:i/>
                <w:iCs/>
                <w:color w:val="000000"/>
                <w:sz w:val="18"/>
                <w:szCs w:val="18"/>
                <w:lang w:val="en-ID" w:eastAsia="en-ID"/>
              </w:rPr>
              <w:t>income generating activity</w:t>
            </w:r>
          </w:p>
        </w:tc>
        <w:tc>
          <w:tcPr>
            <w:tcW w:w="992" w:type="dxa"/>
            <w:shd w:val="clear" w:color="auto" w:fill="auto"/>
            <w:noWrap/>
            <w:hideMark/>
          </w:tcPr>
          <w:p w14:paraId="46BF8AA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3D3717C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0598062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343116B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US"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5A40DFF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US" w:eastAsia="en-ID"/>
              </w:rPr>
            </w:pPr>
            <w:r w:rsidRPr="007C1022">
              <w:rPr>
                <w:rFonts w:ascii="Times New Roman" w:hAnsi="Times New Roman" w:cs="Times New Roman"/>
                <w:color w:val="000000"/>
                <w:sz w:val="18"/>
                <w:szCs w:val="18"/>
              </w:rPr>
              <w:t>-</w:t>
            </w:r>
          </w:p>
        </w:tc>
      </w:tr>
      <w:tr w:rsidR="00C53695" w:rsidRPr="007C1022" w14:paraId="42722007" w14:textId="77777777" w:rsidTr="005E4AA1">
        <w:trPr>
          <w:trHeight w:val="240"/>
        </w:trPr>
        <w:tc>
          <w:tcPr>
            <w:tcW w:w="441" w:type="dxa"/>
            <w:vMerge/>
            <w:shd w:val="clear" w:color="auto" w:fill="auto"/>
            <w:vAlign w:val="center"/>
            <w:hideMark/>
          </w:tcPr>
          <w:p w14:paraId="2B65DFA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E4221B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A13988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CD0793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4C6457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15629E4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Predikat akuntabilitas </w:t>
            </w:r>
          </w:p>
        </w:tc>
        <w:tc>
          <w:tcPr>
            <w:tcW w:w="992" w:type="dxa"/>
            <w:shd w:val="clear" w:color="auto" w:fill="auto"/>
            <w:noWrap/>
            <w:vAlign w:val="center"/>
            <w:hideMark/>
          </w:tcPr>
          <w:p w14:paraId="035DB87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3D79B3E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BB</w:t>
            </w:r>
          </w:p>
        </w:tc>
        <w:tc>
          <w:tcPr>
            <w:tcW w:w="1128" w:type="dxa"/>
            <w:shd w:val="clear" w:color="auto" w:fill="auto"/>
            <w:noWrap/>
            <w:vAlign w:val="center"/>
            <w:hideMark/>
          </w:tcPr>
          <w:p w14:paraId="00F83BA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E15441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BB</w:t>
            </w:r>
          </w:p>
        </w:tc>
        <w:tc>
          <w:tcPr>
            <w:tcW w:w="2407" w:type="dxa"/>
            <w:gridSpan w:val="2"/>
            <w:shd w:val="clear" w:color="auto" w:fill="FFFF00"/>
            <w:vAlign w:val="center"/>
            <w:hideMark/>
          </w:tcPr>
          <w:p w14:paraId="20E3138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5B505F84" w14:textId="77777777" w:rsidTr="002920E0">
        <w:trPr>
          <w:trHeight w:val="240"/>
        </w:trPr>
        <w:tc>
          <w:tcPr>
            <w:tcW w:w="441" w:type="dxa"/>
            <w:vMerge/>
            <w:shd w:val="clear" w:color="auto" w:fill="auto"/>
            <w:vAlign w:val="center"/>
            <w:hideMark/>
          </w:tcPr>
          <w:p w14:paraId="2F43868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C8CEF0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5BA3D9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4DA0BE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C08217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7EF7DB8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PNBP BLU dalam membiayai biaya operasional</w:t>
            </w:r>
          </w:p>
        </w:tc>
        <w:tc>
          <w:tcPr>
            <w:tcW w:w="992" w:type="dxa"/>
            <w:shd w:val="clear" w:color="auto" w:fill="auto"/>
            <w:noWrap/>
            <w:hideMark/>
          </w:tcPr>
          <w:p w14:paraId="05AE482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0A11CB5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67B3A38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7195255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01C7714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59BD3BAB" w14:textId="77777777" w:rsidTr="002920E0">
        <w:trPr>
          <w:trHeight w:val="240"/>
        </w:trPr>
        <w:tc>
          <w:tcPr>
            <w:tcW w:w="441" w:type="dxa"/>
            <w:vMerge/>
            <w:shd w:val="clear" w:color="auto" w:fill="auto"/>
            <w:vAlign w:val="center"/>
            <w:hideMark/>
          </w:tcPr>
          <w:p w14:paraId="356D3EC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B0EDB8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4094F9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4403E5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FA520B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w:t>
            </w:r>
          </w:p>
        </w:tc>
        <w:tc>
          <w:tcPr>
            <w:tcW w:w="3361" w:type="dxa"/>
            <w:shd w:val="clear" w:color="auto" w:fill="auto"/>
            <w:vAlign w:val="center"/>
            <w:hideMark/>
          </w:tcPr>
          <w:p w14:paraId="1CE50FC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nominal realisasi PNBP BLU</w:t>
            </w:r>
          </w:p>
        </w:tc>
        <w:tc>
          <w:tcPr>
            <w:tcW w:w="992" w:type="dxa"/>
            <w:shd w:val="clear" w:color="auto" w:fill="auto"/>
            <w:noWrap/>
            <w:hideMark/>
          </w:tcPr>
          <w:p w14:paraId="1A9A41F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2AE0AAC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08050B5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449090B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US"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790BEE2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US" w:eastAsia="en-ID"/>
              </w:rPr>
            </w:pPr>
            <w:r w:rsidRPr="007C1022">
              <w:rPr>
                <w:rFonts w:ascii="Times New Roman" w:hAnsi="Times New Roman" w:cs="Times New Roman"/>
                <w:color w:val="000000"/>
                <w:sz w:val="18"/>
                <w:szCs w:val="18"/>
              </w:rPr>
              <w:t>-</w:t>
            </w:r>
          </w:p>
        </w:tc>
      </w:tr>
      <w:tr w:rsidR="00C53695" w:rsidRPr="007C1022" w14:paraId="056D6A6A" w14:textId="77777777" w:rsidTr="002920E0">
        <w:trPr>
          <w:trHeight w:val="240"/>
        </w:trPr>
        <w:tc>
          <w:tcPr>
            <w:tcW w:w="441" w:type="dxa"/>
            <w:vMerge/>
            <w:shd w:val="clear" w:color="auto" w:fill="auto"/>
            <w:vAlign w:val="center"/>
            <w:hideMark/>
          </w:tcPr>
          <w:p w14:paraId="4BA6EAC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D88F3E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A03016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0597D4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427AA6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5)</w:t>
            </w:r>
          </w:p>
        </w:tc>
        <w:tc>
          <w:tcPr>
            <w:tcW w:w="3361" w:type="dxa"/>
            <w:shd w:val="clear" w:color="auto" w:fill="auto"/>
            <w:vAlign w:val="center"/>
            <w:hideMark/>
          </w:tcPr>
          <w:p w14:paraId="10C08E8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penyelesaian modernisasi pengelolaan keuangan BLU</w:t>
            </w:r>
          </w:p>
        </w:tc>
        <w:tc>
          <w:tcPr>
            <w:tcW w:w="992" w:type="dxa"/>
            <w:shd w:val="clear" w:color="auto" w:fill="auto"/>
            <w:noWrap/>
            <w:hideMark/>
          </w:tcPr>
          <w:p w14:paraId="4627ABF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7AFD69B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66CE624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169D504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2C1D91C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14B43386" w14:textId="77777777" w:rsidTr="002920E0">
        <w:trPr>
          <w:trHeight w:val="240"/>
        </w:trPr>
        <w:tc>
          <w:tcPr>
            <w:tcW w:w="441" w:type="dxa"/>
            <w:vMerge/>
            <w:shd w:val="clear" w:color="auto" w:fill="auto"/>
            <w:vAlign w:val="center"/>
            <w:hideMark/>
          </w:tcPr>
          <w:p w14:paraId="51981B0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352CAE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2A3F634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CCF6BD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C68C59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6)</w:t>
            </w:r>
          </w:p>
        </w:tc>
        <w:tc>
          <w:tcPr>
            <w:tcW w:w="3361" w:type="dxa"/>
            <w:shd w:val="clear" w:color="auto" w:fill="auto"/>
            <w:vAlign w:val="center"/>
            <w:hideMark/>
          </w:tcPr>
          <w:p w14:paraId="7A6FF07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Dukungan manajemen dan operasional PTN</w:t>
            </w:r>
          </w:p>
        </w:tc>
        <w:tc>
          <w:tcPr>
            <w:tcW w:w="992" w:type="dxa"/>
            <w:shd w:val="clear" w:color="auto" w:fill="auto"/>
            <w:noWrap/>
            <w:hideMark/>
          </w:tcPr>
          <w:p w14:paraId="3368E63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5A539B1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5471075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0F343E0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623B36D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09267AD0" w14:textId="77777777" w:rsidTr="002920E0">
        <w:trPr>
          <w:trHeight w:val="240"/>
        </w:trPr>
        <w:tc>
          <w:tcPr>
            <w:tcW w:w="441" w:type="dxa"/>
            <w:vMerge/>
            <w:shd w:val="clear" w:color="auto" w:fill="auto"/>
            <w:vAlign w:val="center"/>
            <w:hideMark/>
          </w:tcPr>
          <w:p w14:paraId="6029457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A5BB3E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noWrap/>
            <w:hideMark/>
          </w:tcPr>
          <w:p w14:paraId="1B10DF6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d</w:t>
            </w:r>
          </w:p>
        </w:tc>
        <w:tc>
          <w:tcPr>
            <w:tcW w:w="1802" w:type="dxa"/>
            <w:vMerge w:val="restart"/>
            <w:tcBorders>
              <w:left w:val="nil"/>
            </w:tcBorders>
            <w:shd w:val="clear" w:color="auto" w:fill="auto"/>
            <w:hideMark/>
          </w:tcPr>
          <w:p w14:paraId="71569D3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kualitas kelembagaan iptek</w:t>
            </w:r>
          </w:p>
        </w:tc>
        <w:tc>
          <w:tcPr>
            <w:tcW w:w="456" w:type="dxa"/>
            <w:shd w:val="clear" w:color="auto" w:fill="auto"/>
            <w:noWrap/>
            <w:vAlign w:val="center"/>
            <w:hideMark/>
          </w:tcPr>
          <w:p w14:paraId="22DA7FC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1) </w:t>
            </w:r>
          </w:p>
        </w:tc>
        <w:tc>
          <w:tcPr>
            <w:tcW w:w="3361" w:type="dxa"/>
            <w:shd w:val="clear" w:color="auto" w:fill="auto"/>
            <w:vAlign w:val="center"/>
            <w:hideMark/>
          </w:tcPr>
          <w:p w14:paraId="3363E64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Pusat Unggulan Iptek (Rintisan dengan SK Rektor)</w:t>
            </w:r>
          </w:p>
        </w:tc>
        <w:tc>
          <w:tcPr>
            <w:tcW w:w="992" w:type="dxa"/>
            <w:shd w:val="clear" w:color="auto" w:fill="auto"/>
            <w:noWrap/>
            <w:hideMark/>
          </w:tcPr>
          <w:p w14:paraId="1A852EF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0267B46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5F80211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5181609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noWrap/>
            <w:hideMark/>
          </w:tcPr>
          <w:p w14:paraId="6B647D4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0C9919DE" w14:textId="77777777" w:rsidTr="005E4AA1">
        <w:trPr>
          <w:trHeight w:val="240"/>
        </w:trPr>
        <w:tc>
          <w:tcPr>
            <w:tcW w:w="441" w:type="dxa"/>
            <w:vMerge/>
            <w:shd w:val="clear" w:color="auto" w:fill="auto"/>
            <w:vAlign w:val="center"/>
            <w:hideMark/>
          </w:tcPr>
          <w:p w14:paraId="244240A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CB6036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DAD78F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3072AF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5085A9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3C890FC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Tingkat maturitas Science Techno-Park</w:t>
            </w:r>
          </w:p>
        </w:tc>
        <w:tc>
          <w:tcPr>
            <w:tcW w:w="992" w:type="dxa"/>
            <w:shd w:val="clear" w:color="auto" w:fill="auto"/>
            <w:noWrap/>
            <w:vAlign w:val="center"/>
            <w:hideMark/>
          </w:tcPr>
          <w:p w14:paraId="7130125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5C3CC93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Pratama</w:t>
            </w:r>
          </w:p>
        </w:tc>
        <w:tc>
          <w:tcPr>
            <w:tcW w:w="1128" w:type="dxa"/>
            <w:shd w:val="clear" w:color="auto" w:fill="auto"/>
            <w:noWrap/>
            <w:vAlign w:val="center"/>
            <w:hideMark/>
          </w:tcPr>
          <w:p w14:paraId="2300C1A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6F12597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Pratama</w:t>
            </w:r>
          </w:p>
        </w:tc>
        <w:tc>
          <w:tcPr>
            <w:tcW w:w="2407" w:type="dxa"/>
            <w:gridSpan w:val="2"/>
            <w:shd w:val="clear" w:color="auto" w:fill="FFFF00"/>
            <w:noWrap/>
            <w:vAlign w:val="center"/>
            <w:hideMark/>
          </w:tcPr>
          <w:p w14:paraId="2DFE373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w:t>
            </w:r>
          </w:p>
        </w:tc>
      </w:tr>
      <w:tr w:rsidR="00C53695" w:rsidRPr="007C1022" w14:paraId="3F3ACB73" w14:textId="77777777" w:rsidTr="005E4AA1">
        <w:trPr>
          <w:trHeight w:val="240"/>
        </w:trPr>
        <w:tc>
          <w:tcPr>
            <w:tcW w:w="441" w:type="dxa"/>
            <w:vMerge/>
            <w:shd w:val="clear" w:color="auto" w:fill="auto"/>
            <w:vAlign w:val="center"/>
            <w:hideMark/>
          </w:tcPr>
          <w:p w14:paraId="688207C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F723F7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noWrap/>
            <w:hideMark/>
          </w:tcPr>
          <w:p w14:paraId="3CFA1CC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e</w:t>
            </w:r>
          </w:p>
        </w:tc>
        <w:tc>
          <w:tcPr>
            <w:tcW w:w="1802" w:type="dxa"/>
            <w:vMerge w:val="restart"/>
            <w:tcBorders>
              <w:left w:val="nil"/>
            </w:tcBorders>
            <w:shd w:val="clear" w:color="auto" w:fill="auto"/>
            <w:hideMark/>
          </w:tcPr>
          <w:p w14:paraId="622E3ED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Menguatkan program internasional dan reputasi akademik melalui kerja sama</w:t>
            </w:r>
          </w:p>
        </w:tc>
        <w:tc>
          <w:tcPr>
            <w:tcW w:w="456" w:type="dxa"/>
            <w:shd w:val="clear" w:color="auto" w:fill="auto"/>
            <w:noWrap/>
            <w:vAlign w:val="center"/>
            <w:hideMark/>
          </w:tcPr>
          <w:p w14:paraId="232D2AA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16C90D4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profesor mitra</w:t>
            </w:r>
          </w:p>
        </w:tc>
        <w:tc>
          <w:tcPr>
            <w:tcW w:w="992" w:type="dxa"/>
            <w:shd w:val="clear" w:color="auto" w:fill="auto"/>
            <w:noWrap/>
            <w:vAlign w:val="center"/>
            <w:hideMark/>
          </w:tcPr>
          <w:p w14:paraId="3A0F056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Orang</w:t>
            </w:r>
          </w:p>
        </w:tc>
        <w:tc>
          <w:tcPr>
            <w:tcW w:w="1135" w:type="dxa"/>
            <w:shd w:val="clear" w:color="auto" w:fill="auto"/>
            <w:noWrap/>
            <w:vAlign w:val="center"/>
            <w:hideMark/>
          </w:tcPr>
          <w:p w14:paraId="6D4F2B7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58</w:t>
            </w:r>
          </w:p>
        </w:tc>
        <w:tc>
          <w:tcPr>
            <w:tcW w:w="1128" w:type="dxa"/>
            <w:shd w:val="clear" w:color="auto" w:fill="auto"/>
            <w:noWrap/>
            <w:vAlign w:val="center"/>
            <w:hideMark/>
          </w:tcPr>
          <w:p w14:paraId="114449E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03D4078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58</w:t>
            </w:r>
          </w:p>
        </w:tc>
        <w:tc>
          <w:tcPr>
            <w:tcW w:w="2407" w:type="dxa"/>
            <w:gridSpan w:val="2"/>
            <w:shd w:val="clear" w:color="auto" w:fill="FFFF00"/>
            <w:vAlign w:val="center"/>
            <w:hideMark/>
          </w:tcPr>
          <w:p w14:paraId="78325D8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Univ : 7 fakultas</w:t>
            </w:r>
          </w:p>
        </w:tc>
      </w:tr>
      <w:tr w:rsidR="00C53695" w:rsidRPr="007C1022" w14:paraId="06DF242B" w14:textId="77777777" w:rsidTr="005E4AA1">
        <w:trPr>
          <w:trHeight w:val="240"/>
        </w:trPr>
        <w:tc>
          <w:tcPr>
            <w:tcW w:w="441" w:type="dxa"/>
            <w:vMerge/>
            <w:shd w:val="clear" w:color="auto" w:fill="auto"/>
            <w:vAlign w:val="center"/>
            <w:hideMark/>
          </w:tcPr>
          <w:p w14:paraId="4D9BD8A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ED3BC1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BE3790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70A6BDB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47C8C37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7C005A4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mitra industri</w:t>
            </w:r>
          </w:p>
        </w:tc>
        <w:tc>
          <w:tcPr>
            <w:tcW w:w="992" w:type="dxa"/>
            <w:shd w:val="clear" w:color="auto" w:fill="auto"/>
            <w:noWrap/>
            <w:vAlign w:val="center"/>
            <w:hideMark/>
          </w:tcPr>
          <w:p w14:paraId="3493C3F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Buah</w:t>
            </w:r>
          </w:p>
        </w:tc>
        <w:tc>
          <w:tcPr>
            <w:tcW w:w="1135" w:type="dxa"/>
            <w:shd w:val="clear" w:color="auto" w:fill="auto"/>
            <w:noWrap/>
            <w:vAlign w:val="center"/>
            <w:hideMark/>
          </w:tcPr>
          <w:p w14:paraId="23D1858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37FBE7E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5FD5A2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7379131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Target Univ : 7 fakultas</w:t>
            </w:r>
          </w:p>
        </w:tc>
      </w:tr>
      <w:tr w:rsidR="00C53695" w:rsidRPr="007C1022" w14:paraId="402E69C9" w14:textId="77777777" w:rsidTr="005E4AA1">
        <w:trPr>
          <w:trHeight w:val="240"/>
        </w:trPr>
        <w:tc>
          <w:tcPr>
            <w:tcW w:w="441" w:type="dxa"/>
            <w:vMerge/>
            <w:shd w:val="clear" w:color="auto" w:fill="auto"/>
            <w:vAlign w:val="center"/>
            <w:hideMark/>
          </w:tcPr>
          <w:p w14:paraId="397B370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6F9C96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7AF419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9731B6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6FEF6CC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4F2CDBC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Prodi yang menjalin kemitraan</w:t>
            </w:r>
          </w:p>
        </w:tc>
        <w:tc>
          <w:tcPr>
            <w:tcW w:w="992" w:type="dxa"/>
            <w:shd w:val="clear" w:color="auto" w:fill="auto"/>
            <w:noWrap/>
            <w:vAlign w:val="center"/>
            <w:hideMark/>
          </w:tcPr>
          <w:p w14:paraId="06F7E78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6F79695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50</w:t>
            </w:r>
          </w:p>
        </w:tc>
        <w:tc>
          <w:tcPr>
            <w:tcW w:w="1128" w:type="dxa"/>
            <w:shd w:val="clear" w:color="auto" w:fill="auto"/>
            <w:noWrap/>
            <w:vAlign w:val="center"/>
            <w:hideMark/>
          </w:tcPr>
          <w:p w14:paraId="1FCB769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B91510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50</w:t>
            </w:r>
          </w:p>
        </w:tc>
        <w:tc>
          <w:tcPr>
            <w:tcW w:w="2407" w:type="dxa"/>
            <w:gridSpan w:val="2"/>
            <w:shd w:val="clear" w:color="auto" w:fill="FFFF00"/>
            <w:vAlign w:val="center"/>
            <w:hideMark/>
          </w:tcPr>
          <w:p w14:paraId="70DF438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Minim sama Target Univ</w:t>
            </w:r>
          </w:p>
        </w:tc>
      </w:tr>
      <w:tr w:rsidR="00C53695" w:rsidRPr="007C1022" w14:paraId="0E39D9D1" w14:textId="77777777" w:rsidTr="005E4AA1">
        <w:trPr>
          <w:trHeight w:val="240"/>
        </w:trPr>
        <w:tc>
          <w:tcPr>
            <w:tcW w:w="441" w:type="dxa"/>
            <w:vMerge/>
            <w:shd w:val="clear" w:color="auto" w:fill="auto"/>
            <w:vAlign w:val="center"/>
            <w:hideMark/>
          </w:tcPr>
          <w:p w14:paraId="4F9D127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7DA664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0918B3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A97121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val="restart"/>
            <w:shd w:val="clear" w:color="auto" w:fill="auto"/>
            <w:noWrap/>
            <w:hideMark/>
          </w:tcPr>
          <w:p w14:paraId="309D533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w:t>
            </w:r>
          </w:p>
        </w:tc>
        <w:tc>
          <w:tcPr>
            <w:tcW w:w="3361" w:type="dxa"/>
            <w:shd w:val="clear" w:color="auto" w:fill="auto"/>
            <w:vAlign w:val="center"/>
            <w:hideMark/>
          </w:tcPr>
          <w:p w14:paraId="1E8E6FE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naskah kerja sama Dalam Negeri</w:t>
            </w:r>
          </w:p>
        </w:tc>
        <w:tc>
          <w:tcPr>
            <w:tcW w:w="992" w:type="dxa"/>
            <w:shd w:val="clear" w:color="auto" w:fill="auto"/>
            <w:noWrap/>
            <w:vAlign w:val="center"/>
            <w:hideMark/>
          </w:tcPr>
          <w:p w14:paraId="59679B4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135" w:type="dxa"/>
            <w:shd w:val="clear" w:color="auto" w:fill="auto"/>
            <w:noWrap/>
            <w:vAlign w:val="center"/>
            <w:hideMark/>
          </w:tcPr>
          <w:p w14:paraId="76BBD82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1F5FBA8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68320E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5F92650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r>
      <w:tr w:rsidR="00C53695" w:rsidRPr="007C1022" w14:paraId="561A48A0" w14:textId="77777777" w:rsidTr="005E4AA1">
        <w:trPr>
          <w:trHeight w:val="240"/>
        </w:trPr>
        <w:tc>
          <w:tcPr>
            <w:tcW w:w="441" w:type="dxa"/>
            <w:vMerge/>
            <w:shd w:val="clear" w:color="auto" w:fill="auto"/>
            <w:vAlign w:val="center"/>
            <w:hideMark/>
          </w:tcPr>
          <w:p w14:paraId="5C65E37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BD4437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292C1F8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CC1E02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shd w:val="clear" w:color="auto" w:fill="auto"/>
            <w:vAlign w:val="center"/>
            <w:hideMark/>
          </w:tcPr>
          <w:p w14:paraId="54C0D96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361" w:type="dxa"/>
            <w:shd w:val="clear" w:color="auto" w:fill="auto"/>
            <w:hideMark/>
          </w:tcPr>
          <w:p w14:paraId="05626A0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a. </w:t>
            </w:r>
            <w:r w:rsidRPr="007C1022">
              <w:rPr>
                <w:rFonts w:ascii="Times New Roman" w:eastAsia="Times New Roman" w:hAnsi="Times New Roman" w:cs="Times New Roman"/>
                <w:i/>
                <w:iCs/>
                <w:color w:val="000000"/>
                <w:sz w:val="18"/>
                <w:szCs w:val="18"/>
                <w:lang w:val="en-ID" w:eastAsia="en-ID"/>
              </w:rPr>
              <w:t>Memorandum of Understanding</w:t>
            </w:r>
          </w:p>
        </w:tc>
        <w:tc>
          <w:tcPr>
            <w:tcW w:w="992" w:type="dxa"/>
            <w:shd w:val="clear" w:color="auto" w:fill="auto"/>
            <w:noWrap/>
            <w:vAlign w:val="center"/>
            <w:hideMark/>
          </w:tcPr>
          <w:p w14:paraId="2B8ADEF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Naskah</w:t>
            </w:r>
          </w:p>
        </w:tc>
        <w:tc>
          <w:tcPr>
            <w:tcW w:w="1135" w:type="dxa"/>
            <w:shd w:val="clear" w:color="auto" w:fill="auto"/>
            <w:noWrap/>
            <w:vAlign w:val="center"/>
            <w:hideMark/>
          </w:tcPr>
          <w:p w14:paraId="09999C8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6517A4B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717C67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20</w:t>
            </w:r>
          </w:p>
        </w:tc>
        <w:tc>
          <w:tcPr>
            <w:tcW w:w="2407" w:type="dxa"/>
            <w:gridSpan w:val="2"/>
            <w:shd w:val="clear" w:color="auto" w:fill="FFFF00"/>
            <w:vAlign w:val="center"/>
            <w:hideMark/>
          </w:tcPr>
          <w:p w14:paraId="4626B5D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1 MoA</w:t>
            </w:r>
          </w:p>
        </w:tc>
      </w:tr>
      <w:tr w:rsidR="00C53695" w:rsidRPr="007C1022" w14:paraId="393D35C8" w14:textId="77777777" w:rsidTr="005E4AA1">
        <w:trPr>
          <w:trHeight w:val="240"/>
        </w:trPr>
        <w:tc>
          <w:tcPr>
            <w:tcW w:w="441" w:type="dxa"/>
            <w:vMerge/>
            <w:shd w:val="clear" w:color="auto" w:fill="auto"/>
            <w:vAlign w:val="center"/>
            <w:hideMark/>
          </w:tcPr>
          <w:p w14:paraId="49610E5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B6F44B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6AC140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7288E11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shd w:val="clear" w:color="auto" w:fill="auto"/>
            <w:vAlign w:val="center"/>
            <w:hideMark/>
          </w:tcPr>
          <w:p w14:paraId="083081C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361" w:type="dxa"/>
            <w:shd w:val="clear" w:color="auto" w:fill="auto"/>
            <w:hideMark/>
          </w:tcPr>
          <w:p w14:paraId="47EEA4C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b. </w:t>
            </w:r>
            <w:r w:rsidRPr="007C1022">
              <w:rPr>
                <w:rFonts w:ascii="Times New Roman" w:eastAsia="Times New Roman" w:hAnsi="Times New Roman" w:cs="Times New Roman"/>
                <w:i/>
                <w:iCs/>
                <w:color w:val="000000"/>
                <w:sz w:val="18"/>
                <w:szCs w:val="18"/>
                <w:lang w:val="en-ID" w:eastAsia="en-ID"/>
              </w:rPr>
              <w:t>Memorandum of Agreement</w:t>
            </w:r>
          </w:p>
        </w:tc>
        <w:tc>
          <w:tcPr>
            <w:tcW w:w="992" w:type="dxa"/>
            <w:shd w:val="clear" w:color="auto" w:fill="auto"/>
            <w:noWrap/>
            <w:vAlign w:val="center"/>
            <w:hideMark/>
          </w:tcPr>
          <w:p w14:paraId="2933393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Naskah</w:t>
            </w:r>
          </w:p>
        </w:tc>
        <w:tc>
          <w:tcPr>
            <w:tcW w:w="1135" w:type="dxa"/>
            <w:shd w:val="clear" w:color="auto" w:fill="auto"/>
            <w:noWrap/>
            <w:vAlign w:val="center"/>
            <w:hideMark/>
          </w:tcPr>
          <w:p w14:paraId="2D268FD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3B688F3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54BB4C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20</w:t>
            </w:r>
          </w:p>
        </w:tc>
        <w:tc>
          <w:tcPr>
            <w:tcW w:w="2407" w:type="dxa"/>
            <w:gridSpan w:val="2"/>
            <w:shd w:val="clear" w:color="auto" w:fill="FFFF00"/>
            <w:vAlign w:val="center"/>
            <w:hideMark/>
          </w:tcPr>
          <w:p w14:paraId="346246A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1 MoU</w:t>
            </w:r>
          </w:p>
        </w:tc>
      </w:tr>
      <w:tr w:rsidR="00C53695" w:rsidRPr="007C1022" w14:paraId="343CC75B" w14:textId="77777777" w:rsidTr="005E4AA1">
        <w:trPr>
          <w:trHeight w:val="240"/>
        </w:trPr>
        <w:tc>
          <w:tcPr>
            <w:tcW w:w="441" w:type="dxa"/>
            <w:vMerge/>
            <w:shd w:val="clear" w:color="auto" w:fill="auto"/>
            <w:vAlign w:val="center"/>
            <w:hideMark/>
          </w:tcPr>
          <w:p w14:paraId="7C450D9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026AB0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67BF14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BE4F4E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shd w:val="clear" w:color="auto" w:fill="auto"/>
            <w:vAlign w:val="center"/>
            <w:hideMark/>
          </w:tcPr>
          <w:p w14:paraId="5995548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361" w:type="dxa"/>
            <w:shd w:val="clear" w:color="auto" w:fill="auto"/>
            <w:hideMark/>
          </w:tcPr>
          <w:p w14:paraId="50D7D75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c. </w:t>
            </w:r>
            <w:r w:rsidRPr="007C1022">
              <w:rPr>
                <w:rFonts w:ascii="Times New Roman" w:eastAsia="Times New Roman" w:hAnsi="Times New Roman" w:cs="Times New Roman"/>
                <w:i/>
                <w:iCs/>
                <w:color w:val="000000"/>
                <w:sz w:val="18"/>
                <w:szCs w:val="18"/>
                <w:lang w:val="en-ID" w:eastAsia="en-ID"/>
              </w:rPr>
              <w:t>Implementation Arrangement</w:t>
            </w:r>
          </w:p>
        </w:tc>
        <w:tc>
          <w:tcPr>
            <w:tcW w:w="992" w:type="dxa"/>
            <w:shd w:val="clear" w:color="auto" w:fill="auto"/>
            <w:noWrap/>
            <w:vAlign w:val="center"/>
            <w:hideMark/>
          </w:tcPr>
          <w:p w14:paraId="036D15D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Naskah</w:t>
            </w:r>
          </w:p>
        </w:tc>
        <w:tc>
          <w:tcPr>
            <w:tcW w:w="1135" w:type="dxa"/>
            <w:shd w:val="clear" w:color="auto" w:fill="auto"/>
            <w:noWrap/>
            <w:vAlign w:val="center"/>
            <w:hideMark/>
          </w:tcPr>
          <w:p w14:paraId="0AEB04BD" w14:textId="5A89FC72" w:rsidR="00C53695" w:rsidRPr="007C1022" w:rsidRDefault="00E729C7" w:rsidP="002920E0">
            <w:pPr>
              <w:spacing w:after="0" w:line="240" w:lineRule="auto"/>
              <w:jc w:val="center"/>
              <w:rPr>
                <w:rFonts w:ascii="Times New Roman" w:eastAsia="Times New Roman" w:hAnsi="Times New Roman" w:cs="Times New Roman"/>
                <w:color w:val="000000"/>
                <w:sz w:val="18"/>
                <w:szCs w:val="18"/>
                <w:lang w:val="en-ID" w:eastAsia="en-ID"/>
              </w:rPr>
            </w:pPr>
            <w:r w:rsidRPr="00E729C7">
              <w:rPr>
                <w:rFonts w:ascii="Times New Roman" w:hAnsi="Times New Roman" w:cs="Times New Roman"/>
                <w:color w:val="FF0000"/>
                <w:sz w:val="18"/>
                <w:szCs w:val="18"/>
              </w:rPr>
              <w:t>1</w:t>
            </w:r>
          </w:p>
        </w:tc>
        <w:tc>
          <w:tcPr>
            <w:tcW w:w="1128" w:type="dxa"/>
            <w:shd w:val="clear" w:color="auto" w:fill="auto"/>
            <w:noWrap/>
            <w:vAlign w:val="center"/>
            <w:hideMark/>
          </w:tcPr>
          <w:p w14:paraId="75218C4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230F031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100</w:t>
            </w:r>
          </w:p>
        </w:tc>
        <w:tc>
          <w:tcPr>
            <w:tcW w:w="2407" w:type="dxa"/>
            <w:gridSpan w:val="2"/>
            <w:shd w:val="clear" w:color="auto" w:fill="FFFF00"/>
            <w:vAlign w:val="center"/>
            <w:hideMark/>
          </w:tcPr>
          <w:p w14:paraId="11F662E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IA</w:t>
            </w:r>
          </w:p>
        </w:tc>
      </w:tr>
      <w:tr w:rsidR="00C53695" w:rsidRPr="007C1022" w14:paraId="14189924" w14:textId="77777777" w:rsidTr="005E4AA1">
        <w:trPr>
          <w:trHeight w:val="240"/>
        </w:trPr>
        <w:tc>
          <w:tcPr>
            <w:tcW w:w="441" w:type="dxa"/>
            <w:vMerge/>
            <w:shd w:val="clear" w:color="auto" w:fill="auto"/>
            <w:vAlign w:val="center"/>
            <w:hideMark/>
          </w:tcPr>
          <w:p w14:paraId="1AB8B19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A80FAC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1210B0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BB176A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val="restart"/>
            <w:shd w:val="clear" w:color="auto" w:fill="auto"/>
            <w:noWrap/>
            <w:hideMark/>
          </w:tcPr>
          <w:p w14:paraId="1222578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5)</w:t>
            </w:r>
          </w:p>
        </w:tc>
        <w:tc>
          <w:tcPr>
            <w:tcW w:w="3361" w:type="dxa"/>
            <w:shd w:val="clear" w:color="auto" w:fill="auto"/>
            <w:vAlign w:val="center"/>
            <w:hideMark/>
          </w:tcPr>
          <w:p w14:paraId="4A84166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naskah kerja sama Luar Negeri</w:t>
            </w:r>
          </w:p>
        </w:tc>
        <w:tc>
          <w:tcPr>
            <w:tcW w:w="992" w:type="dxa"/>
            <w:shd w:val="clear" w:color="auto" w:fill="auto"/>
            <w:noWrap/>
            <w:vAlign w:val="center"/>
            <w:hideMark/>
          </w:tcPr>
          <w:p w14:paraId="485D4BA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135" w:type="dxa"/>
            <w:shd w:val="clear" w:color="auto" w:fill="auto"/>
            <w:noWrap/>
            <w:vAlign w:val="center"/>
            <w:hideMark/>
          </w:tcPr>
          <w:p w14:paraId="3E2B5F3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vAlign w:val="center"/>
            <w:hideMark/>
          </w:tcPr>
          <w:p w14:paraId="20F19BC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6FF0E08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vAlign w:val="center"/>
            <w:hideMark/>
          </w:tcPr>
          <w:p w14:paraId="06E180D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r>
      <w:tr w:rsidR="00C53695" w:rsidRPr="007C1022" w14:paraId="30E69474" w14:textId="77777777" w:rsidTr="005E4AA1">
        <w:trPr>
          <w:trHeight w:val="240"/>
        </w:trPr>
        <w:tc>
          <w:tcPr>
            <w:tcW w:w="441" w:type="dxa"/>
            <w:vMerge/>
            <w:shd w:val="clear" w:color="auto" w:fill="auto"/>
            <w:vAlign w:val="center"/>
            <w:hideMark/>
          </w:tcPr>
          <w:p w14:paraId="0EB7B62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8D4836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BC138C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4EAC96B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shd w:val="clear" w:color="auto" w:fill="auto"/>
            <w:vAlign w:val="center"/>
            <w:hideMark/>
          </w:tcPr>
          <w:p w14:paraId="4E1DE11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361" w:type="dxa"/>
            <w:shd w:val="clear" w:color="auto" w:fill="auto"/>
            <w:hideMark/>
          </w:tcPr>
          <w:p w14:paraId="6B4FF7B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a. </w:t>
            </w:r>
            <w:r w:rsidRPr="007C1022">
              <w:rPr>
                <w:rFonts w:ascii="Times New Roman" w:eastAsia="Times New Roman" w:hAnsi="Times New Roman" w:cs="Times New Roman"/>
                <w:i/>
                <w:iCs/>
                <w:color w:val="000000"/>
                <w:sz w:val="18"/>
                <w:szCs w:val="18"/>
                <w:lang w:val="en-ID" w:eastAsia="en-ID"/>
              </w:rPr>
              <w:t>Memorandum of Understanding</w:t>
            </w:r>
          </w:p>
        </w:tc>
        <w:tc>
          <w:tcPr>
            <w:tcW w:w="992" w:type="dxa"/>
            <w:shd w:val="clear" w:color="auto" w:fill="auto"/>
            <w:noWrap/>
            <w:vAlign w:val="center"/>
            <w:hideMark/>
          </w:tcPr>
          <w:p w14:paraId="75DEACD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Naskah</w:t>
            </w:r>
          </w:p>
        </w:tc>
        <w:tc>
          <w:tcPr>
            <w:tcW w:w="1135" w:type="dxa"/>
            <w:shd w:val="clear" w:color="auto" w:fill="auto"/>
            <w:noWrap/>
            <w:vAlign w:val="center"/>
            <w:hideMark/>
          </w:tcPr>
          <w:p w14:paraId="7A9AEA3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2417F58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6341DA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10</w:t>
            </w:r>
          </w:p>
        </w:tc>
        <w:tc>
          <w:tcPr>
            <w:tcW w:w="2407" w:type="dxa"/>
            <w:gridSpan w:val="2"/>
            <w:shd w:val="clear" w:color="auto" w:fill="FFFF00"/>
            <w:vAlign w:val="center"/>
            <w:hideMark/>
          </w:tcPr>
          <w:p w14:paraId="5861898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1 MoA</w:t>
            </w:r>
          </w:p>
        </w:tc>
      </w:tr>
      <w:tr w:rsidR="00C53695" w:rsidRPr="007C1022" w14:paraId="3B02CC7A" w14:textId="77777777" w:rsidTr="005E4AA1">
        <w:trPr>
          <w:trHeight w:val="240"/>
        </w:trPr>
        <w:tc>
          <w:tcPr>
            <w:tcW w:w="441" w:type="dxa"/>
            <w:vMerge/>
            <w:shd w:val="clear" w:color="auto" w:fill="auto"/>
            <w:vAlign w:val="center"/>
            <w:hideMark/>
          </w:tcPr>
          <w:p w14:paraId="18DA02C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EA86D1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E6D25E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C53EB2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shd w:val="clear" w:color="auto" w:fill="auto"/>
            <w:vAlign w:val="center"/>
            <w:hideMark/>
          </w:tcPr>
          <w:p w14:paraId="1A71280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361" w:type="dxa"/>
            <w:shd w:val="clear" w:color="auto" w:fill="auto"/>
            <w:hideMark/>
          </w:tcPr>
          <w:p w14:paraId="0218C3B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b. </w:t>
            </w:r>
            <w:r w:rsidRPr="007C1022">
              <w:rPr>
                <w:rFonts w:ascii="Times New Roman" w:eastAsia="Times New Roman" w:hAnsi="Times New Roman" w:cs="Times New Roman"/>
                <w:i/>
                <w:iCs/>
                <w:color w:val="000000"/>
                <w:sz w:val="18"/>
                <w:szCs w:val="18"/>
                <w:lang w:val="en-ID" w:eastAsia="en-ID"/>
              </w:rPr>
              <w:t>Memorandum of Agreement</w:t>
            </w:r>
          </w:p>
        </w:tc>
        <w:tc>
          <w:tcPr>
            <w:tcW w:w="992" w:type="dxa"/>
            <w:shd w:val="clear" w:color="auto" w:fill="auto"/>
            <w:noWrap/>
            <w:vAlign w:val="center"/>
            <w:hideMark/>
          </w:tcPr>
          <w:p w14:paraId="0B185DE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Naskah</w:t>
            </w:r>
          </w:p>
        </w:tc>
        <w:tc>
          <w:tcPr>
            <w:tcW w:w="1135" w:type="dxa"/>
            <w:shd w:val="clear" w:color="auto" w:fill="auto"/>
            <w:noWrap/>
            <w:vAlign w:val="center"/>
            <w:hideMark/>
          </w:tcPr>
          <w:p w14:paraId="40D64EE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789D5C9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47F6846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10</w:t>
            </w:r>
          </w:p>
        </w:tc>
        <w:tc>
          <w:tcPr>
            <w:tcW w:w="2407" w:type="dxa"/>
            <w:gridSpan w:val="2"/>
            <w:shd w:val="clear" w:color="auto" w:fill="FFFF00"/>
            <w:vAlign w:val="center"/>
            <w:hideMark/>
          </w:tcPr>
          <w:p w14:paraId="5742DC1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1 MoU</w:t>
            </w:r>
          </w:p>
        </w:tc>
      </w:tr>
      <w:tr w:rsidR="00C53695" w:rsidRPr="007C1022" w14:paraId="70BB1585" w14:textId="77777777" w:rsidTr="005E4AA1">
        <w:trPr>
          <w:trHeight w:val="240"/>
        </w:trPr>
        <w:tc>
          <w:tcPr>
            <w:tcW w:w="441" w:type="dxa"/>
            <w:vMerge/>
            <w:shd w:val="clear" w:color="auto" w:fill="auto"/>
            <w:vAlign w:val="center"/>
            <w:hideMark/>
          </w:tcPr>
          <w:p w14:paraId="756B47E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FB22BC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14565D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E6134C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vMerge/>
            <w:shd w:val="clear" w:color="auto" w:fill="auto"/>
            <w:vAlign w:val="center"/>
            <w:hideMark/>
          </w:tcPr>
          <w:p w14:paraId="3231EB2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361" w:type="dxa"/>
            <w:shd w:val="clear" w:color="auto" w:fill="auto"/>
            <w:hideMark/>
          </w:tcPr>
          <w:p w14:paraId="401696C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c. </w:t>
            </w:r>
            <w:r w:rsidRPr="007C1022">
              <w:rPr>
                <w:rFonts w:ascii="Times New Roman" w:eastAsia="Times New Roman" w:hAnsi="Times New Roman" w:cs="Times New Roman"/>
                <w:i/>
                <w:iCs/>
                <w:color w:val="000000"/>
                <w:sz w:val="18"/>
                <w:szCs w:val="18"/>
                <w:lang w:val="en-ID" w:eastAsia="en-ID"/>
              </w:rPr>
              <w:t>Implementation Arrangement</w:t>
            </w:r>
          </w:p>
        </w:tc>
        <w:tc>
          <w:tcPr>
            <w:tcW w:w="992" w:type="dxa"/>
            <w:shd w:val="clear" w:color="auto" w:fill="auto"/>
            <w:noWrap/>
            <w:vAlign w:val="center"/>
            <w:hideMark/>
          </w:tcPr>
          <w:p w14:paraId="3DA3FE5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Naskah</w:t>
            </w:r>
          </w:p>
        </w:tc>
        <w:tc>
          <w:tcPr>
            <w:tcW w:w="1135" w:type="dxa"/>
            <w:shd w:val="clear" w:color="auto" w:fill="auto"/>
            <w:noWrap/>
            <w:vAlign w:val="center"/>
            <w:hideMark/>
          </w:tcPr>
          <w:p w14:paraId="5760BDC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w:t>
            </w:r>
          </w:p>
        </w:tc>
        <w:tc>
          <w:tcPr>
            <w:tcW w:w="1128" w:type="dxa"/>
            <w:shd w:val="clear" w:color="auto" w:fill="auto"/>
            <w:noWrap/>
            <w:vAlign w:val="center"/>
            <w:hideMark/>
          </w:tcPr>
          <w:p w14:paraId="355D25E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184DC7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9</w:t>
            </w:r>
          </w:p>
        </w:tc>
        <w:tc>
          <w:tcPr>
            <w:tcW w:w="2407" w:type="dxa"/>
            <w:gridSpan w:val="2"/>
            <w:shd w:val="clear" w:color="auto" w:fill="FFFF00"/>
            <w:vAlign w:val="center"/>
            <w:hideMark/>
          </w:tcPr>
          <w:p w14:paraId="710BE77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 Prodi 1 IA</w:t>
            </w:r>
          </w:p>
        </w:tc>
      </w:tr>
      <w:tr w:rsidR="00C53695" w:rsidRPr="007C1022" w14:paraId="1472D529" w14:textId="77777777" w:rsidTr="005E4AA1">
        <w:trPr>
          <w:trHeight w:val="240"/>
        </w:trPr>
        <w:tc>
          <w:tcPr>
            <w:tcW w:w="441" w:type="dxa"/>
            <w:vMerge/>
            <w:shd w:val="clear" w:color="auto" w:fill="auto"/>
            <w:vAlign w:val="center"/>
            <w:hideMark/>
          </w:tcPr>
          <w:p w14:paraId="54357B2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2C1D63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noWrap/>
            <w:hideMark/>
          </w:tcPr>
          <w:p w14:paraId="0144CAE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f</w:t>
            </w:r>
          </w:p>
        </w:tc>
        <w:tc>
          <w:tcPr>
            <w:tcW w:w="1802" w:type="dxa"/>
            <w:vMerge w:val="restart"/>
            <w:tcBorders>
              <w:left w:val="nil"/>
            </w:tcBorders>
            <w:shd w:val="clear" w:color="auto" w:fill="auto"/>
            <w:hideMark/>
          </w:tcPr>
          <w:p w14:paraId="472923F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peringkat UNY</w:t>
            </w:r>
          </w:p>
        </w:tc>
        <w:tc>
          <w:tcPr>
            <w:tcW w:w="456" w:type="dxa"/>
            <w:shd w:val="clear" w:color="auto" w:fill="auto"/>
            <w:noWrap/>
            <w:vAlign w:val="center"/>
            <w:hideMark/>
          </w:tcPr>
          <w:p w14:paraId="1054791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13B74B6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Kemdikbud</w:t>
            </w:r>
          </w:p>
        </w:tc>
        <w:tc>
          <w:tcPr>
            <w:tcW w:w="992" w:type="dxa"/>
            <w:shd w:val="clear" w:color="auto" w:fill="auto"/>
            <w:noWrap/>
            <w:vAlign w:val="center"/>
            <w:hideMark/>
          </w:tcPr>
          <w:p w14:paraId="79D5015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7BA14CA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12</w:t>
            </w:r>
          </w:p>
        </w:tc>
        <w:tc>
          <w:tcPr>
            <w:tcW w:w="1128" w:type="dxa"/>
            <w:shd w:val="clear" w:color="auto" w:fill="auto"/>
            <w:noWrap/>
            <w:vAlign w:val="center"/>
            <w:hideMark/>
          </w:tcPr>
          <w:p w14:paraId="7606B22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79ED7C5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12</w:t>
            </w:r>
          </w:p>
        </w:tc>
        <w:tc>
          <w:tcPr>
            <w:tcW w:w="2407" w:type="dxa"/>
            <w:gridSpan w:val="2"/>
            <w:shd w:val="clear" w:color="auto" w:fill="FFFF00"/>
            <w:vAlign w:val="center"/>
            <w:hideMark/>
          </w:tcPr>
          <w:p w14:paraId="26C9529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w:t>
            </w:r>
          </w:p>
        </w:tc>
      </w:tr>
      <w:tr w:rsidR="00C53695" w:rsidRPr="007C1022" w14:paraId="1C3DB4C6" w14:textId="77777777" w:rsidTr="005E4AA1">
        <w:trPr>
          <w:trHeight w:val="240"/>
        </w:trPr>
        <w:tc>
          <w:tcPr>
            <w:tcW w:w="441" w:type="dxa"/>
            <w:vMerge/>
            <w:shd w:val="clear" w:color="auto" w:fill="auto"/>
            <w:vAlign w:val="center"/>
            <w:hideMark/>
          </w:tcPr>
          <w:p w14:paraId="1468390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D5F63D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4F85AA0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5D8017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ABC296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7F8D876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Greenmetric</w:t>
            </w:r>
          </w:p>
        </w:tc>
        <w:tc>
          <w:tcPr>
            <w:tcW w:w="992" w:type="dxa"/>
            <w:shd w:val="clear" w:color="auto" w:fill="auto"/>
            <w:noWrap/>
            <w:vAlign w:val="center"/>
            <w:hideMark/>
          </w:tcPr>
          <w:p w14:paraId="739111B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1F62D29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26</w:t>
            </w:r>
          </w:p>
        </w:tc>
        <w:tc>
          <w:tcPr>
            <w:tcW w:w="1128" w:type="dxa"/>
            <w:shd w:val="clear" w:color="auto" w:fill="auto"/>
            <w:noWrap/>
            <w:vAlign w:val="center"/>
            <w:hideMark/>
          </w:tcPr>
          <w:p w14:paraId="2D35844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791FA18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26</w:t>
            </w:r>
          </w:p>
        </w:tc>
        <w:tc>
          <w:tcPr>
            <w:tcW w:w="2407" w:type="dxa"/>
            <w:gridSpan w:val="2"/>
            <w:shd w:val="clear" w:color="auto" w:fill="FFFF00"/>
            <w:vAlign w:val="center"/>
            <w:hideMark/>
          </w:tcPr>
          <w:p w14:paraId="4D85ACA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w:t>
            </w:r>
          </w:p>
        </w:tc>
      </w:tr>
      <w:tr w:rsidR="00C53695" w:rsidRPr="007C1022" w14:paraId="39DB19F3" w14:textId="77777777" w:rsidTr="005E4AA1">
        <w:trPr>
          <w:trHeight w:val="240"/>
        </w:trPr>
        <w:tc>
          <w:tcPr>
            <w:tcW w:w="441" w:type="dxa"/>
            <w:vMerge/>
            <w:shd w:val="clear" w:color="auto" w:fill="auto"/>
            <w:vAlign w:val="center"/>
            <w:hideMark/>
          </w:tcPr>
          <w:p w14:paraId="064CE08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E4F6C2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7F4A8F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0042B8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B05F12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4E00E6E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Webometric</w:t>
            </w:r>
          </w:p>
        </w:tc>
        <w:tc>
          <w:tcPr>
            <w:tcW w:w="992" w:type="dxa"/>
            <w:shd w:val="clear" w:color="auto" w:fill="auto"/>
            <w:noWrap/>
            <w:vAlign w:val="center"/>
            <w:hideMark/>
          </w:tcPr>
          <w:p w14:paraId="13A6997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795B100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23</w:t>
            </w:r>
          </w:p>
        </w:tc>
        <w:tc>
          <w:tcPr>
            <w:tcW w:w="1128" w:type="dxa"/>
            <w:shd w:val="clear" w:color="auto" w:fill="auto"/>
            <w:noWrap/>
            <w:vAlign w:val="center"/>
            <w:hideMark/>
          </w:tcPr>
          <w:p w14:paraId="3582983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6E15336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23</w:t>
            </w:r>
          </w:p>
        </w:tc>
        <w:tc>
          <w:tcPr>
            <w:tcW w:w="2407" w:type="dxa"/>
            <w:gridSpan w:val="2"/>
            <w:shd w:val="clear" w:color="auto" w:fill="FFFF00"/>
            <w:vAlign w:val="center"/>
            <w:hideMark/>
          </w:tcPr>
          <w:p w14:paraId="3E6167E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w:t>
            </w:r>
          </w:p>
        </w:tc>
      </w:tr>
      <w:tr w:rsidR="00C53695" w:rsidRPr="007C1022" w14:paraId="0376381B" w14:textId="77777777" w:rsidTr="005E4AA1">
        <w:trPr>
          <w:trHeight w:val="240"/>
        </w:trPr>
        <w:tc>
          <w:tcPr>
            <w:tcW w:w="441" w:type="dxa"/>
            <w:vMerge/>
            <w:shd w:val="clear" w:color="auto" w:fill="auto"/>
            <w:vAlign w:val="center"/>
            <w:hideMark/>
          </w:tcPr>
          <w:p w14:paraId="257F58B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17C463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79E99F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A85D82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BC2ED5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w:t>
            </w:r>
          </w:p>
        </w:tc>
        <w:tc>
          <w:tcPr>
            <w:tcW w:w="3361" w:type="dxa"/>
            <w:shd w:val="clear" w:color="auto" w:fill="auto"/>
            <w:vAlign w:val="center"/>
            <w:hideMark/>
          </w:tcPr>
          <w:p w14:paraId="60182F3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4ICU</w:t>
            </w:r>
          </w:p>
        </w:tc>
        <w:tc>
          <w:tcPr>
            <w:tcW w:w="992" w:type="dxa"/>
            <w:shd w:val="clear" w:color="auto" w:fill="auto"/>
            <w:noWrap/>
            <w:vAlign w:val="center"/>
            <w:hideMark/>
          </w:tcPr>
          <w:p w14:paraId="1AD95B6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1F945E4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1128" w:type="dxa"/>
            <w:shd w:val="clear" w:color="auto" w:fill="auto"/>
            <w:noWrap/>
            <w:vAlign w:val="center"/>
            <w:hideMark/>
          </w:tcPr>
          <w:p w14:paraId="19F0A34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3FB5A9F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2</w:t>
            </w:r>
          </w:p>
        </w:tc>
        <w:tc>
          <w:tcPr>
            <w:tcW w:w="2407" w:type="dxa"/>
            <w:gridSpan w:val="2"/>
            <w:shd w:val="clear" w:color="auto" w:fill="FFFF00"/>
            <w:vAlign w:val="center"/>
            <w:hideMark/>
          </w:tcPr>
          <w:p w14:paraId="3745951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w:t>
            </w:r>
          </w:p>
        </w:tc>
      </w:tr>
      <w:tr w:rsidR="00C53695" w:rsidRPr="007C1022" w14:paraId="2D8C6D90" w14:textId="77777777" w:rsidTr="005E4AA1">
        <w:trPr>
          <w:trHeight w:val="240"/>
        </w:trPr>
        <w:tc>
          <w:tcPr>
            <w:tcW w:w="441" w:type="dxa"/>
            <w:vMerge/>
            <w:shd w:val="clear" w:color="auto" w:fill="auto"/>
            <w:vAlign w:val="center"/>
            <w:hideMark/>
          </w:tcPr>
          <w:p w14:paraId="69530A9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1CB530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03DD2A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EC7C5C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0FA82F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5)</w:t>
            </w:r>
          </w:p>
        </w:tc>
        <w:tc>
          <w:tcPr>
            <w:tcW w:w="3361" w:type="dxa"/>
            <w:shd w:val="clear" w:color="auto" w:fill="auto"/>
            <w:vAlign w:val="center"/>
            <w:hideMark/>
          </w:tcPr>
          <w:p w14:paraId="757DF46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QS-Asia Tenggara</w:t>
            </w:r>
          </w:p>
        </w:tc>
        <w:tc>
          <w:tcPr>
            <w:tcW w:w="992" w:type="dxa"/>
            <w:shd w:val="clear" w:color="auto" w:fill="auto"/>
            <w:noWrap/>
            <w:vAlign w:val="center"/>
            <w:hideMark/>
          </w:tcPr>
          <w:p w14:paraId="7C15C44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6A17756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75</w:t>
            </w:r>
          </w:p>
        </w:tc>
        <w:tc>
          <w:tcPr>
            <w:tcW w:w="1128" w:type="dxa"/>
            <w:shd w:val="clear" w:color="auto" w:fill="auto"/>
            <w:noWrap/>
            <w:vAlign w:val="center"/>
            <w:hideMark/>
          </w:tcPr>
          <w:p w14:paraId="20FF4D9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7D4FEED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75</w:t>
            </w:r>
          </w:p>
        </w:tc>
        <w:tc>
          <w:tcPr>
            <w:tcW w:w="2407" w:type="dxa"/>
            <w:gridSpan w:val="2"/>
            <w:shd w:val="clear" w:color="auto" w:fill="FFFF00"/>
            <w:vAlign w:val="center"/>
            <w:hideMark/>
          </w:tcPr>
          <w:p w14:paraId="7E8ACAA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w:t>
            </w:r>
          </w:p>
        </w:tc>
      </w:tr>
      <w:tr w:rsidR="00C53695" w:rsidRPr="007C1022" w14:paraId="55E5BDF6" w14:textId="77777777" w:rsidTr="005E4AA1">
        <w:trPr>
          <w:trHeight w:val="240"/>
        </w:trPr>
        <w:tc>
          <w:tcPr>
            <w:tcW w:w="441" w:type="dxa"/>
            <w:vMerge/>
            <w:shd w:val="clear" w:color="auto" w:fill="auto"/>
            <w:vAlign w:val="center"/>
            <w:hideMark/>
          </w:tcPr>
          <w:p w14:paraId="7F53F68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325118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501F21C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55F4A5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43B4129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6)</w:t>
            </w:r>
          </w:p>
        </w:tc>
        <w:tc>
          <w:tcPr>
            <w:tcW w:w="3361" w:type="dxa"/>
            <w:shd w:val="clear" w:color="auto" w:fill="auto"/>
            <w:vAlign w:val="center"/>
            <w:hideMark/>
          </w:tcPr>
          <w:p w14:paraId="6E3B32E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QS-AUR</w:t>
            </w:r>
          </w:p>
        </w:tc>
        <w:tc>
          <w:tcPr>
            <w:tcW w:w="992" w:type="dxa"/>
            <w:shd w:val="clear" w:color="auto" w:fill="auto"/>
            <w:noWrap/>
            <w:vAlign w:val="center"/>
            <w:hideMark/>
          </w:tcPr>
          <w:p w14:paraId="701BC8C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74F1D7C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451-500</w:t>
            </w:r>
          </w:p>
        </w:tc>
        <w:tc>
          <w:tcPr>
            <w:tcW w:w="1128" w:type="dxa"/>
            <w:shd w:val="clear" w:color="auto" w:fill="auto"/>
            <w:noWrap/>
            <w:vAlign w:val="center"/>
            <w:hideMark/>
          </w:tcPr>
          <w:p w14:paraId="7CEEC4C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6EFFF30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451-500</w:t>
            </w:r>
          </w:p>
        </w:tc>
        <w:tc>
          <w:tcPr>
            <w:tcW w:w="2407" w:type="dxa"/>
            <w:gridSpan w:val="2"/>
            <w:shd w:val="clear" w:color="auto" w:fill="FFFF00"/>
            <w:vAlign w:val="center"/>
            <w:hideMark/>
          </w:tcPr>
          <w:p w14:paraId="6C1AA98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w:t>
            </w:r>
          </w:p>
        </w:tc>
      </w:tr>
      <w:tr w:rsidR="00C53695" w:rsidRPr="007C1022" w14:paraId="09E55DE2" w14:textId="77777777" w:rsidTr="005E4AA1">
        <w:trPr>
          <w:trHeight w:val="240"/>
        </w:trPr>
        <w:tc>
          <w:tcPr>
            <w:tcW w:w="441" w:type="dxa"/>
            <w:vMerge/>
            <w:shd w:val="clear" w:color="auto" w:fill="auto"/>
            <w:vAlign w:val="center"/>
            <w:hideMark/>
          </w:tcPr>
          <w:p w14:paraId="69B5693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F91936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ED0DA5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D561D0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BA5011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7)</w:t>
            </w:r>
          </w:p>
        </w:tc>
        <w:tc>
          <w:tcPr>
            <w:tcW w:w="3361" w:type="dxa"/>
            <w:shd w:val="clear" w:color="auto" w:fill="auto"/>
            <w:vAlign w:val="center"/>
            <w:hideMark/>
          </w:tcPr>
          <w:p w14:paraId="2428B8B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QS-WUR</w:t>
            </w:r>
          </w:p>
        </w:tc>
        <w:tc>
          <w:tcPr>
            <w:tcW w:w="992" w:type="dxa"/>
            <w:shd w:val="clear" w:color="auto" w:fill="auto"/>
            <w:noWrap/>
            <w:vAlign w:val="center"/>
            <w:hideMark/>
          </w:tcPr>
          <w:p w14:paraId="4943E02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4BFB52E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1128" w:type="dxa"/>
            <w:shd w:val="clear" w:color="auto" w:fill="auto"/>
            <w:noWrap/>
            <w:vAlign w:val="center"/>
            <w:hideMark/>
          </w:tcPr>
          <w:p w14:paraId="03A7F86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5DF15FC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c>
          <w:tcPr>
            <w:tcW w:w="2407" w:type="dxa"/>
            <w:gridSpan w:val="2"/>
            <w:shd w:val="clear" w:color="auto" w:fill="FFFF00"/>
            <w:vAlign w:val="center"/>
            <w:hideMark/>
          </w:tcPr>
          <w:p w14:paraId="0FF3753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 </w:t>
            </w:r>
          </w:p>
        </w:tc>
      </w:tr>
      <w:tr w:rsidR="00C53695" w:rsidRPr="007C1022" w14:paraId="4159896E" w14:textId="77777777" w:rsidTr="005E4AA1">
        <w:trPr>
          <w:trHeight w:val="240"/>
        </w:trPr>
        <w:tc>
          <w:tcPr>
            <w:tcW w:w="441" w:type="dxa"/>
            <w:vMerge w:val="restart"/>
            <w:shd w:val="clear" w:color="auto" w:fill="auto"/>
            <w:noWrap/>
            <w:hideMark/>
          </w:tcPr>
          <w:p w14:paraId="3F4F6DD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8.</w:t>
            </w:r>
          </w:p>
        </w:tc>
        <w:tc>
          <w:tcPr>
            <w:tcW w:w="1426" w:type="dxa"/>
            <w:vMerge w:val="restart"/>
            <w:shd w:val="clear" w:color="auto" w:fill="auto"/>
            <w:hideMark/>
          </w:tcPr>
          <w:p w14:paraId="6535703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Peningkatan kinerja dan akuntabilitas keuangan</w:t>
            </w:r>
          </w:p>
        </w:tc>
        <w:tc>
          <w:tcPr>
            <w:tcW w:w="306" w:type="dxa"/>
            <w:vMerge w:val="restart"/>
            <w:tcBorders>
              <w:right w:val="nil"/>
            </w:tcBorders>
            <w:shd w:val="clear" w:color="auto" w:fill="auto"/>
            <w:noWrap/>
            <w:hideMark/>
          </w:tcPr>
          <w:p w14:paraId="4E1E3CF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w:t>
            </w:r>
          </w:p>
        </w:tc>
        <w:tc>
          <w:tcPr>
            <w:tcW w:w="1802" w:type="dxa"/>
            <w:vMerge w:val="restart"/>
            <w:tcBorders>
              <w:left w:val="nil"/>
            </w:tcBorders>
            <w:shd w:val="clear" w:color="auto" w:fill="auto"/>
            <w:hideMark/>
          </w:tcPr>
          <w:p w14:paraId="7916249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kinerja dan akuntabilitas keuangan</w:t>
            </w:r>
          </w:p>
        </w:tc>
        <w:tc>
          <w:tcPr>
            <w:tcW w:w="456" w:type="dxa"/>
            <w:shd w:val="clear" w:color="auto" w:fill="auto"/>
            <w:noWrap/>
            <w:vAlign w:val="center"/>
            <w:hideMark/>
          </w:tcPr>
          <w:p w14:paraId="6187035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1398AAF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Opini laporan keuangan oleh akuntan independen (KAP)</w:t>
            </w:r>
          </w:p>
        </w:tc>
        <w:tc>
          <w:tcPr>
            <w:tcW w:w="992" w:type="dxa"/>
            <w:shd w:val="clear" w:color="auto" w:fill="auto"/>
            <w:noWrap/>
            <w:vAlign w:val="center"/>
            <w:hideMark/>
          </w:tcPr>
          <w:p w14:paraId="62E4086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w:t>
            </w:r>
          </w:p>
        </w:tc>
        <w:tc>
          <w:tcPr>
            <w:tcW w:w="1135" w:type="dxa"/>
            <w:shd w:val="clear" w:color="auto" w:fill="auto"/>
            <w:noWrap/>
            <w:vAlign w:val="center"/>
            <w:hideMark/>
          </w:tcPr>
          <w:p w14:paraId="6122E0C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WTP</w:t>
            </w:r>
          </w:p>
        </w:tc>
        <w:tc>
          <w:tcPr>
            <w:tcW w:w="1128" w:type="dxa"/>
            <w:shd w:val="clear" w:color="auto" w:fill="auto"/>
            <w:noWrap/>
            <w:vAlign w:val="center"/>
            <w:hideMark/>
          </w:tcPr>
          <w:p w14:paraId="12164D8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w:t>
            </w:r>
          </w:p>
        </w:tc>
        <w:tc>
          <w:tcPr>
            <w:tcW w:w="1485" w:type="dxa"/>
            <w:gridSpan w:val="2"/>
            <w:shd w:val="clear" w:color="auto" w:fill="FFFF00"/>
            <w:noWrap/>
            <w:vAlign w:val="center"/>
            <w:hideMark/>
          </w:tcPr>
          <w:p w14:paraId="7CA9B51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WTP</w:t>
            </w:r>
          </w:p>
        </w:tc>
        <w:tc>
          <w:tcPr>
            <w:tcW w:w="2407" w:type="dxa"/>
            <w:gridSpan w:val="2"/>
            <w:shd w:val="clear" w:color="auto" w:fill="FFFF00"/>
            <w:vAlign w:val="center"/>
            <w:hideMark/>
          </w:tcPr>
          <w:p w14:paraId="1596481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Target bersama </w:t>
            </w:r>
          </w:p>
        </w:tc>
      </w:tr>
      <w:tr w:rsidR="00C53695" w:rsidRPr="007C1022" w14:paraId="1C5C56BF" w14:textId="77777777" w:rsidTr="002920E0">
        <w:trPr>
          <w:trHeight w:val="240"/>
        </w:trPr>
        <w:tc>
          <w:tcPr>
            <w:tcW w:w="441" w:type="dxa"/>
            <w:vMerge/>
            <w:shd w:val="clear" w:color="auto" w:fill="auto"/>
            <w:vAlign w:val="center"/>
            <w:hideMark/>
          </w:tcPr>
          <w:p w14:paraId="22FA155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F11259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FDBBEC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2C340AC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638F413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09C51C7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tindak lanjut temuan BPK selama tiga tahun terakhir</w:t>
            </w:r>
          </w:p>
        </w:tc>
        <w:tc>
          <w:tcPr>
            <w:tcW w:w="992" w:type="dxa"/>
            <w:shd w:val="clear" w:color="auto" w:fill="auto"/>
            <w:noWrap/>
            <w:hideMark/>
          </w:tcPr>
          <w:p w14:paraId="69E2D4E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3E0DA40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2C5AE77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366F16F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5ED13EA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18E18A7D" w14:textId="77777777" w:rsidTr="002920E0">
        <w:trPr>
          <w:trHeight w:val="240"/>
        </w:trPr>
        <w:tc>
          <w:tcPr>
            <w:tcW w:w="441" w:type="dxa"/>
            <w:vMerge/>
            <w:shd w:val="clear" w:color="auto" w:fill="auto"/>
            <w:vAlign w:val="center"/>
            <w:hideMark/>
          </w:tcPr>
          <w:p w14:paraId="1D788FF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537C18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7077CB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547F57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24A165B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5EC73AB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tindak lanjut bernilai rupiah temuan BPK selama tiga tahun terakhir</w:t>
            </w:r>
          </w:p>
        </w:tc>
        <w:tc>
          <w:tcPr>
            <w:tcW w:w="992" w:type="dxa"/>
            <w:shd w:val="clear" w:color="auto" w:fill="auto"/>
            <w:noWrap/>
            <w:hideMark/>
          </w:tcPr>
          <w:p w14:paraId="1C24BBF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484C277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2C9291D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0DF1B2E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0C68506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20B9D113" w14:textId="77777777" w:rsidTr="002920E0">
        <w:trPr>
          <w:trHeight w:val="480"/>
        </w:trPr>
        <w:tc>
          <w:tcPr>
            <w:tcW w:w="441" w:type="dxa"/>
            <w:vMerge w:val="restart"/>
            <w:shd w:val="clear" w:color="auto" w:fill="auto"/>
            <w:noWrap/>
            <w:hideMark/>
          </w:tcPr>
          <w:p w14:paraId="1F8A95A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9.</w:t>
            </w:r>
          </w:p>
        </w:tc>
        <w:tc>
          <w:tcPr>
            <w:tcW w:w="1426" w:type="dxa"/>
            <w:vMerge w:val="restart"/>
            <w:shd w:val="clear" w:color="auto" w:fill="auto"/>
            <w:hideMark/>
          </w:tcPr>
          <w:p w14:paraId="229D1DD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Penguatan  prasarana dan sarana pendukung</w:t>
            </w:r>
          </w:p>
        </w:tc>
        <w:tc>
          <w:tcPr>
            <w:tcW w:w="306" w:type="dxa"/>
            <w:vMerge w:val="restart"/>
            <w:tcBorders>
              <w:right w:val="nil"/>
            </w:tcBorders>
            <w:shd w:val="clear" w:color="auto" w:fill="auto"/>
            <w:noWrap/>
            <w:hideMark/>
          </w:tcPr>
          <w:p w14:paraId="008F5F1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w:t>
            </w:r>
          </w:p>
        </w:tc>
        <w:tc>
          <w:tcPr>
            <w:tcW w:w="1802" w:type="dxa"/>
            <w:vMerge w:val="restart"/>
            <w:tcBorders>
              <w:left w:val="nil"/>
            </w:tcBorders>
            <w:shd w:val="clear" w:color="auto" w:fill="auto"/>
            <w:hideMark/>
          </w:tcPr>
          <w:p w14:paraId="1740750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Menguatkan prasarana pendukung</w:t>
            </w:r>
          </w:p>
        </w:tc>
        <w:tc>
          <w:tcPr>
            <w:tcW w:w="456" w:type="dxa"/>
            <w:shd w:val="clear" w:color="auto" w:fill="auto"/>
            <w:noWrap/>
            <w:vAlign w:val="center"/>
            <w:hideMark/>
          </w:tcPr>
          <w:p w14:paraId="1ED5C4A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09E590A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jumlah laboratorium layanan pendidikan yang memenuhi standar kebutuhan ruang dan fasilitas praktikum</w:t>
            </w:r>
          </w:p>
        </w:tc>
        <w:tc>
          <w:tcPr>
            <w:tcW w:w="992" w:type="dxa"/>
            <w:shd w:val="clear" w:color="auto" w:fill="auto"/>
            <w:noWrap/>
            <w:hideMark/>
          </w:tcPr>
          <w:p w14:paraId="46EBE47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62A7D65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5BD5F55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3A31AD2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1ECC5A8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3055FC02" w14:textId="77777777" w:rsidTr="002920E0">
        <w:trPr>
          <w:trHeight w:val="240"/>
        </w:trPr>
        <w:tc>
          <w:tcPr>
            <w:tcW w:w="441" w:type="dxa"/>
            <w:vMerge/>
            <w:shd w:val="clear" w:color="auto" w:fill="auto"/>
            <w:vAlign w:val="center"/>
            <w:hideMark/>
          </w:tcPr>
          <w:p w14:paraId="13968C3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18CCF7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61FF499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9B7056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D56978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1DFF295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laboratorium riset</w:t>
            </w:r>
          </w:p>
        </w:tc>
        <w:tc>
          <w:tcPr>
            <w:tcW w:w="992" w:type="dxa"/>
            <w:shd w:val="clear" w:color="auto" w:fill="auto"/>
            <w:noWrap/>
            <w:hideMark/>
          </w:tcPr>
          <w:p w14:paraId="60E1197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369B9D1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0AE541B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1815AC5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12826B2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5CB9B950" w14:textId="77777777" w:rsidTr="002920E0">
        <w:trPr>
          <w:trHeight w:val="240"/>
        </w:trPr>
        <w:tc>
          <w:tcPr>
            <w:tcW w:w="441" w:type="dxa"/>
            <w:vMerge/>
            <w:shd w:val="clear" w:color="auto" w:fill="auto"/>
            <w:vAlign w:val="center"/>
            <w:hideMark/>
          </w:tcPr>
          <w:p w14:paraId="6DB192B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50568D4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2378024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4DFBBA2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4D204C2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6B15FE3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Jumlah ruang </w:t>
            </w:r>
            <w:r w:rsidRPr="007C1022">
              <w:rPr>
                <w:rFonts w:ascii="Times New Roman" w:eastAsia="Times New Roman" w:hAnsi="Times New Roman" w:cs="Times New Roman"/>
                <w:i/>
                <w:iCs/>
                <w:color w:val="000000"/>
                <w:sz w:val="18"/>
                <w:szCs w:val="18"/>
                <w:lang w:val="en-ID" w:eastAsia="en-ID"/>
              </w:rPr>
              <w:t>teleconference/IoT laboratory</w:t>
            </w:r>
          </w:p>
        </w:tc>
        <w:tc>
          <w:tcPr>
            <w:tcW w:w="992" w:type="dxa"/>
            <w:shd w:val="clear" w:color="auto" w:fill="auto"/>
            <w:noWrap/>
            <w:hideMark/>
          </w:tcPr>
          <w:p w14:paraId="45C61E2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5C7EC0F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05BD899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53533E3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3B879DB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2D6FB0E6" w14:textId="77777777" w:rsidTr="002920E0">
        <w:trPr>
          <w:trHeight w:val="240"/>
        </w:trPr>
        <w:tc>
          <w:tcPr>
            <w:tcW w:w="441" w:type="dxa"/>
            <w:vMerge/>
            <w:shd w:val="clear" w:color="auto" w:fill="auto"/>
            <w:vAlign w:val="center"/>
            <w:hideMark/>
          </w:tcPr>
          <w:p w14:paraId="5C07115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632452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noWrap/>
            <w:hideMark/>
          </w:tcPr>
          <w:p w14:paraId="2193A24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w:t>
            </w:r>
          </w:p>
        </w:tc>
        <w:tc>
          <w:tcPr>
            <w:tcW w:w="1802" w:type="dxa"/>
            <w:vMerge w:val="restart"/>
            <w:tcBorders>
              <w:left w:val="nil"/>
            </w:tcBorders>
            <w:shd w:val="clear" w:color="auto" w:fill="auto"/>
            <w:hideMark/>
          </w:tcPr>
          <w:p w14:paraId="37C4CDE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Menguatkan sarana pendukung</w:t>
            </w:r>
          </w:p>
        </w:tc>
        <w:tc>
          <w:tcPr>
            <w:tcW w:w="456" w:type="dxa"/>
            <w:shd w:val="clear" w:color="auto" w:fill="auto"/>
            <w:noWrap/>
            <w:vAlign w:val="center"/>
            <w:hideMark/>
          </w:tcPr>
          <w:p w14:paraId="141C613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1FCAB20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Indeks kepuasan terhadap fasilitas akademik pada skala 1-5</w:t>
            </w:r>
          </w:p>
        </w:tc>
        <w:tc>
          <w:tcPr>
            <w:tcW w:w="992" w:type="dxa"/>
            <w:shd w:val="clear" w:color="auto" w:fill="auto"/>
            <w:noWrap/>
            <w:hideMark/>
          </w:tcPr>
          <w:p w14:paraId="3E1CAD1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6D28BFB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4F50AFF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657A9B2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2B9FD30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2CFF4449" w14:textId="77777777" w:rsidTr="002920E0">
        <w:trPr>
          <w:trHeight w:val="240"/>
        </w:trPr>
        <w:tc>
          <w:tcPr>
            <w:tcW w:w="441" w:type="dxa"/>
            <w:vMerge/>
            <w:shd w:val="clear" w:color="auto" w:fill="auto"/>
            <w:vAlign w:val="center"/>
            <w:hideMark/>
          </w:tcPr>
          <w:p w14:paraId="30E23CF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249F8F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AE20EA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D57EEC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616F722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0B7A13F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Indeks kepuasan terhadap fasilitas kemahasiswaan pada skala 1-5</w:t>
            </w:r>
          </w:p>
        </w:tc>
        <w:tc>
          <w:tcPr>
            <w:tcW w:w="992" w:type="dxa"/>
            <w:shd w:val="clear" w:color="auto" w:fill="auto"/>
            <w:noWrap/>
            <w:hideMark/>
          </w:tcPr>
          <w:p w14:paraId="655C922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2B5F5DC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049C4D1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7B4649F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5291588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59C333A5" w14:textId="77777777" w:rsidTr="002920E0">
        <w:trPr>
          <w:trHeight w:val="240"/>
        </w:trPr>
        <w:tc>
          <w:tcPr>
            <w:tcW w:w="441" w:type="dxa"/>
            <w:vMerge/>
            <w:shd w:val="clear" w:color="auto" w:fill="auto"/>
            <w:vAlign w:val="center"/>
            <w:hideMark/>
          </w:tcPr>
          <w:p w14:paraId="57EB724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E8C95E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26016B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6B5422C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5C6097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69664C2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 xml:space="preserve">Persentase jumlah gedung yang menerapkan pengelolaan berbasis </w:t>
            </w:r>
            <w:r w:rsidRPr="007C1022">
              <w:rPr>
                <w:rFonts w:ascii="Times New Roman" w:eastAsia="Times New Roman" w:hAnsi="Times New Roman" w:cs="Times New Roman"/>
                <w:i/>
                <w:iCs/>
                <w:color w:val="000000"/>
                <w:sz w:val="18"/>
                <w:szCs w:val="18"/>
                <w:lang w:val="en-ID" w:eastAsia="en-ID"/>
              </w:rPr>
              <w:t>smart and green building</w:t>
            </w:r>
          </w:p>
        </w:tc>
        <w:tc>
          <w:tcPr>
            <w:tcW w:w="992" w:type="dxa"/>
            <w:shd w:val="clear" w:color="auto" w:fill="auto"/>
            <w:noWrap/>
            <w:hideMark/>
          </w:tcPr>
          <w:p w14:paraId="1485902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62F6E86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353F7E6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5FE1295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5BFB7BA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4A9C87CD" w14:textId="77777777" w:rsidTr="002920E0">
        <w:trPr>
          <w:trHeight w:val="240"/>
        </w:trPr>
        <w:tc>
          <w:tcPr>
            <w:tcW w:w="441" w:type="dxa"/>
            <w:vMerge/>
            <w:shd w:val="clear" w:color="auto" w:fill="auto"/>
            <w:vAlign w:val="center"/>
            <w:hideMark/>
          </w:tcPr>
          <w:p w14:paraId="30A11E7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01A15F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3CA808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AB25B7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676ADD2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4)</w:t>
            </w:r>
          </w:p>
        </w:tc>
        <w:tc>
          <w:tcPr>
            <w:tcW w:w="3361" w:type="dxa"/>
            <w:shd w:val="clear" w:color="auto" w:fill="auto"/>
            <w:vAlign w:val="center"/>
            <w:hideMark/>
          </w:tcPr>
          <w:p w14:paraId="09B24E7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Luas ruang terbuka hijau</w:t>
            </w:r>
          </w:p>
        </w:tc>
        <w:tc>
          <w:tcPr>
            <w:tcW w:w="992" w:type="dxa"/>
            <w:shd w:val="clear" w:color="auto" w:fill="auto"/>
            <w:noWrap/>
            <w:hideMark/>
          </w:tcPr>
          <w:p w14:paraId="1878573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5BB7813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29E62FA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7EBF8E8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15CBE85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32B6B508" w14:textId="77777777" w:rsidTr="002920E0">
        <w:trPr>
          <w:trHeight w:val="240"/>
        </w:trPr>
        <w:tc>
          <w:tcPr>
            <w:tcW w:w="441" w:type="dxa"/>
            <w:vMerge/>
            <w:shd w:val="clear" w:color="auto" w:fill="auto"/>
            <w:vAlign w:val="center"/>
            <w:hideMark/>
          </w:tcPr>
          <w:p w14:paraId="7212A08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FA5722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919EA1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123526C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C1C83C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5)</w:t>
            </w:r>
          </w:p>
        </w:tc>
        <w:tc>
          <w:tcPr>
            <w:tcW w:w="3361" w:type="dxa"/>
            <w:shd w:val="clear" w:color="auto" w:fill="auto"/>
            <w:vAlign w:val="center"/>
            <w:hideMark/>
          </w:tcPr>
          <w:p w14:paraId="0CF7E54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sumber energi terbarukan di kampus</w:t>
            </w:r>
          </w:p>
        </w:tc>
        <w:tc>
          <w:tcPr>
            <w:tcW w:w="992" w:type="dxa"/>
            <w:shd w:val="clear" w:color="auto" w:fill="auto"/>
            <w:noWrap/>
            <w:hideMark/>
          </w:tcPr>
          <w:p w14:paraId="1D22831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500B139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53FA8D3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4E07AA1B"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171599B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579A3DB1" w14:textId="77777777" w:rsidTr="002920E0">
        <w:trPr>
          <w:trHeight w:val="240"/>
        </w:trPr>
        <w:tc>
          <w:tcPr>
            <w:tcW w:w="441" w:type="dxa"/>
            <w:vMerge/>
            <w:shd w:val="clear" w:color="auto" w:fill="auto"/>
            <w:vAlign w:val="center"/>
            <w:hideMark/>
          </w:tcPr>
          <w:p w14:paraId="264BCC8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44F2EC21"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6597C9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220D751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7951AAB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6)</w:t>
            </w:r>
          </w:p>
        </w:tc>
        <w:tc>
          <w:tcPr>
            <w:tcW w:w="3361" w:type="dxa"/>
            <w:shd w:val="clear" w:color="auto" w:fill="auto"/>
            <w:vAlign w:val="center"/>
            <w:hideMark/>
          </w:tcPr>
          <w:p w14:paraId="4D0F845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pengolahan sampah di UNY</w:t>
            </w:r>
          </w:p>
        </w:tc>
        <w:tc>
          <w:tcPr>
            <w:tcW w:w="992" w:type="dxa"/>
            <w:shd w:val="clear" w:color="auto" w:fill="auto"/>
            <w:noWrap/>
            <w:hideMark/>
          </w:tcPr>
          <w:p w14:paraId="67544D9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2830F00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7875C88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599C0BB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527B19D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6B12906F" w14:textId="77777777" w:rsidTr="002920E0">
        <w:trPr>
          <w:trHeight w:val="240"/>
        </w:trPr>
        <w:tc>
          <w:tcPr>
            <w:tcW w:w="441" w:type="dxa"/>
            <w:vMerge/>
            <w:shd w:val="clear" w:color="auto" w:fill="auto"/>
            <w:vAlign w:val="center"/>
            <w:hideMark/>
          </w:tcPr>
          <w:p w14:paraId="533D962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7CB7253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191CC71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00F8CA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6F94032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7)</w:t>
            </w:r>
          </w:p>
        </w:tc>
        <w:tc>
          <w:tcPr>
            <w:tcW w:w="3361" w:type="dxa"/>
            <w:shd w:val="clear" w:color="auto" w:fill="auto"/>
            <w:vAlign w:val="center"/>
            <w:hideMark/>
          </w:tcPr>
          <w:p w14:paraId="1C4A3EF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Volume air yang diolah untuk digunakan kembali</w:t>
            </w:r>
          </w:p>
        </w:tc>
        <w:tc>
          <w:tcPr>
            <w:tcW w:w="992" w:type="dxa"/>
            <w:shd w:val="clear" w:color="auto" w:fill="auto"/>
            <w:noWrap/>
            <w:hideMark/>
          </w:tcPr>
          <w:p w14:paraId="675DA58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0EA4F1A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68D889C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562ABB3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405DD71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23707C2C" w14:textId="77777777" w:rsidTr="002920E0">
        <w:trPr>
          <w:trHeight w:val="240"/>
        </w:trPr>
        <w:tc>
          <w:tcPr>
            <w:tcW w:w="441" w:type="dxa"/>
            <w:vMerge/>
            <w:shd w:val="clear" w:color="auto" w:fill="auto"/>
            <w:vAlign w:val="center"/>
            <w:hideMark/>
          </w:tcPr>
          <w:p w14:paraId="423BD9C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D1F617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7EB03D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5DFE773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0630505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8)</w:t>
            </w:r>
          </w:p>
        </w:tc>
        <w:tc>
          <w:tcPr>
            <w:tcW w:w="3361" w:type="dxa"/>
            <w:shd w:val="clear" w:color="auto" w:fill="auto"/>
            <w:vAlign w:val="center"/>
            <w:hideMark/>
          </w:tcPr>
          <w:p w14:paraId="0687383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kamar mahasiswa internasional milik UNY</w:t>
            </w:r>
          </w:p>
        </w:tc>
        <w:tc>
          <w:tcPr>
            <w:tcW w:w="992" w:type="dxa"/>
            <w:shd w:val="clear" w:color="auto" w:fill="auto"/>
            <w:noWrap/>
            <w:hideMark/>
          </w:tcPr>
          <w:p w14:paraId="0C84F75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6412930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379EA6F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5C78398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0B42F9A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64708249" w14:textId="77777777" w:rsidTr="002920E0">
        <w:trPr>
          <w:trHeight w:val="240"/>
        </w:trPr>
        <w:tc>
          <w:tcPr>
            <w:tcW w:w="441" w:type="dxa"/>
            <w:vMerge/>
            <w:shd w:val="clear" w:color="auto" w:fill="auto"/>
            <w:vAlign w:val="center"/>
            <w:hideMark/>
          </w:tcPr>
          <w:p w14:paraId="2D586B2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3414198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2241FC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3EE3863C"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39A1721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9)</w:t>
            </w:r>
          </w:p>
        </w:tc>
        <w:tc>
          <w:tcPr>
            <w:tcW w:w="3361" w:type="dxa"/>
            <w:shd w:val="clear" w:color="auto" w:fill="auto"/>
            <w:vAlign w:val="center"/>
            <w:hideMark/>
          </w:tcPr>
          <w:p w14:paraId="01A268A6"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koleksi museum pendidikan</w:t>
            </w:r>
          </w:p>
        </w:tc>
        <w:tc>
          <w:tcPr>
            <w:tcW w:w="992" w:type="dxa"/>
            <w:shd w:val="clear" w:color="auto" w:fill="auto"/>
            <w:noWrap/>
            <w:hideMark/>
          </w:tcPr>
          <w:p w14:paraId="4E9553B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51B8674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2A5FA42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322A3CD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196C226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100C787F" w14:textId="77777777" w:rsidTr="002920E0">
        <w:trPr>
          <w:trHeight w:val="240"/>
        </w:trPr>
        <w:tc>
          <w:tcPr>
            <w:tcW w:w="441" w:type="dxa"/>
            <w:vMerge w:val="restart"/>
            <w:shd w:val="clear" w:color="auto" w:fill="auto"/>
            <w:noWrap/>
            <w:hideMark/>
          </w:tcPr>
          <w:p w14:paraId="4B43258D"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10.</w:t>
            </w:r>
          </w:p>
        </w:tc>
        <w:tc>
          <w:tcPr>
            <w:tcW w:w="1426" w:type="dxa"/>
            <w:vMerge w:val="restart"/>
            <w:shd w:val="clear" w:color="auto" w:fill="auto"/>
            <w:hideMark/>
          </w:tcPr>
          <w:p w14:paraId="6A0475C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Terwujudnya kualitas layanan dan dukungan yang tinggi pada semua unit berbasis TIK</w:t>
            </w:r>
          </w:p>
        </w:tc>
        <w:tc>
          <w:tcPr>
            <w:tcW w:w="306" w:type="dxa"/>
            <w:vMerge w:val="restart"/>
            <w:tcBorders>
              <w:right w:val="nil"/>
            </w:tcBorders>
            <w:shd w:val="clear" w:color="auto" w:fill="auto"/>
            <w:noWrap/>
            <w:hideMark/>
          </w:tcPr>
          <w:p w14:paraId="482822A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a</w:t>
            </w:r>
          </w:p>
        </w:tc>
        <w:tc>
          <w:tcPr>
            <w:tcW w:w="1802" w:type="dxa"/>
            <w:vMerge w:val="restart"/>
            <w:tcBorders>
              <w:left w:val="nil"/>
            </w:tcBorders>
            <w:shd w:val="clear" w:color="auto" w:fill="auto"/>
            <w:hideMark/>
          </w:tcPr>
          <w:p w14:paraId="46C6FB3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kualitas layanan berbasis TIK</w:t>
            </w:r>
          </w:p>
        </w:tc>
        <w:tc>
          <w:tcPr>
            <w:tcW w:w="456" w:type="dxa"/>
            <w:shd w:val="clear" w:color="auto" w:fill="auto"/>
            <w:noWrap/>
            <w:vAlign w:val="center"/>
            <w:hideMark/>
          </w:tcPr>
          <w:p w14:paraId="5AA0924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5D1855B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Persentase layanan informasi berbasis sistem informasi terpadu</w:t>
            </w:r>
          </w:p>
        </w:tc>
        <w:tc>
          <w:tcPr>
            <w:tcW w:w="992" w:type="dxa"/>
            <w:shd w:val="clear" w:color="auto" w:fill="auto"/>
            <w:noWrap/>
            <w:hideMark/>
          </w:tcPr>
          <w:p w14:paraId="099DB9A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02E829E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1F9BCAB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36BCEC3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08BE854C"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509EF42C" w14:textId="77777777" w:rsidTr="002920E0">
        <w:trPr>
          <w:trHeight w:val="240"/>
        </w:trPr>
        <w:tc>
          <w:tcPr>
            <w:tcW w:w="441" w:type="dxa"/>
            <w:vMerge/>
            <w:shd w:val="clear" w:color="auto" w:fill="auto"/>
            <w:vAlign w:val="center"/>
            <w:hideMark/>
          </w:tcPr>
          <w:p w14:paraId="4977695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5111A3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7C27106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1AE607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19B7B60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37CF33F7"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Rata-rata kapasitas akses internet per mahasiswa</w:t>
            </w:r>
          </w:p>
        </w:tc>
        <w:tc>
          <w:tcPr>
            <w:tcW w:w="992" w:type="dxa"/>
            <w:shd w:val="clear" w:color="auto" w:fill="auto"/>
            <w:noWrap/>
            <w:hideMark/>
          </w:tcPr>
          <w:p w14:paraId="23095A2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38D478B0"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4A26CEB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4DD4B64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7461379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372ED985" w14:textId="77777777" w:rsidTr="002920E0">
        <w:trPr>
          <w:trHeight w:val="240"/>
        </w:trPr>
        <w:tc>
          <w:tcPr>
            <w:tcW w:w="441" w:type="dxa"/>
            <w:vMerge/>
            <w:shd w:val="clear" w:color="auto" w:fill="auto"/>
            <w:vAlign w:val="center"/>
            <w:hideMark/>
          </w:tcPr>
          <w:p w14:paraId="7D0A251B"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093E76F2"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3C65D86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2A2B29D4"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4F07804"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28390EA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Indeks kepuasan pelanggan perpustakaan</w:t>
            </w:r>
          </w:p>
        </w:tc>
        <w:tc>
          <w:tcPr>
            <w:tcW w:w="992" w:type="dxa"/>
            <w:shd w:val="clear" w:color="auto" w:fill="auto"/>
            <w:noWrap/>
            <w:hideMark/>
          </w:tcPr>
          <w:p w14:paraId="2FF4681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4E4A66D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1758253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2B978F89"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706A403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03BBBFD2" w14:textId="77777777" w:rsidTr="002920E0">
        <w:trPr>
          <w:trHeight w:val="240"/>
        </w:trPr>
        <w:tc>
          <w:tcPr>
            <w:tcW w:w="441" w:type="dxa"/>
            <w:vMerge/>
            <w:shd w:val="clear" w:color="auto" w:fill="auto"/>
            <w:vAlign w:val="center"/>
            <w:hideMark/>
          </w:tcPr>
          <w:p w14:paraId="1B5BA540"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25DF4B3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val="restart"/>
            <w:tcBorders>
              <w:right w:val="nil"/>
            </w:tcBorders>
            <w:shd w:val="clear" w:color="auto" w:fill="auto"/>
            <w:noWrap/>
            <w:hideMark/>
          </w:tcPr>
          <w:p w14:paraId="0256257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b</w:t>
            </w:r>
          </w:p>
        </w:tc>
        <w:tc>
          <w:tcPr>
            <w:tcW w:w="1802" w:type="dxa"/>
            <w:vMerge w:val="restart"/>
            <w:tcBorders>
              <w:left w:val="nil"/>
            </w:tcBorders>
            <w:shd w:val="clear" w:color="auto" w:fill="auto"/>
            <w:hideMark/>
          </w:tcPr>
          <w:p w14:paraId="3DE8634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Meningkatkan kualitas database akademik</w:t>
            </w:r>
          </w:p>
        </w:tc>
        <w:tc>
          <w:tcPr>
            <w:tcW w:w="456" w:type="dxa"/>
            <w:shd w:val="clear" w:color="auto" w:fill="auto"/>
            <w:noWrap/>
            <w:vAlign w:val="center"/>
            <w:hideMark/>
          </w:tcPr>
          <w:p w14:paraId="1735903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1)</w:t>
            </w:r>
          </w:p>
        </w:tc>
        <w:tc>
          <w:tcPr>
            <w:tcW w:w="3361" w:type="dxa"/>
            <w:shd w:val="clear" w:color="auto" w:fill="auto"/>
            <w:vAlign w:val="center"/>
            <w:hideMark/>
          </w:tcPr>
          <w:p w14:paraId="7CEA23E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jurnal terakreditasi DIKTI yang dilanggan</w:t>
            </w:r>
          </w:p>
        </w:tc>
        <w:tc>
          <w:tcPr>
            <w:tcW w:w="992" w:type="dxa"/>
            <w:shd w:val="clear" w:color="auto" w:fill="auto"/>
            <w:noWrap/>
            <w:hideMark/>
          </w:tcPr>
          <w:p w14:paraId="3D716A2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430159D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25DF7AF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097E5AD6"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4F6F812F"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40205F56" w14:textId="77777777" w:rsidTr="002920E0">
        <w:trPr>
          <w:trHeight w:val="240"/>
        </w:trPr>
        <w:tc>
          <w:tcPr>
            <w:tcW w:w="441" w:type="dxa"/>
            <w:vMerge/>
            <w:shd w:val="clear" w:color="auto" w:fill="auto"/>
            <w:vAlign w:val="center"/>
            <w:hideMark/>
          </w:tcPr>
          <w:p w14:paraId="54BA834D"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124BFAAA"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07DC0F7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204B366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00730143"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2)</w:t>
            </w:r>
          </w:p>
        </w:tc>
        <w:tc>
          <w:tcPr>
            <w:tcW w:w="3361" w:type="dxa"/>
            <w:shd w:val="clear" w:color="auto" w:fill="auto"/>
            <w:vAlign w:val="center"/>
            <w:hideMark/>
          </w:tcPr>
          <w:p w14:paraId="570413C5"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jurnal internasional yang dilanggan</w:t>
            </w:r>
          </w:p>
        </w:tc>
        <w:tc>
          <w:tcPr>
            <w:tcW w:w="992" w:type="dxa"/>
            <w:shd w:val="clear" w:color="auto" w:fill="auto"/>
            <w:noWrap/>
            <w:hideMark/>
          </w:tcPr>
          <w:p w14:paraId="527761C1"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48EE11B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702A62D5"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251E7EEA"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1DF7A277"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r w:rsidR="00C53695" w:rsidRPr="007C1022" w14:paraId="682BED40" w14:textId="77777777" w:rsidTr="002920E0">
        <w:trPr>
          <w:trHeight w:val="240"/>
        </w:trPr>
        <w:tc>
          <w:tcPr>
            <w:tcW w:w="441" w:type="dxa"/>
            <w:vMerge/>
            <w:shd w:val="clear" w:color="auto" w:fill="auto"/>
            <w:vAlign w:val="center"/>
            <w:hideMark/>
          </w:tcPr>
          <w:p w14:paraId="34F6313F"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426" w:type="dxa"/>
            <w:vMerge/>
            <w:shd w:val="clear" w:color="auto" w:fill="auto"/>
            <w:vAlign w:val="center"/>
            <w:hideMark/>
          </w:tcPr>
          <w:p w14:paraId="63CC10E8"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306" w:type="dxa"/>
            <w:vMerge/>
            <w:tcBorders>
              <w:right w:val="nil"/>
            </w:tcBorders>
            <w:shd w:val="clear" w:color="auto" w:fill="auto"/>
            <w:vAlign w:val="center"/>
            <w:hideMark/>
          </w:tcPr>
          <w:p w14:paraId="26B17803"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1802" w:type="dxa"/>
            <w:vMerge/>
            <w:tcBorders>
              <w:left w:val="nil"/>
            </w:tcBorders>
            <w:shd w:val="clear" w:color="auto" w:fill="auto"/>
            <w:vAlign w:val="center"/>
            <w:hideMark/>
          </w:tcPr>
          <w:p w14:paraId="0155DBDE"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p>
        </w:tc>
        <w:tc>
          <w:tcPr>
            <w:tcW w:w="456" w:type="dxa"/>
            <w:shd w:val="clear" w:color="auto" w:fill="auto"/>
            <w:noWrap/>
            <w:vAlign w:val="center"/>
            <w:hideMark/>
          </w:tcPr>
          <w:p w14:paraId="55E07FC8"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3)</w:t>
            </w:r>
          </w:p>
        </w:tc>
        <w:tc>
          <w:tcPr>
            <w:tcW w:w="3361" w:type="dxa"/>
            <w:shd w:val="clear" w:color="auto" w:fill="auto"/>
            <w:vAlign w:val="center"/>
            <w:hideMark/>
          </w:tcPr>
          <w:p w14:paraId="2092F4F9" w14:textId="77777777" w:rsidR="00C53695" w:rsidRPr="007C1022" w:rsidRDefault="00C53695" w:rsidP="002920E0">
            <w:pPr>
              <w:spacing w:after="0" w:line="240" w:lineRule="auto"/>
              <w:rPr>
                <w:rFonts w:ascii="Times New Roman" w:eastAsia="Times New Roman" w:hAnsi="Times New Roman" w:cs="Times New Roman"/>
                <w:color w:val="000000"/>
                <w:sz w:val="18"/>
                <w:szCs w:val="18"/>
                <w:lang w:val="en-ID" w:eastAsia="en-ID"/>
              </w:rPr>
            </w:pPr>
            <w:r w:rsidRPr="007C1022">
              <w:rPr>
                <w:rFonts w:ascii="Times New Roman" w:eastAsia="Times New Roman" w:hAnsi="Times New Roman" w:cs="Times New Roman"/>
                <w:color w:val="000000"/>
                <w:sz w:val="18"/>
                <w:szCs w:val="18"/>
                <w:lang w:val="en-ID" w:eastAsia="en-ID"/>
              </w:rPr>
              <w:t>Jumlah koleksi perpustakaan terbitan lima tahun terakhir</w:t>
            </w:r>
          </w:p>
        </w:tc>
        <w:tc>
          <w:tcPr>
            <w:tcW w:w="992" w:type="dxa"/>
            <w:shd w:val="clear" w:color="auto" w:fill="auto"/>
            <w:noWrap/>
            <w:hideMark/>
          </w:tcPr>
          <w:p w14:paraId="40CCC72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35" w:type="dxa"/>
            <w:shd w:val="clear" w:color="auto" w:fill="auto"/>
            <w:noWrap/>
            <w:hideMark/>
          </w:tcPr>
          <w:p w14:paraId="0B01F79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128" w:type="dxa"/>
            <w:shd w:val="clear" w:color="auto" w:fill="auto"/>
            <w:noWrap/>
            <w:hideMark/>
          </w:tcPr>
          <w:p w14:paraId="658356EE"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1485" w:type="dxa"/>
            <w:gridSpan w:val="2"/>
            <w:shd w:val="clear" w:color="auto" w:fill="FFFF00"/>
            <w:noWrap/>
            <w:hideMark/>
          </w:tcPr>
          <w:p w14:paraId="7AAADFD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c>
          <w:tcPr>
            <w:tcW w:w="2407" w:type="dxa"/>
            <w:gridSpan w:val="2"/>
            <w:shd w:val="clear" w:color="auto" w:fill="FFFF00"/>
            <w:hideMark/>
          </w:tcPr>
          <w:p w14:paraId="085962B2" w14:textId="77777777" w:rsidR="00C53695" w:rsidRPr="007C1022" w:rsidRDefault="00C53695" w:rsidP="002920E0">
            <w:pPr>
              <w:spacing w:after="0" w:line="240" w:lineRule="auto"/>
              <w:jc w:val="center"/>
              <w:rPr>
                <w:rFonts w:ascii="Times New Roman" w:eastAsia="Times New Roman" w:hAnsi="Times New Roman" w:cs="Times New Roman"/>
                <w:color w:val="000000"/>
                <w:sz w:val="18"/>
                <w:szCs w:val="18"/>
                <w:lang w:val="en-ID" w:eastAsia="en-ID"/>
              </w:rPr>
            </w:pPr>
            <w:r w:rsidRPr="007C1022">
              <w:rPr>
                <w:rFonts w:ascii="Times New Roman" w:hAnsi="Times New Roman" w:cs="Times New Roman"/>
                <w:color w:val="000000"/>
                <w:sz w:val="18"/>
                <w:szCs w:val="18"/>
              </w:rPr>
              <w:t>-</w:t>
            </w:r>
          </w:p>
        </w:tc>
      </w:tr>
    </w:tbl>
    <w:p w14:paraId="78399EFE" w14:textId="77777777" w:rsidR="00C53695" w:rsidRDefault="00C53695" w:rsidP="009D04BF">
      <w:pPr>
        <w:spacing w:after="0" w:line="240" w:lineRule="auto"/>
        <w:jc w:val="both"/>
        <w:rPr>
          <w:rFonts w:ascii="Times New Roman" w:hAnsi="Times New Roman" w:cs="Times New Roman"/>
          <w:sz w:val="24"/>
          <w:szCs w:val="24"/>
        </w:rPr>
      </w:pPr>
    </w:p>
    <w:p w14:paraId="559561F2" w14:textId="77777777" w:rsidR="00C53695" w:rsidRDefault="00C53695" w:rsidP="009D04BF">
      <w:pPr>
        <w:spacing w:after="0" w:line="240" w:lineRule="auto"/>
        <w:jc w:val="both"/>
        <w:rPr>
          <w:rFonts w:ascii="Times New Roman" w:hAnsi="Times New Roman" w:cs="Times New Roman"/>
          <w:sz w:val="24"/>
          <w:szCs w:val="24"/>
        </w:rPr>
      </w:pPr>
    </w:p>
    <w:p w14:paraId="5EDB5B80" w14:textId="77777777" w:rsidR="00C53695" w:rsidRDefault="00C53695" w:rsidP="009D04BF">
      <w:pPr>
        <w:spacing w:after="0" w:line="240" w:lineRule="auto"/>
        <w:jc w:val="both"/>
        <w:rPr>
          <w:rFonts w:ascii="Times New Roman" w:hAnsi="Times New Roman" w:cs="Times New Roman"/>
          <w:sz w:val="24"/>
          <w:szCs w:val="24"/>
        </w:rPr>
      </w:pPr>
    </w:p>
    <w:p w14:paraId="20522E7E" w14:textId="77777777" w:rsidR="00C53695" w:rsidRDefault="00C53695" w:rsidP="009D04BF">
      <w:pPr>
        <w:spacing w:after="0" w:line="240" w:lineRule="auto"/>
        <w:jc w:val="both"/>
        <w:rPr>
          <w:rFonts w:ascii="Times New Roman" w:hAnsi="Times New Roman" w:cs="Times New Roman"/>
          <w:sz w:val="24"/>
          <w:szCs w:val="24"/>
        </w:rPr>
      </w:pPr>
    </w:p>
    <w:tbl>
      <w:tblPr>
        <w:tblStyle w:val="TableGrid"/>
        <w:tblW w:w="11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4140"/>
        <w:gridCol w:w="4003"/>
      </w:tblGrid>
      <w:tr w:rsidR="00C53695" w:rsidRPr="00823F8A" w14:paraId="36BB1C15" w14:textId="77777777" w:rsidTr="00823F8A">
        <w:trPr>
          <w:trHeight w:val="1030"/>
          <w:jc w:val="center"/>
        </w:trPr>
        <w:tc>
          <w:tcPr>
            <w:tcW w:w="3037" w:type="dxa"/>
          </w:tcPr>
          <w:p w14:paraId="0BCE6E52" w14:textId="77777777" w:rsidR="00C53695" w:rsidRPr="00823F8A" w:rsidRDefault="00C53695" w:rsidP="00CB2883">
            <w:pPr>
              <w:jc w:val="center"/>
              <w:rPr>
                <w:rFonts w:ascii="Times New Roman" w:hAnsi="Times New Roman" w:cs="Times New Roman"/>
                <w:color w:val="000000" w:themeColor="text1"/>
                <w:sz w:val="19"/>
                <w:szCs w:val="19"/>
              </w:rPr>
            </w:pPr>
          </w:p>
          <w:p w14:paraId="096AEB67" w14:textId="77777777" w:rsidR="00C53695" w:rsidRPr="00823F8A" w:rsidRDefault="00C53695" w:rsidP="00CB2883">
            <w:pPr>
              <w:rPr>
                <w:rFonts w:ascii="Times New Roman" w:hAnsi="Times New Roman" w:cs="Times New Roman"/>
                <w:color w:val="000000" w:themeColor="text1"/>
                <w:sz w:val="19"/>
                <w:szCs w:val="19"/>
              </w:rPr>
            </w:pPr>
            <w:r w:rsidRPr="009E4777">
              <w:rPr>
                <w:rFonts w:ascii="Times New Roman" w:hAnsi="Times New Roman" w:cs="Times New Roman"/>
                <w:noProof/>
                <w:color w:val="000000" w:themeColor="text1"/>
                <w:sz w:val="19"/>
                <w:szCs w:val="19"/>
                <w:lang w:val="en-ID"/>
              </w:rPr>
              <w:t>Direktur</w:t>
            </w:r>
          </w:p>
          <w:p w14:paraId="65D576F4" w14:textId="77777777" w:rsidR="00C53695" w:rsidRDefault="00C53695" w:rsidP="00CB2883">
            <w:pPr>
              <w:rPr>
                <w:rFonts w:ascii="Times New Roman" w:hAnsi="Times New Roman" w:cs="Times New Roman"/>
                <w:color w:val="000000" w:themeColor="text1"/>
                <w:sz w:val="19"/>
                <w:szCs w:val="19"/>
              </w:rPr>
            </w:pPr>
          </w:p>
          <w:p w14:paraId="494152BF" w14:textId="77777777" w:rsidR="00C53695" w:rsidRDefault="00C53695" w:rsidP="00CB2883">
            <w:pPr>
              <w:rPr>
                <w:rFonts w:ascii="Times New Roman" w:hAnsi="Times New Roman" w:cs="Times New Roman"/>
                <w:color w:val="000000" w:themeColor="text1"/>
                <w:sz w:val="19"/>
                <w:szCs w:val="19"/>
              </w:rPr>
            </w:pPr>
          </w:p>
          <w:p w14:paraId="6A1036A3" w14:textId="77777777" w:rsidR="00C53695" w:rsidRPr="00823F8A" w:rsidRDefault="00C53695" w:rsidP="00CB2883">
            <w:pPr>
              <w:rPr>
                <w:rFonts w:ascii="Times New Roman" w:hAnsi="Times New Roman" w:cs="Times New Roman"/>
                <w:color w:val="000000" w:themeColor="text1"/>
                <w:sz w:val="19"/>
                <w:szCs w:val="19"/>
              </w:rPr>
            </w:pPr>
          </w:p>
        </w:tc>
        <w:tc>
          <w:tcPr>
            <w:tcW w:w="4140" w:type="dxa"/>
          </w:tcPr>
          <w:p w14:paraId="0B0CEF79" w14:textId="77777777" w:rsidR="00C53695" w:rsidRPr="00823F8A" w:rsidRDefault="00C53695" w:rsidP="00CB2883">
            <w:pPr>
              <w:jc w:val="center"/>
              <w:rPr>
                <w:rFonts w:ascii="Times New Roman" w:hAnsi="Times New Roman" w:cs="Times New Roman"/>
                <w:b/>
                <w:color w:val="000000" w:themeColor="text1"/>
                <w:sz w:val="19"/>
                <w:szCs w:val="19"/>
              </w:rPr>
            </w:pPr>
          </w:p>
        </w:tc>
        <w:tc>
          <w:tcPr>
            <w:tcW w:w="4003" w:type="dxa"/>
          </w:tcPr>
          <w:p w14:paraId="0A4BA9C9" w14:textId="77777777" w:rsidR="00C53695" w:rsidRPr="00823F8A" w:rsidRDefault="00C53695" w:rsidP="00CB2883">
            <w:pPr>
              <w:rPr>
                <w:rFonts w:ascii="Times New Roman" w:hAnsi="Times New Roman" w:cs="Times New Roman"/>
                <w:color w:val="000000" w:themeColor="text1"/>
                <w:sz w:val="19"/>
                <w:szCs w:val="19"/>
                <w:lang w:val="en-ID"/>
              </w:rPr>
            </w:pPr>
            <w:r w:rsidRPr="00823F8A">
              <w:rPr>
                <w:rFonts w:ascii="Times New Roman" w:hAnsi="Times New Roman" w:cs="Times New Roman"/>
                <w:color w:val="000000" w:themeColor="text1"/>
                <w:sz w:val="19"/>
                <w:szCs w:val="19"/>
              </w:rPr>
              <w:t xml:space="preserve">Yogyakarta, </w:t>
            </w:r>
            <w:r>
              <w:rPr>
                <w:rFonts w:ascii="Times New Roman" w:hAnsi="Times New Roman" w:cs="Times New Roman"/>
                <w:color w:val="000000" w:themeColor="text1"/>
                <w:sz w:val="19"/>
                <w:szCs w:val="19"/>
                <w:lang w:val="en-ID"/>
              </w:rPr>
              <w:t>2</w:t>
            </w:r>
            <w:r w:rsidRPr="00823F8A">
              <w:rPr>
                <w:rFonts w:ascii="Times New Roman" w:hAnsi="Times New Roman" w:cs="Times New Roman"/>
                <w:color w:val="000000" w:themeColor="text1"/>
                <w:sz w:val="19"/>
                <w:szCs w:val="19"/>
                <w:lang w:val="en-ID"/>
              </w:rPr>
              <w:t xml:space="preserve"> Januari 2020</w:t>
            </w:r>
          </w:p>
          <w:p w14:paraId="13BD39AC" w14:textId="77777777" w:rsidR="00C53695" w:rsidRPr="00823F8A" w:rsidRDefault="00C53695" w:rsidP="00CB2883">
            <w:pPr>
              <w:rPr>
                <w:rFonts w:ascii="Times New Roman" w:hAnsi="Times New Roman" w:cs="Times New Roman"/>
                <w:b/>
                <w:color w:val="000000" w:themeColor="text1"/>
                <w:sz w:val="19"/>
                <w:szCs w:val="19"/>
              </w:rPr>
            </w:pPr>
            <w:r w:rsidRPr="009E4777">
              <w:rPr>
                <w:rFonts w:ascii="Times New Roman" w:hAnsi="Times New Roman" w:cs="Times New Roman"/>
                <w:noProof/>
                <w:color w:val="000000" w:themeColor="text1"/>
                <w:sz w:val="19"/>
                <w:szCs w:val="19"/>
              </w:rPr>
              <w:t>Koordinator Program Studi Penelitian dan Evaluasi Pendidikan S-3</w:t>
            </w:r>
          </w:p>
          <w:p w14:paraId="5D5A310F" w14:textId="77777777" w:rsidR="00C53695" w:rsidRPr="00823F8A" w:rsidRDefault="00C53695" w:rsidP="00CB2883">
            <w:pPr>
              <w:rPr>
                <w:rFonts w:ascii="Times New Roman" w:hAnsi="Times New Roman" w:cs="Times New Roman"/>
                <w:b/>
                <w:color w:val="000000" w:themeColor="text1"/>
                <w:sz w:val="19"/>
                <w:szCs w:val="19"/>
              </w:rPr>
            </w:pPr>
          </w:p>
          <w:p w14:paraId="6818E16A" w14:textId="77777777" w:rsidR="00C53695" w:rsidRPr="00823F8A" w:rsidRDefault="00C53695" w:rsidP="00CB2883">
            <w:pPr>
              <w:rPr>
                <w:rFonts w:ascii="Times New Roman" w:hAnsi="Times New Roman" w:cs="Times New Roman"/>
                <w:b/>
                <w:color w:val="000000" w:themeColor="text1"/>
                <w:sz w:val="19"/>
                <w:szCs w:val="19"/>
              </w:rPr>
            </w:pPr>
          </w:p>
          <w:p w14:paraId="1D8C9EF7" w14:textId="77777777" w:rsidR="00C53695" w:rsidRPr="00823F8A" w:rsidRDefault="00C53695" w:rsidP="00CB2883">
            <w:pPr>
              <w:rPr>
                <w:rFonts w:ascii="Times New Roman" w:hAnsi="Times New Roman" w:cs="Times New Roman"/>
                <w:b/>
                <w:color w:val="000000" w:themeColor="text1"/>
                <w:sz w:val="19"/>
                <w:szCs w:val="19"/>
              </w:rPr>
            </w:pPr>
          </w:p>
        </w:tc>
      </w:tr>
      <w:tr w:rsidR="00C53695" w:rsidRPr="00823F8A" w14:paraId="6D8ADB6E" w14:textId="77777777" w:rsidTr="00823F8A">
        <w:trPr>
          <w:trHeight w:val="199"/>
          <w:jc w:val="center"/>
        </w:trPr>
        <w:tc>
          <w:tcPr>
            <w:tcW w:w="3037" w:type="dxa"/>
            <w:vAlign w:val="bottom"/>
          </w:tcPr>
          <w:p w14:paraId="43312DDE" w14:textId="77777777" w:rsidR="00C53695" w:rsidRPr="00823F8A" w:rsidRDefault="00C53695" w:rsidP="00CB2883">
            <w:pPr>
              <w:rPr>
                <w:rFonts w:ascii="Times New Roman" w:hAnsi="Times New Roman" w:cs="Times New Roman"/>
                <w:color w:val="000000" w:themeColor="text1"/>
                <w:sz w:val="19"/>
                <w:szCs w:val="19"/>
                <w:lang w:val="en-ID"/>
              </w:rPr>
            </w:pPr>
            <w:r w:rsidRPr="00823F8A">
              <w:rPr>
                <w:rFonts w:ascii="Times New Roman" w:hAnsi="Times New Roman" w:cs="Times New Roman"/>
                <w:color w:val="000000" w:themeColor="text1"/>
                <w:sz w:val="19"/>
                <w:szCs w:val="19"/>
              </w:rPr>
              <w:t>(</w:t>
            </w:r>
            <w:r w:rsidRPr="009E4777">
              <w:rPr>
                <w:rFonts w:ascii="Times New Roman" w:hAnsi="Times New Roman" w:cs="Times New Roman"/>
                <w:noProof/>
                <w:color w:val="000000" w:themeColor="text1"/>
                <w:sz w:val="19"/>
                <w:szCs w:val="19"/>
                <w:lang w:val="en-ID"/>
              </w:rPr>
              <w:t>Prof. Dr. Suyanta, M.Si.</w:t>
            </w:r>
            <w:r w:rsidRPr="00823F8A">
              <w:rPr>
                <w:rFonts w:ascii="Times New Roman" w:hAnsi="Times New Roman" w:cs="Times New Roman"/>
                <w:color w:val="000000" w:themeColor="text1"/>
                <w:sz w:val="19"/>
                <w:szCs w:val="19"/>
                <w:lang w:val="en-ID"/>
              </w:rPr>
              <w:t>)</w:t>
            </w:r>
          </w:p>
        </w:tc>
        <w:tc>
          <w:tcPr>
            <w:tcW w:w="4140" w:type="dxa"/>
          </w:tcPr>
          <w:p w14:paraId="50B96820" w14:textId="77777777" w:rsidR="00C53695" w:rsidRPr="00823F8A" w:rsidRDefault="00C53695" w:rsidP="00CB2883">
            <w:pPr>
              <w:jc w:val="center"/>
              <w:rPr>
                <w:rFonts w:ascii="Times New Roman" w:hAnsi="Times New Roman" w:cs="Times New Roman"/>
                <w:b/>
                <w:color w:val="000000" w:themeColor="text1"/>
                <w:sz w:val="19"/>
                <w:szCs w:val="19"/>
              </w:rPr>
            </w:pPr>
          </w:p>
        </w:tc>
        <w:tc>
          <w:tcPr>
            <w:tcW w:w="4003" w:type="dxa"/>
            <w:vAlign w:val="bottom"/>
          </w:tcPr>
          <w:p w14:paraId="73DC8297" w14:textId="77777777" w:rsidR="00C53695" w:rsidRPr="00823F8A" w:rsidRDefault="00C53695" w:rsidP="00CB2883">
            <w:pPr>
              <w:rPr>
                <w:rFonts w:ascii="Times New Roman" w:hAnsi="Times New Roman" w:cs="Times New Roman"/>
                <w:color w:val="000000" w:themeColor="text1"/>
                <w:sz w:val="19"/>
                <w:szCs w:val="19"/>
              </w:rPr>
            </w:pPr>
            <w:r w:rsidRPr="00823F8A">
              <w:rPr>
                <w:rFonts w:ascii="Times New Roman" w:hAnsi="Times New Roman" w:cs="Times New Roman"/>
                <w:color w:val="000000" w:themeColor="text1"/>
                <w:sz w:val="19"/>
                <w:szCs w:val="19"/>
              </w:rPr>
              <w:t>(</w:t>
            </w:r>
            <w:r w:rsidRPr="009E4777">
              <w:rPr>
                <w:rFonts w:ascii="Times New Roman" w:hAnsi="Times New Roman" w:cs="Times New Roman"/>
                <w:noProof/>
                <w:color w:val="000000" w:themeColor="text1"/>
                <w:sz w:val="19"/>
                <w:szCs w:val="19"/>
                <w:lang w:val="en-ID"/>
              </w:rPr>
              <w:t>Prof. Dr. Kartowagiran, M.Pd.</w:t>
            </w:r>
            <w:r w:rsidRPr="00823F8A">
              <w:rPr>
                <w:rFonts w:ascii="Times New Roman" w:hAnsi="Times New Roman" w:cs="Times New Roman"/>
                <w:color w:val="000000" w:themeColor="text1"/>
                <w:sz w:val="19"/>
                <w:szCs w:val="19"/>
                <w:lang w:val="en-ID"/>
              </w:rPr>
              <w:t>)</w:t>
            </w:r>
          </w:p>
        </w:tc>
      </w:tr>
      <w:tr w:rsidR="00C53695" w:rsidRPr="00823F8A" w14:paraId="4D9EE4AF" w14:textId="77777777" w:rsidTr="00823F8A">
        <w:trPr>
          <w:trHeight w:val="102"/>
          <w:jc w:val="center"/>
        </w:trPr>
        <w:tc>
          <w:tcPr>
            <w:tcW w:w="3037" w:type="dxa"/>
          </w:tcPr>
          <w:p w14:paraId="0310FF7A" w14:textId="77777777" w:rsidR="00C53695" w:rsidRPr="00823F8A" w:rsidRDefault="00C53695" w:rsidP="00CB2883">
            <w:pPr>
              <w:rPr>
                <w:rFonts w:ascii="Times New Roman" w:hAnsi="Times New Roman" w:cs="Times New Roman"/>
                <w:color w:val="000000" w:themeColor="text1"/>
                <w:sz w:val="19"/>
                <w:szCs w:val="19"/>
              </w:rPr>
            </w:pPr>
            <w:r w:rsidRPr="00823F8A">
              <w:rPr>
                <w:rFonts w:ascii="Times New Roman" w:hAnsi="Times New Roman" w:cs="Times New Roman"/>
                <w:color w:val="000000" w:themeColor="text1"/>
                <w:sz w:val="19"/>
                <w:szCs w:val="19"/>
              </w:rPr>
              <w:t xml:space="preserve">NIP </w:t>
            </w:r>
            <w:r w:rsidRPr="009E4777">
              <w:rPr>
                <w:rFonts w:ascii="Times New Roman" w:hAnsi="Times New Roman" w:cs="Times New Roman"/>
                <w:noProof/>
                <w:color w:val="000000" w:themeColor="text1"/>
                <w:sz w:val="19"/>
                <w:szCs w:val="19"/>
              </w:rPr>
              <w:t>196910302003121001</w:t>
            </w:r>
          </w:p>
        </w:tc>
        <w:tc>
          <w:tcPr>
            <w:tcW w:w="4140" w:type="dxa"/>
            <w:vAlign w:val="center"/>
          </w:tcPr>
          <w:p w14:paraId="3E25B02E" w14:textId="77777777" w:rsidR="00C53695" w:rsidRPr="00823F8A" w:rsidRDefault="00C53695" w:rsidP="00CB2883">
            <w:pPr>
              <w:rPr>
                <w:rFonts w:ascii="Times New Roman" w:hAnsi="Times New Roman" w:cs="Times New Roman"/>
                <w:b/>
                <w:color w:val="000000" w:themeColor="text1"/>
                <w:sz w:val="19"/>
                <w:szCs w:val="19"/>
              </w:rPr>
            </w:pPr>
          </w:p>
        </w:tc>
        <w:tc>
          <w:tcPr>
            <w:tcW w:w="4003" w:type="dxa"/>
          </w:tcPr>
          <w:p w14:paraId="46E4ABC8" w14:textId="77777777" w:rsidR="00C53695" w:rsidRPr="00823F8A" w:rsidRDefault="00C53695" w:rsidP="00CB2883">
            <w:pPr>
              <w:rPr>
                <w:rFonts w:ascii="Times New Roman" w:hAnsi="Times New Roman" w:cs="Times New Roman"/>
                <w:color w:val="000000" w:themeColor="text1"/>
                <w:sz w:val="19"/>
                <w:szCs w:val="19"/>
              </w:rPr>
            </w:pPr>
            <w:r w:rsidRPr="00823F8A">
              <w:rPr>
                <w:rFonts w:ascii="Times New Roman" w:hAnsi="Times New Roman" w:cs="Times New Roman"/>
                <w:color w:val="000000" w:themeColor="text1"/>
                <w:sz w:val="19"/>
                <w:szCs w:val="19"/>
              </w:rPr>
              <w:t xml:space="preserve">NIP </w:t>
            </w:r>
            <w:r w:rsidRPr="009E4777">
              <w:rPr>
                <w:rFonts w:ascii="Times New Roman" w:hAnsi="Times New Roman" w:cs="Times New Roman"/>
                <w:noProof/>
                <w:color w:val="000000" w:themeColor="text1"/>
                <w:sz w:val="19"/>
                <w:szCs w:val="19"/>
              </w:rPr>
              <w:t>195307251978111001</w:t>
            </w:r>
          </w:p>
        </w:tc>
      </w:tr>
    </w:tbl>
    <w:p w14:paraId="63B7DCEC" w14:textId="77777777" w:rsidR="00C53695" w:rsidRDefault="00C53695" w:rsidP="00823F8A">
      <w:pPr>
        <w:spacing w:after="0" w:line="240" w:lineRule="auto"/>
        <w:jc w:val="both"/>
        <w:rPr>
          <w:rFonts w:ascii="Times New Roman" w:hAnsi="Times New Roman" w:cs="Times New Roman"/>
          <w:sz w:val="20"/>
          <w:szCs w:val="20"/>
        </w:rPr>
      </w:pPr>
    </w:p>
    <w:p w14:paraId="1FA3314A" w14:textId="77777777" w:rsidR="00C53695" w:rsidRDefault="00C53695" w:rsidP="00823F8A">
      <w:pPr>
        <w:spacing w:after="0" w:line="240" w:lineRule="auto"/>
        <w:jc w:val="both"/>
        <w:rPr>
          <w:rFonts w:ascii="Times New Roman" w:hAnsi="Times New Roman" w:cs="Times New Roman"/>
          <w:sz w:val="20"/>
          <w:szCs w:val="20"/>
        </w:rPr>
      </w:pPr>
    </w:p>
    <w:p w14:paraId="52A69868" w14:textId="77777777" w:rsidR="00C53695" w:rsidRDefault="00C53695" w:rsidP="00823F8A">
      <w:pPr>
        <w:spacing w:after="0" w:line="240" w:lineRule="auto"/>
        <w:jc w:val="both"/>
        <w:rPr>
          <w:rFonts w:ascii="Times New Roman" w:hAnsi="Times New Roman" w:cs="Times New Roman"/>
          <w:sz w:val="20"/>
          <w:szCs w:val="20"/>
        </w:rPr>
      </w:pPr>
    </w:p>
    <w:p w14:paraId="5C31B448" w14:textId="77777777" w:rsidR="00C53695" w:rsidRPr="004C54EC" w:rsidRDefault="00C53695" w:rsidP="004C54EC">
      <w:pPr>
        <w:shd w:val="clear" w:color="auto" w:fill="FFFF00"/>
        <w:spacing w:after="0" w:line="240" w:lineRule="auto"/>
        <w:jc w:val="both"/>
        <w:rPr>
          <w:rFonts w:ascii="Times New Roman" w:hAnsi="Times New Roman" w:cs="Times New Roman"/>
          <w:sz w:val="20"/>
          <w:szCs w:val="20"/>
        </w:rPr>
      </w:pPr>
      <w:r w:rsidRPr="004C54EC">
        <w:rPr>
          <w:rFonts w:ascii="Times New Roman" w:hAnsi="Times New Roman" w:cs="Times New Roman"/>
          <w:sz w:val="20"/>
          <w:szCs w:val="20"/>
        </w:rPr>
        <w:t>CATATAN:</w:t>
      </w:r>
    </w:p>
    <w:p w14:paraId="79DE1A93" w14:textId="77777777" w:rsidR="00C53695" w:rsidRDefault="00C53695" w:rsidP="004C54EC">
      <w:pPr>
        <w:shd w:val="clear" w:color="auto" w:fill="FFFF00"/>
        <w:spacing w:after="0" w:line="240" w:lineRule="auto"/>
        <w:jc w:val="both"/>
        <w:rPr>
          <w:rFonts w:ascii="Times New Roman" w:hAnsi="Times New Roman" w:cs="Times New Roman"/>
          <w:sz w:val="20"/>
          <w:szCs w:val="20"/>
        </w:rPr>
        <w:sectPr w:rsidR="00C53695" w:rsidSect="00823F8A">
          <w:pgSz w:w="16838" w:h="11906" w:orient="landscape" w:code="9"/>
          <w:pgMar w:top="1440" w:right="1440" w:bottom="1440" w:left="1440" w:header="720" w:footer="720" w:gutter="0"/>
          <w:cols w:space="720"/>
          <w:docGrid w:linePitch="360"/>
        </w:sectPr>
      </w:pPr>
      <w:r w:rsidRPr="004C54EC">
        <w:rPr>
          <w:rFonts w:ascii="Times New Roman" w:hAnsi="Times New Roman" w:cs="Times New Roman"/>
          <w:sz w:val="20"/>
          <w:szCs w:val="20"/>
        </w:rPr>
        <w:t>UNTUK KOLOM (7) DAN (8) PADA INDIKATOR UTAMA DAN KOLOM (</w:t>
      </w:r>
      <w:r>
        <w:rPr>
          <w:rFonts w:ascii="Times New Roman" w:hAnsi="Times New Roman" w:cs="Times New Roman"/>
          <w:sz w:val="20"/>
          <w:szCs w:val="20"/>
          <w:lang w:val="en-ID"/>
        </w:rPr>
        <w:t>8</w:t>
      </w:r>
      <w:r w:rsidRPr="004C54EC">
        <w:rPr>
          <w:rFonts w:ascii="Times New Roman" w:hAnsi="Times New Roman" w:cs="Times New Roman"/>
          <w:sz w:val="20"/>
          <w:szCs w:val="20"/>
        </w:rPr>
        <w:t>) DAN (</w:t>
      </w:r>
      <w:r>
        <w:rPr>
          <w:rFonts w:ascii="Times New Roman" w:hAnsi="Times New Roman" w:cs="Times New Roman"/>
          <w:sz w:val="20"/>
          <w:szCs w:val="20"/>
          <w:lang w:val="en-ID"/>
        </w:rPr>
        <w:t>9</w:t>
      </w:r>
      <w:r w:rsidRPr="004C54EC">
        <w:rPr>
          <w:rFonts w:ascii="Times New Roman" w:hAnsi="Times New Roman" w:cs="Times New Roman"/>
          <w:sz w:val="20"/>
          <w:szCs w:val="20"/>
        </w:rPr>
        <w:t>) PADA INDIKATOR TAMBAHAN HARUS DI-DELETE KETIKA SUDAH AKAN DIPRINT DAN DITANDATANGANI PIMPINAN</w:t>
      </w:r>
    </w:p>
    <w:p w14:paraId="58AE733C" w14:textId="77777777" w:rsidR="00C53695" w:rsidRPr="00823F8A" w:rsidRDefault="00C53695" w:rsidP="004C54EC">
      <w:pPr>
        <w:shd w:val="clear" w:color="auto" w:fill="FFFF00"/>
        <w:spacing w:after="0" w:line="240" w:lineRule="auto"/>
        <w:jc w:val="both"/>
        <w:rPr>
          <w:rFonts w:ascii="Times New Roman" w:hAnsi="Times New Roman" w:cs="Times New Roman"/>
          <w:sz w:val="20"/>
          <w:szCs w:val="20"/>
        </w:rPr>
      </w:pPr>
    </w:p>
    <w:sectPr w:rsidR="00C53695" w:rsidRPr="00823F8A" w:rsidSect="00C53695">
      <w:type w:val="continuous"/>
      <w:pgSz w:w="16838" w:h="11906"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0453"/>
    <w:multiLevelType w:val="hybridMultilevel"/>
    <w:tmpl w:val="19202504"/>
    <w:lvl w:ilvl="0" w:tplc="A36E4BF2">
      <w:start w:val="1"/>
      <w:numFmt w:val="lowerLetter"/>
      <w:lvlText w:val="%1."/>
      <w:lvlJc w:val="righ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06052629"/>
    <w:multiLevelType w:val="hybridMultilevel"/>
    <w:tmpl w:val="60F6433C"/>
    <w:lvl w:ilvl="0" w:tplc="D2A6AA44">
      <w:start w:val="1"/>
      <w:numFmt w:val="decimal"/>
      <w:lvlText w:val="(%1)"/>
      <w:lvlJc w:val="left"/>
      <w:pPr>
        <w:ind w:left="1244" w:hanging="360"/>
      </w:pPr>
      <w:rPr>
        <w:rFonts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2">
    <w:nsid w:val="06B04C15"/>
    <w:multiLevelType w:val="hybridMultilevel"/>
    <w:tmpl w:val="139CC9C4"/>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D6C45"/>
    <w:multiLevelType w:val="hybridMultilevel"/>
    <w:tmpl w:val="E0664968"/>
    <w:lvl w:ilvl="0" w:tplc="506CCD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EF1C48"/>
    <w:multiLevelType w:val="hybridMultilevel"/>
    <w:tmpl w:val="55BCA936"/>
    <w:lvl w:ilvl="0" w:tplc="04210017">
      <w:start w:val="1"/>
      <w:numFmt w:val="lowerLetter"/>
      <w:lvlText w:val="%1)"/>
      <w:lvlJc w:val="left"/>
      <w:pPr>
        <w:ind w:left="1244" w:hanging="360"/>
      </w:pPr>
      <w:rPr>
        <w:rFonts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5">
    <w:nsid w:val="080D137D"/>
    <w:multiLevelType w:val="hybridMultilevel"/>
    <w:tmpl w:val="BF00E0D2"/>
    <w:lvl w:ilvl="0" w:tplc="A36E4BF2">
      <w:start w:val="1"/>
      <w:numFmt w:val="lowerLetter"/>
      <w:lvlText w:val="%1."/>
      <w:lvlJc w:val="righ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6">
    <w:nsid w:val="0A6321E1"/>
    <w:multiLevelType w:val="hybridMultilevel"/>
    <w:tmpl w:val="D4241C6A"/>
    <w:lvl w:ilvl="0" w:tplc="A36E4BF2">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B376702"/>
    <w:multiLevelType w:val="hybridMultilevel"/>
    <w:tmpl w:val="1F94E2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B73009"/>
    <w:multiLevelType w:val="hybridMultilevel"/>
    <w:tmpl w:val="3A4CF818"/>
    <w:lvl w:ilvl="0" w:tplc="04210017">
      <w:start w:val="1"/>
      <w:numFmt w:val="lowerLetter"/>
      <w:lvlText w:val="%1)"/>
      <w:lvlJc w:val="left"/>
      <w:pPr>
        <w:ind w:left="1244" w:hanging="360"/>
      </w:pPr>
      <w:rPr>
        <w:rFonts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9">
    <w:nsid w:val="0BDD4329"/>
    <w:multiLevelType w:val="hybridMultilevel"/>
    <w:tmpl w:val="7386635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BE9102F"/>
    <w:multiLevelType w:val="hybridMultilevel"/>
    <w:tmpl w:val="1CC650B2"/>
    <w:lvl w:ilvl="0" w:tplc="7C843B72">
      <w:start w:val="1"/>
      <w:numFmt w:val="lowerLetter"/>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BF903D0"/>
    <w:multiLevelType w:val="hybridMultilevel"/>
    <w:tmpl w:val="58C847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EF5065F"/>
    <w:multiLevelType w:val="hybridMultilevel"/>
    <w:tmpl w:val="4E80E2A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3F6EEE"/>
    <w:multiLevelType w:val="hybridMultilevel"/>
    <w:tmpl w:val="FB4C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A61F7"/>
    <w:multiLevelType w:val="hybridMultilevel"/>
    <w:tmpl w:val="09DA56C2"/>
    <w:lvl w:ilvl="0" w:tplc="A36E4BF2">
      <w:start w:val="1"/>
      <w:numFmt w:val="lowerLetter"/>
      <w:lvlText w:val="%1."/>
      <w:lvlJc w:val="righ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nsid w:val="16532817"/>
    <w:multiLevelType w:val="hybridMultilevel"/>
    <w:tmpl w:val="532E68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964422C"/>
    <w:multiLevelType w:val="hybridMultilevel"/>
    <w:tmpl w:val="AD1ECA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A502A14"/>
    <w:multiLevelType w:val="hybridMultilevel"/>
    <w:tmpl w:val="1624BAE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E625776"/>
    <w:multiLevelType w:val="hybridMultilevel"/>
    <w:tmpl w:val="98206928"/>
    <w:lvl w:ilvl="0" w:tplc="21CE4F2A">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5732E8"/>
    <w:multiLevelType w:val="hybridMultilevel"/>
    <w:tmpl w:val="8E362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E00DF"/>
    <w:multiLevelType w:val="hybridMultilevel"/>
    <w:tmpl w:val="2C145CB6"/>
    <w:lvl w:ilvl="0" w:tplc="B6D8FDA6">
      <w:start w:val="2"/>
      <w:numFmt w:val="lowerLetter"/>
      <w:lvlText w:val="%1)"/>
      <w:lvlJc w:val="left"/>
      <w:pPr>
        <w:ind w:left="12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2A70E5"/>
    <w:multiLevelType w:val="hybridMultilevel"/>
    <w:tmpl w:val="80D2797A"/>
    <w:lvl w:ilvl="0" w:tplc="A36E4BF2">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5A1DAF"/>
    <w:multiLevelType w:val="hybridMultilevel"/>
    <w:tmpl w:val="EABCB8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A43F7C"/>
    <w:multiLevelType w:val="hybridMultilevel"/>
    <w:tmpl w:val="7496FA94"/>
    <w:lvl w:ilvl="0" w:tplc="712AF06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C654E7"/>
    <w:multiLevelType w:val="hybridMultilevel"/>
    <w:tmpl w:val="B53EAE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BD6C34"/>
    <w:multiLevelType w:val="hybridMultilevel"/>
    <w:tmpl w:val="A10A836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1963ED"/>
    <w:multiLevelType w:val="hybridMultilevel"/>
    <w:tmpl w:val="8FB81F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C52E95"/>
    <w:multiLevelType w:val="hybridMultilevel"/>
    <w:tmpl w:val="9210E0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1F3DF9"/>
    <w:multiLevelType w:val="hybridMultilevel"/>
    <w:tmpl w:val="9132D40E"/>
    <w:lvl w:ilvl="0" w:tplc="A36E4BF2">
      <w:start w:val="1"/>
      <w:numFmt w:val="lowerLetter"/>
      <w:lvlText w:val="%1."/>
      <w:lvlJc w:val="righ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9">
    <w:nsid w:val="4B0B3819"/>
    <w:multiLevelType w:val="hybridMultilevel"/>
    <w:tmpl w:val="57F490C0"/>
    <w:lvl w:ilvl="0" w:tplc="B2E45856">
      <w:start w:val="1"/>
      <w:numFmt w:val="decimal"/>
      <w:lvlText w:val="(%1)"/>
      <w:lvlJc w:val="left"/>
      <w:pPr>
        <w:ind w:left="1244" w:hanging="360"/>
      </w:pPr>
      <w:rPr>
        <w:rFonts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30">
    <w:nsid w:val="4DBA2144"/>
    <w:multiLevelType w:val="hybridMultilevel"/>
    <w:tmpl w:val="CD223BC6"/>
    <w:lvl w:ilvl="0" w:tplc="7C843B72">
      <w:start w:val="1"/>
      <w:numFmt w:val="lowerLetter"/>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1D1A4C"/>
    <w:multiLevelType w:val="hybridMultilevel"/>
    <w:tmpl w:val="0F86C6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8E26D3"/>
    <w:multiLevelType w:val="hybridMultilevel"/>
    <w:tmpl w:val="38301A24"/>
    <w:lvl w:ilvl="0" w:tplc="751072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BE097D"/>
    <w:multiLevelType w:val="hybridMultilevel"/>
    <w:tmpl w:val="B0F89D6E"/>
    <w:lvl w:ilvl="0" w:tplc="04210017">
      <w:start w:val="1"/>
      <w:numFmt w:val="lowerLetter"/>
      <w:lvlText w:val="%1)"/>
      <w:lvlJc w:val="left"/>
      <w:pPr>
        <w:ind w:left="1244" w:hanging="360"/>
      </w:pPr>
      <w:rPr>
        <w:rFonts w:hint="default"/>
      </w:rPr>
    </w:lvl>
    <w:lvl w:ilvl="1" w:tplc="04210019" w:tentative="1">
      <w:start w:val="1"/>
      <w:numFmt w:val="lowerLetter"/>
      <w:lvlText w:val="%2."/>
      <w:lvlJc w:val="left"/>
      <w:pPr>
        <w:ind w:left="1964" w:hanging="360"/>
      </w:pPr>
    </w:lvl>
    <w:lvl w:ilvl="2" w:tplc="0421001B" w:tentative="1">
      <w:start w:val="1"/>
      <w:numFmt w:val="lowerRoman"/>
      <w:lvlText w:val="%3."/>
      <w:lvlJc w:val="right"/>
      <w:pPr>
        <w:ind w:left="2684" w:hanging="180"/>
      </w:pPr>
    </w:lvl>
    <w:lvl w:ilvl="3" w:tplc="0421000F" w:tentative="1">
      <w:start w:val="1"/>
      <w:numFmt w:val="decimal"/>
      <w:lvlText w:val="%4."/>
      <w:lvlJc w:val="left"/>
      <w:pPr>
        <w:ind w:left="3404" w:hanging="360"/>
      </w:pPr>
    </w:lvl>
    <w:lvl w:ilvl="4" w:tplc="04210019" w:tentative="1">
      <w:start w:val="1"/>
      <w:numFmt w:val="lowerLetter"/>
      <w:lvlText w:val="%5."/>
      <w:lvlJc w:val="left"/>
      <w:pPr>
        <w:ind w:left="4124" w:hanging="360"/>
      </w:pPr>
    </w:lvl>
    <w:lvl w:ilvl="5" w:tplc="0421001B" w:tentative="1">
      <w:start w:val="1"/>
      <w:numFmt w:val="lowerRoman"/>
      <w:lvlText w:val="%6."/>
      <w:lvlJc w:val="right"/>
      <w:pPr>
        <w:ind w:left="4844" w:hanging="180"/>
      </w:pPr>
    </w:lvl>
    <w:lvl w:ilvl="6" w:tplc="0421000F" w:tentative="1">
      <w:start w:val="1"/>
      <w:numFmt w:val="decimal"/>
      <w:lvlText w:val="%7."/>
      <w:lvlJc w:val="left"/>
      <w:pPr>
        <w:ind w:left="5564" w:hanging="360"/>
      </w:pPr>
    </w:lvl>
    <w:lvl w:ilvl="7" w:tplc="04210019" w:tentative="1">
      <w:start w:val="1"/>
      <w:numFmt w:val="lowerLetter"/>
      <w:lvlText w:val="%8."/>
      <w:lvlJc w:val="left"/>
      <w:pPr>
        <w:ind w:left="6284" w:hanging="360"/>
      </w:pPr>
    </w:lvl>
    <w:lvl w:ilvl="8" w:tplc="0421001B" w:tentative="1">
      <w:start w:val="1"/>
      <w:numFmt w:val="lowerRoman"/>
      <w:lvlText w:val="%9."/>
      <w:lvlJc w:val="right"/>
      <w:pPr>
        <w:ind w:left="7004" w:hanging="180"/>
      </w:pPr>
    </w:lvl>
  </w:abstractNum>
  <w:abstractNum w:abstractNumId="34">
    <w:nsid w:val="799805A5"/>
    <w:multiLevelType w:val="hybridMultilevel"/>
    <w:tmpl w:val="57C206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4"/>
  </w:num>
  <w:num w:numId="3">
    <w:abstractNumId w:val="5"/>
  </w:num>
  <w:num w:numId="4">
    <w:abstractNumId w:val="28"/>
  </w:num>
  <w:num w:numId="5">
    <w:abstractNumId w:val="0"/>
  </w:num>
  <w:num w:numId="6">
    <w:abstractNumId w:val="32"/>
  </w:num>
  <w:num w:numId="7">
    <w:abstractNumId w:val="34"/>
  </w:num>
  <w:num w:numId="8">
    <w:abstractNumId w:val="30"/>
  </w:num>
  <w:num w:numId="9">
    <w:abstractNumId w:val="6"/>
  </w:num>
  <w:num w:numId="10">
    <w:abstractNumId w:val="10"/>
  </w:num>
  <w:num w:numId="11">
    <w:abstractNumId w:val="22"/>
  </w:num>
  <w:num w:numId="12">
    <w:abstractNumId w:val="16"/>
  </w:num>
  <w:num w:numId="13">
    <w:abstractNumId w:val="21"/>
  </w:num>
  <w:num w:numId="14">
    <w:abstractNumId w:val="7"/>
  </w:num>
  <w:num w:numId="15">
    <w:abstractNumId w:val="3"/>
  </w:num>
  <w:num w:numId="16">
    <w:abstractNumId w:val="1"/>
  </w:num>
  <w:num w:numId="17">
    <w:abstractNumId w:val="4"/>
  </w:num>
  <w:num w:numId="18">
    <w:abstractNumId w:val="20"/>
  </w:num>
  <w:num w:numId="19">
    <w:abstractNumId w:val="23"/>
  </w:num>
  <w:num w:numId="20">
    <w:abstractNumId w:val="27"/>
  </w:num>
  <w:num w:numId="21">
    <w:abstractNumId w:val="24"/>
  </w:num>
  <w:num w:numId="22">
    <w:abstractNumId w:val="31"/>
  </w:num>
  <w:num w:numId="23">
    <w:abstractNumId w:val="25"/>
  </w:num>
  <w:num w:numId="24">
    <w:abstractNumId w:val="12"/>
  </w:num>
  <w:num w:numId="25">
    <w:abstractNumId w:val="15"/>
  </w:num>
  <w:num w:numId="26">
    <w:abstractNumId w:val="33"/>
  </w:num>
  <w:num w:numId="27">
    <w:abstractNumId w:val="8"/>
  </w:num>
  <w:num w:numId="28">
    <w:abstractNumId w:val="29"/>
  </w:num>
  <w:num w:numId="29">
    <w:abstractNumId w:val="9"/>
  </w:num>
  <w:num w:numId="30">
    <w:abstractNumId w:val="17"/>
  </w:num>
  <w:num w:numId="31">
    <w:abstractNumId w:val="18"/>
  </w:num>
  <w:num w:numId="32">
    <w:abstractNumId w:val="13"/>
  </w:num>
  <w:num w:numId="33">
    <w:abstractNumId w:val="2"/>
  </w:num>
  <w:num w:numId="34">
    <w:abstractNumId w:val="2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4B"/>
    <w:rsid w:val="00043F55"/>
    <w:rsid w:val="00075E52"/>
    <w:rsid w:val="000876BE"/>
    <w:rsid w:val="000B467B"/>
    <w:rsid w:val="000C61A6"/>
    <w:rsid w:val="000F5F4D"/>
    <w:rsid w:val="000F72E2"/>
    <w:rsid w:val="001021C0"/>
    <w:rsid w:val="00126208"/>
    <w:rsid w:val="001538B5"/>
    <w:rsid w:val="00157B46"/>
    <w:rsid w:val="00172EDA"/>
    <w:rsid w:val="00192CD7"/>
    <w:rsid w:val="00197112"/>
    <w:rsid w:val="001E5DF0"/>
    <w:rsid w:val="001F0862"/>
    <w:rsid w:val="002273F4"/>
    <w:rsid w:val="00246E49"/>
    <w:rsid w:val="002734E8"/>
    <w:rsid w:val="002920E0"/>
    <w:rsid w:val="002B58F9"/>
    <w:rsid w:val="002F7888"/>
    <w:rsid w:val="003000D0"/>
    <w:rsid w:val="00300415"/>
    <w:rsid w:val="003466D1"/>
    <w:rsid w:val="00380446"/>
    <w:rsid w:val="00382E87"/>
    <w:rsid w:val="003A0830"/>
    <w:rsid w:val="003C10A1"/>
    <w:rsid w:val="003E25DA"/>
    <w:rsid w:val="003E6570"/>
    <w:rsid w:val="00421A4D"/>
    <w:rsid w:val="00444B58"/>
    <w:rsid w:val="00446A12"/>
    <w:rsid w:val="004B0EC2"/>
    <w:rsid w:val="004C54EC"/>
    <w:rsid w:val="00504F4B"/>
    <w:rsid w:val="005122EC"/>
    <w:rsid w:val="00542428"/>
    <w:rsid w:val="0055609A"/>
    <w:rsid w:val="00560133"/>
    <w:rsid w:val="00561AA0"/>
    <w:rsid w:val="00581315"/>
    <w:rsid w:val="005A31EF"/>
    <w:rsid w:val="005C54FC"/>
    <w:rsid w:val="005E27C4"/>
    <w:rsid w:val="005E4AA1"/>
    <w:rsid w:val="005F0597"/>
    <w:rsid w:val="0062444A"/>
    <w:rsid w:val="00626788"/>
    <w:rsid w:val="00631432"/>
    <w:rsid w:val="00692126"/>
    <w:rsid w:val="006A6EEC"/>
    <w:rsid w:val="00761B0E"/>
    <w:rsid w:val="00771791"/>
    <w:rsid w:val="00795F22"/>
    <w:rsid w:val="007C1022"/>
    <w:rsid w:val="00803A1E"/>
    <w:rsid w:val="00823030"/>
    <w:rsid w:val="00823D8E"/>
    <w:rsid w:val="00823F8A"/>
    <w:rsid w:val="00836537"/>
    <w:rsid w:val="00837C53"/>
    <w:rsid w:val="008475C4"/>
    <w:rsid w:val="008A3FA0"/>
    <w:rsid w:val="008B56A6"/>
    <w:rsid w:val="008D3EFF"/>
    <w:rsid w:val="00906FA5"/>
    <w:rsid w:val="009112AD"/>
    <w:rsid w:val="00915DD2"/>
    <w:rsid w:val="00921874"/>
    <w:rsid w:val="0095021E"/>
    <w:rsid w:val="00960477"/>
    <w:rsid w:val="00974F39"/>
    <w:rsid w:val="009834E1"/>
    <w:rsid w:val="009D04BF"/>
    <w:rsid w:val="009D1528"/>
    <w:rsid w:val="009E6E73"/>
    <w:rsid w:val="009F3074"/>
    <w:rsid w:val="00A217A4"/>
    <w:rsid w:val="00A562CB"/>
    <w:rsid w:val="00A56CB4"/>
    <w:rsid w:val="00A72166"/>
    <w:rsid w:val="00A72AAD"/>
    <w:rsid w:val="00A80076"/>
    <w:rsid w:val="00A86944"/>
    <w:rsid w:val="00AC719F"/>
    <w:rsid w:val="00AD1255"/>
    <w:rsid w:val="00AD1C9E"/>
    <w:rsid w:val="00B81905"/>
    <w:rsid w:val="00B83B96"/>
    <w:rsid w:val="00BB193E"/>
    <w:rsid w:val="00BF3761"/>
    <w:rsid w:val="00C51C18"/>
    <w:rsid w:val="00C53695"/>
    <w:rsid w:val="00C93957"/>
    <w:rsid w:val="00CA3E5B"/>
    <w:rsid w:val="00CB2883"/>
    <w:rsid w:val="00CD17B5"/>
    <w:rsid w:val="00D37D0B"/>
    <w:rsid w:val="00D53E45"/>
    <w:rsid w:val="00DA6C5C"/>
    <w:rsid w:val="00DB1163"/>
    <w:rsid w:val="00DB2199"/>
    <w:rsid w:val="00DE49F3"/>
    <w:rsid w:val="00E27486"/>
    <w:rsid w:val="00E27E0D"/>
    <w:rsid w:val="00E3201F"/>
    <w:rsid w:val="00E613C4"/>
    <w:rsid w:val="00E729C7"/>
    <w:rsid w:val="00E7589F"/>
    <w:rsid w:val="00ED1D79"/>
    <w:rsid w:val="00EE5C4B"/>
    <w:rsid w:val="00F05273"/>
    <w:rsid w:val="00F73535"/>
    <w:rsid w:val="00FA5D7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FAF4"/>
  <w15:chartTrackingRefBased/>
  <w15:docId w15:val="{F9B831AB-B11F-4949-8EDA-11D11363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4FC"/>
    <w:pPr>
      <w:ind w:left="720"/>
      <w:contextualSpacing/>
    </w:pPr>
  </w:style>
  <w:style w:type="paragraph" w:customStyle="1" w:styleId="TableParagraph">
    <w:name w:val="Table Paragraph"/>
    <w:basedOn w:val="Normal"/>
    <w:uiPriority w:val="1"/>
    <w:qFormat/>
    <w:rsid w:val="005C54FC"/>
    <w:pPr>
      <w:widowControl w:val="0"/>
      <w:autoSpaceDE w:val="0"/>
      <w:autoSpaceDN w:val="0"/>
      <w:spacing w:before="56" w:after="0" w:line="240" w:lineRule="auto"/>
      <w:ind w:left="65"/>
      <w:jc w:val="center"/>
    </w:pPr>
    <w:rPr>
      <w:rFonts w:ascii="Arial Narrow" w:eastAsia="Arial Narrow" w:hAnsi="Arial Narrow" w:cs="Arial Narrow"/>
    </w:rPr>
  </w:style>
  <w:style w:type="paragraph" w:styleId="BalloonText">
    <w:name w:val="Balloon Text"/>
    <w:basedOn w:val="Normal"/>
    <w:link w:val="BalloonTextChar"/>
    <w:uiPriority w:val="99"/>
    <w:semiHidden/>
    <w:unhideWhenUsed/>
    <w:rsid w:val="0019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CD7"/>
    <w:rPr>
      <w:rFonts w:ascii="Tahoma" w:hAnsi="Tahoma" w:cs="Tahoma"/>
      <w:sz w:val="16"/>
      <w:szCs w:val="16"/>
    </w:rPr>
  </w:style>
  <w:style w:type="paragraph" w:styleId="Header">
    <w:name w:val="header"/>
    <w:basedOn w:val="Normal"/>
    <w:link w:val="HeaderChar"/>
    <w:uiPriority w:val="99"/>
    <w:unhideWhenUsed/>
    <w:rsid w:val="00192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CD7"/>
  </w:style>
  <w:style w:type="paragraph" w:styleId="Footer">
    <w:name w:val="footer"/>
    <w:basedOn w:val="Normal"/>
    <w:link w:val="FooterChar"/>
    <w:uiPriority w:val="99"/>
    <w:unhideWhenUsed/>
    <w:rsid w:val="00192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CD7"/>
  </w:style>
  <w:style w:type="character" w:styleId="Hyperlink">
    <w:name w:val="Hyperlink"/>
    <w:basedOn w:val="DefaultParagraphFont"/>
    <w:uiPriority w:val="99"/>
    <w:semiHidden/>
    <w:unhideWhenUsed/>
    <w:rsid w:val="00075E52"/>
    <w:rPr>
      <w:color w:val="0563C1"/>
      <w:u w:val="single"/>
    </w:rPr>
  </w:style>
  <w:style w:type="character" w:styleId="FollowedHyperlink">
    <w:name w:val="FollowedHyperlink"/>
    <w:basedOn w:val="DefaultParagraphFont"/>
    <w:uiPriority w:val="99"/>
    <w:semiHidden/>
    <w:unhideWhenUsed/>
    <w:rsid w:val="00075E52"/>
    <w:rPr>
      <w:color w:val="954F72"/>
      <w:u w:val="single"/>
    </w:rPr>
  </w:style>
  <w:style w:type="paragraph" w:customStyle="1" w:styleId="msonormal0">
    <w:name w:val="msonormal"/>
    <w:basedOn w:val="Normal"/>
    <w:rsid w:val="00075E5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font5">
    <w:name w:val="font5"/>
    <w:basedOn w:val="Normal"/>
    <w:rsid w:val="00075E52"/>
    <w:pPr>
      <w:spacing w:before="100" w:beforeAutospacing="1" w:after="100" w:afterAutospacing="1" w:line="240" w:lineRule="auto"/>
    </w:pPr>
    <w:rPr>
      <w:rFonts w:ascii="Times New Roman" w:eastAsia="Times New Roman" w:hAnsi="Times New Roman" w:cs="Times New Roman"/>
      <w:color w:val="000000"/>
      <w:sz w:val="18"/>
      <w:szCs w:val="18"/>
      <w:lang w:val="en-ID" w:eastAsia="en-ID"/>
    </w:rPr>
  </w:style>
  <w:style w:type="paragraph" w:customStyle="1" w:styleId="font6">
    <w:name w:val="font6"/>
    <w:basedOn w:val="Normal"/>
    <w:rsid w:val="00075E52"/>
    <w:pPr>
      <w:spacing w:before="100" w:beforeAutospacing="1" w:after="100" w:afterAutospacing="1" w:line="240" w:lineRule="auto"/>
    </w:pPr>
    <w:rPr>
      <w:rFonts w:ascii="Times New Roman" w:eastAsia="Times New Roman" w:hAnsi="Times New Roman" w:cs="Times New Roman"/>
      <w:color w:val="FFFFFF"/>
      <w:sz w:val="18"/>
      <w:szCs w:val="18"/>
      <w:lang w:val="en-ID" w:eastAsia="en-ID"/>
    </w:rPr>
  </w:style>
  <w:style w:type="paragraph" w:customStyle="1" w:styleId="font7">
    <w:name w:val="font7"/>
    <w:basedOn w:val="Normal"/>
    <w:rsid w:val="00075E52"/>
    <w:pPr>
      <w:spacing w:before="100" w:beforeAutospacing="1" w:after="100" w:afterAutospacing="1" w:line="240" w:lineRule="auto"/>
    </w:pPr>
    <w:rPr>
      <w:rFonts w:ascii="Times New Roman" w:eastAsia="Times New Roman" w:hAnsi="Times New Roman" w:cs="Times New Roman"/>
      <w:i/>
      <w:iCs/>
      <w:color w:val="000000"/>
      <w:sz w:val="18"/>
      <w:szCs w:val="18"/>
      <w:lang w:val="en-ID" w:eastAsia="en-ID"/>
    </w:rPr>
  </w:style>
  <w:style w:type="paragraph" w:customStyle="1" w:styleId="xl66">
    <w:name w:val="xl66"/>
    <w:basedOn w:val="Normal"/>
    <w:rsid w:val="00075E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ID" w:eastAsia="en-ID"/>
    </w:rPr>
  </w:style>
  <w:style w:type="paragraph" w:customStyle="1" w:styleId="xl67">
    <w:name w:val="xl67"/>
    <w:basedOn w:val="Normal"/>
    <w:rsid w:val="00075E52"/>
    <w:pPr>
      <w:spacing w:before="100" w:beforeAutospacing="1" w:after="100" w:afterAutospacing="1" w:line="240" w:lineRule="auto"/>
      <w:jc w:val="center"/>
      <w:textAlignment w:val="top"/>
    </w:pPr>
    <w:rPr>
      <w:rFonts w:ascii="Times New Roman" w:eastAsia="Times New Roman" w:hAnsi="Times New Roman" w:cs="Times New Roman"/>
      <w:sz w:val="18"/>
      <w:szCs w:val="18"/>
      <w:lang w:val="en-ID" w:eastAsia="en-ID"/>
    </w:rPr>
  </w:style>
  <w:style w:type="paragraph" w:customStyle="1" w:styleId="xl68">
    <w:name w:val="xl68"/>
    <w:basedOn w:val="Normal"/>
    <w:rsid w:val="00075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69">
    <w:name w:val="xl69"/>
    <w:basedOn w:val="Normal"/>
    <w:rsid w:val="00075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70">
    <w:name w:val="xl70"/>
    <w:basedOn w:val="Normal"/>
    <w:rsid w:val="00075E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71">
    <w:name w:val="xl71"/>
    <w:basedOn w:val="Normal"/>
    <w:rsid w:val="00075E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72">
    <w:name w:val="xl72"/>
    <w:basedOn w:val="Normal"/>
    <w:rsid w:val="00075E52"/>
    <w:pPr>
      <w:spacing w:before="100" w:beforeAutospacing="1" w:after="100" w:afterAutospacing="1" w:line="240" w:lineRule="auto"/>
    </w:pPr>
    <w:rPr>
      <w:rFonts w:ascii="Times New Roman" w:eastAsia="Times New Roman" w:hAnsi="Times New Roman" w:cs="Times New Roman"/>
      <w:sz w:val="18"/>
      <w:szCs w:val="18"/>
      <w:lang w:val="en-ID" w:eastAsia="en-ID"/>
    </w:rPr>
  </w:style>
  <w:style w:type="paragraph" w:customStyle="1" w:styleId="xl73">
    <w:name w:val="xl73"/>
    <w:basedOn w:val="Normal"/>
    <w:rsid w:val="00075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xl74">
    <w:name w:val="xl74"/>
    <w:basedOn w:val="Normal"/>
    <w:rsid w:val="00075E5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xl75">
    <w:name w:val="xl75"/>
    <w:basedOn w:val="Normal"/>
    <w:rsid w:val="00075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76">
    <w:name w:val="xl76"/>
    <w:basedOn w:val="Normal"/>
    <w:rsid w:val="00075E5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77">
    <w:name w:val="xl77"/>
    <w:basedOn w:val="Normal"/>
    <w:rsid w:val="00075E52"/>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78">
    <w:name w:val="xl78"/>
    <w:basedOn w:val="Normal"/>
    <w:rsid w:val="00075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79">
    <w:name w:val="xl79"/>
    <w:basedOn w:val="Normal"/>
    <w:rsid w:val="00075E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80">
    <w:name w:val="xl80"/>
    <w:basedOn w:val="Normal"/>
    <w:rsid w:val="00075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81">
    <w:name w:val="xl81"/>
    <w:basedOn w:val="Normal"/>
    <w:rsid w:val="00075E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82">
    <w:name w:val="xl82"/>
    <w:basedOn w:val="Normal"/>
    <w:rsid w:val="00075E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xl83">
    <w:name w:val="xl83"/>
    <w:basedOn w:val="Normal"/>
    <w:rsid w:val="00075E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84">
    <w:name w:val="xl84"/>
    <w:basedOn w:val="Normal"/>
    <w:rsid w:val="00075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85">
    <w:name w:val="xl85"/>
    <w:basedOn w:val="Normal"/>
    <w:rsid w:val="00075E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86">
    <w:name w:val="xl86"/>
    <w:basedOn w:val="Normal"/>
    <w:rsid w:val="00075E52"/>
    <w:pPr>
      <w:shd w:val="clear" w:color="000000" w:fill="FFFF00"/>
      <w:spacing w:before="100" w:beforeAutospacing="1" w:after="100" w:afterAutospacing="1" w:line="240" w:lineRule="auto"/>
    </w:pPr>
    <w:rPr>
      <w:rFonts w:ascii="Times New Roman" w:eastAsia="Times New Roman" w:hAnsi="Times New Roman" w:cs="Times New Roman"/>
      <w:sz w:val="18"/>
      <w:szCs w:val="18"/>
      <w:lang w:val="en-ID" w:eastAsia="en-ID"/>
    </w:rPr>
  </w:style>
  <w:style w:type="paragraph" w:customStyle="1" w:styleId="xl87">
    <w:name w:val="xl87"/>
    <w:basedOn w:val="Normal"/>
    <w:rsid w:val="00075E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88">
    <w:name w:val="xl88"/>
    <w:basedOn w:val="Normal"/>
    <w:rsid w:val="00075E52"/>
    <w:pP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89">
    <w:name w:val="xl89"/>
    <w:basedOn w:val="Normal"/>
    <w:rsid w:val="00075E52"/>
    <w:pPr>
      <w:spacing w:before="100" w:beforeAutospacing="1" w:after="100" w:afterAutospacing="1" w:line="240" w:lineRule="auto"/>
      <w:textAlignment w:val="top"/>
    </w:pPr>
    <w:rPr>
      <w:rFonts w:ascii="Times New Roman" w:eastAsia="Times New Roman" w:hAnsi="Times New Roman" w:cs="Times New Roman"/>
      <w:sz w:val="18"/>
      <w:szCs w:val="18"/>
      <w:lang w:val="en-ID" w:eastAsia="en-ID"/>
    </w:rPr>
  </w:style>
  <w:style w:type="paragraph" w:customStyle="1" w:styleId="xl90">
    <w:name w:val="xl90"/>
    <w:basedOn w:val="Normal"/>
    <w:rsid w:val="00075E52"/>
    <w:pPr>
      <w:spacing w:before="100" w:beforeAutospacing="1" w:after="100" w:afterAutospacing="1" w:line="240" w:lineRule="auto"/>
    </w:pPr>
    <w:rPr>
      <w:rFonts w:ascii="Times New Roman" w:eastAsia="Times New Roman" w:hAnsi="Times New Roman" w:cs="Times New Roman"/>
      <w:sz w:val="18"/>
      <w:szCs w:val="18"/>
      <w:lang w:val="en-ID" w:eastAsia="en-ID"/>
    </w:rPr>
  </w:style>
  <w:style w:type="paragraph" w:customStyle="1" w:styleId="xl91">
    <w:name w:val="xl91"/>
    <w:basedOn w:val="Normal"/>
    <w:rsid w:val="00075E5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xl92">
    <w:name w:val="xl92"/>
    <w:basedOn w:val="Normal"/>
    <w:rsid w:val="00075E5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en-ID" w:eastAsia="en-ID"/>
    </w:rPr>
  </w:style>
  <w:style w:type="paragraph" w:customStyle="1" w:styleId="xl93">
    <w:name w:val="xl93"/>
    <w:basedOn w:val="Normal"/>
    <w:rsid w:val="00075E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en-ID" w:eastAsia="en-ID"/>
    </w:rPr>
  </w:style>
  <w:style w:type="paragraph" w:customStyle="1" w:styleId="xl94">
    <w:name w:val="xl94"/>
    <w:basedOn w:val="Normal"/>
    <w:rsid w:val="00075E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en-ID" w:eastAsia="en-ID"/>
    </w:rPr>
  </w:style>
  <w:style w:type="paragraph" w:customStyle="1" w:styleId="xl95">
    <w:name w:val="xl95"/>
    <w:basedOn w:val="Normal"/>
    <w:rsid w:val="00075E52"/>
    <w:pPr>
      <w:spacing w:before="100" w:beforeAutospacing="1" w:after="100" w:afterAutospacing="1" w:line="240" w:lineRule="auto"/>
      <w:jc w:val="center"/>
      <w:textAlignment w:val="top"/>
    </w:pPr>
    <w:rPr>
      <w:rFonts w:ascii="Times New Roman" w:eastAsia="Times New Roman" w:hAnsi="Times New Roman" w:cs="Times New Roman"/>
      <w:sz w:val="18"/>
      <w:szCs w:val="18"/>
      <w:lang w:val="en-ID" w:eastAsia="en-ID"/>
    </w:rPr>
  </w:style>
  <w:style w:type="paragraph" w:customStyle="1" w:styleId="xl96">
    <w:name w:val="xl96"/>
    <w:basedOn w:val="Normal"/>
    <w:rsid w:val="00075E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ID" w:eastAsia="en-ID"/>
    </w:rPr>
  </w:style>
  <w:style w:type="paragraph" w:customStyle="1" w:styleId="xl97">
    <w:name w:val="xl97"/>
    <w:basedOn w:val="Normal"/>
    <w:rsid w:val="00075E5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98">
    <w:name w:val="xl98"/>
    <w:basedOn w:val="Normal"/>
    <w:rsid w:val="00075E5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xl99">
    <w:name w:val="xl99"/>
    <w:basedOn w:val="Normal"/>
    <w:rsid w:val="00075E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100">
    <w:name w:val="xl100"/>
    <w:basedOn w:val="Normal"/>
    <w:rsid w:val="00075E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101">
    <w:name w:val="xl101"/>
    <w:basedOn w:val="Normal"/>
    <w:rsid w:val="00075E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102">
    <w:name w:val="xl102"/>
    <w:basedOn w:val="Normal"/>
    <w:rsid w:val="00075E52"/>
    <w:pPr>
      <w:shd w:val="clear" w:color="000000" w:fill="FFFFFF"/>
      <w:spacing w:before="100" w:beforeAutospacing="1" w:after="100" w:afterAutospacing="1" w:line="240" w:lineRule="auto"/>
    </w:pPr>
    <w:rPr>
      <w:rFonts w:ascii="Times New Roman" w:eastAsia="Times New Roman" w:hAnsi="Times New Roman" w:cs="Times New Roman"/>
      <w:sz w:val="18"/>
      <w:szCs w:val="18"/>
      <w:lang w:val="en-ID" w:eastAsia="en-ID"/>
    </w:rPr>
  </w:style>
  <w:style w:type="paragraph" w:customStyle="1" w:styleId="xl103">
    <w:name w:val="xl103"/>
    <w:basedOn w:val="Normal"/>
    <w:rsid w:val="00075E52"/>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ID" w:eastAsia="en-ID"/>
    </w:rPr>
  </w:style>
  <w:style w:type="paragraph" w:customStyle="1" w:styleId="xl104">
    <w:name w:val="xl104"/>
    <w:basedOn w:val="Normal"/>
    <w:rsid w:val="00075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ID" w:eastAsia="en-ID"/>
    </w:rPr>
  </w:style>
  <w:style w:type="paragraph" w:customStyle="1" w:styleId="xl105">
    <w:name w:val="xl105"/>
    <w:basedOn w:val="Normal"/>
    <w:rsid w:val="00075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ID" w:eastAsia="en-ID"/>
    </w:rPr>
  </w:style>
  <w:style w:type="paragraph" w:customStyle="1" w:styleId="xl106">
    <w:name w:val="xl106"/>
    <w:basedOn w:val="Normal"/>
    <w:rsid w:val="00075E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107">
    <w:name w:val="xl107"/>
    <w:basedOn w:val="Normal"/>
    <w:rsid w:val="00075E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108">
    <w:name w:val="xl108"/>
    <w:basedOn w:val="Normal"/>
    <w:rsid w:val="00075E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val="en-ID" w:eastAsia="en-ID"/>
    </w:rPr>
  </w:style>
  <w:style w:type="paragraph" w:customStyle="1" w:styleId="xl109">
    <w:name w:val="xl109"/>
    <w:basedOn w:val="Normal"/>
    <w:rsid w:val="00075E5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110">
    <w:name w:val="xl110"/>
    <w:basedOn w:val="Normal"/>
    <w:rsid w:val="00075E5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111">
    <w:name w:val="xl111"/>
    <w:basedOn w:val="Normal"/>
    <w:rsid w:val="00075E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112">
    <w:name w:val="xl112"/>
    <w:basedOn w:val="Normal"/>
    <w:rsid w:val="00075E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xl113">
    <w:name w:val="xl113"/>
    <w:basedOn w:val="Normal"/>
    <w:rsid w:val="00075E5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ID" w:eastAsia="en-ID"/>
    </w:rPr>
  </w:style>
  <w:style w:type="paragraph" w:customStyle="1" w:styleId="xl114">
    <w:name w:val="xl114"/>
    <w:basedOn w:val="Normal"/>
    <w:rsid w:val="00075E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en-ID" w:eastAsia="en-ID"/>
    </w:rPr>
  </w:style>
  <w:style w:type="paragraph" w:customStyle="1" w:styleId="xl115">
    <w:name w:val="xl115"/>
    <w:basedOn w:val="Normal"/>
    <w:rsid w:val="00075E5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en-ID" w:eastAsia="en-ID"/>
    </w:rPr>
  </w:style>
  <w:style w:type="paragraph" w:customStyle="1" w:styleId="xl116">
    <w:name w:val="xl116"/>
    <w:basedOn w:val="Normal"/>
    <w:rsid w:val="00075E5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ID" w:eastAsia="en-ID"/>
    </w:rPr>
  </w:style>
  <w:style w:type="paragraph" w:customStyle="1" w:styleId="xl117">
    <w:name w:val="xl117"/>
    <w:basedOn w:val="Normal"/>
    <w:rsid w:val="00075E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val="en-ID" w:eastAsia="en-ID"/>
    </w:rPr>
  </w:style>
  <w:style w:type="paragraph" w:customStyle="1" w:styleId="xl118">
    <w:name w:val="xl118"/>
    <w:basedOn w:val="Normal"/>
    <w:rsid w:val="00075E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en-ID" w:eastAsia="en-ID"/>
    </w:rPr>
  </w:style>
  <w:style w:type="paragraph" w:customStyle="1" w:styleId="xl119">
    <w:name w:val="xl119"/>
    <w:basedOn w:val="Normal"/>
    <w:rsid w:val="00075E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val="en-ID" w:eastAsia="en-ID"/>
    </w:rPr>
  </w:style>
  <w:style w:type="paragraph" w:customStyle="1" w:styleId="xl120">
    <w:name w:val="xl120"/>
    <w:basedOn w:val="Normal"/>
    <w:rsid w:val="00075E52"/>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en-ID" w:eastAsia="en-ID"/>
    </w:rPr>
  </w:style>
  <w:style w:type="paragraph" w:customStyle="1" w:styleId="xl121">
    <w:name w:val="xl121"/>
    <w:basedOn w:val="Normal"/>
    <w:rsid w:val="00075E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122">
    <w:name w:val="xl122"/>
    <w:basedOn w:val="Normal"/>
    <w:rsid w:val="00075E5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123">
    <w:name w:val="xl123"/>
    <w:basedOn w:val="Normal"/>
    <w:rsid w:val="00075E5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124">
    <w:name w:val="xl124"/>
    <w:basedOn w:val="Normal"/>
    <w:rsid w:val="00075E52"/>
    <w:pPr>
      <w:spacing w:before="100" w:beforeAutospacing="1" w:after="100" w:afterAutospacing="1" w:line="240" w:lineRule="auto"/>
      <w:textAlignment w:val="top"/>
    </w:pPr>
    <w:rPr>
      <w:rFonts w:ascii="Times New Roman" w:eastAsia="Times New Roman" w:hAnsi="Times New Roman" w:cs="Times New Roman"/>
      <w:b/>
      <w:bCs/>
      <w:color w:val="000000"/>
      <w:sz w:val="18"/>
      <w:szCs w:val="18"/>
      <w:lang w:val="en-ID" w:eastAsia="en-ID"/>
    </w:rPr>
  </w:style>
  <w:style w:type="paragraph" w:customStyle="1" w:styleId="xl125">
    <w:name w:val="xl125"/>
    <w:basedOn w:val="Normal"/>
    <w:rsid w:val="00075E52"/>
    <w:pPr>
      <w:spacing w:before="100" w:beforeAutospacing="1" w:after="100" w:afterAutospacing="1" w:line="240" w:lineRule="auto"/>
      <w:textAlignment w:val="top"/>
    </w:pPr>
    <w:rPr>
      <w:rFonts w:ascii="Times New Roman" w:eastAsia="Times New Roman" w:hAnsi="Times New Roman" w:cs="Times New Roman"/>
      <w:sz w:val="18"/>
      <w:szCs w:val="18"/>
      <w:lang w:val="en-ID" w:eastAsia="en-ID"/>
    </w:rPr>
  </w:style>
  <w:style w:type="paragraph" w:customStyle="1" w:styleId="xl126">
    <w:name w:val="xl126"/>
    <w:basedOn w:val="Normal"/>
    <w:rsid w:val="00075E52"/>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en-ID" w:eastAsia="en-ID"/>
    </w:rPr>
  </w:style>
  <w:style w:type="paragraph" w:customStyle="1" w:styleId="xl127">
    <w:name w:val="xl127"/>
    <w:basedOn w:val="Normal"/>
    <w:rsid w:val="00075E5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en-ID" w:eastAsia="en-ID"/>
    </w:rPr>
  </w:style>
  <w:style w:type="paragraph" w:customStyle="1" w:styleId="xl128">
    <w:name w:val="xl128"/>
    <w:basedOn w:val="Normal"/>
    <w:rsid w:val="00075E52"/>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val="en-ID" w:eastAsia="en-ID"/>
    </w:rPr>
  </w:style>
  <w:style w:type="paragraph" w:customStyle="1" w:styleId="xl129">
    <w:name w:val="xl129"/>
    <w:basedOn w:val="Normal"/>
    <w:rsid w:val="00075E5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130">
    <w:name w:val="xl130"/>
    <w:basedOn w:val="Normal"/>
    <w:rsid w:val="00075E5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131">
    <w:name w:val="xl131"/>
    <w:basedOn w:val="Normal"/>
    <w:rsid w:val="00075E5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val="en-ID" w:eastAsia="en-ID"/>
    </w:rPr>
  </w:style>
  <w:style w:type="paragraph" w:customStyle="1" w:styleId="xl132">
    <w:name w:val="xl132"/>
    <w:basedOn w:val="Normal"/>
    <w:rsid w:val="00075E52"/>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2025">
      <w:bodyDiv w:val="1"/>
      <w:marLeft w:val="0"/>
      <w:marRight w:val="0"/>
      <w:marTop w:val="0"/>
      <w:marBottom w:val="0"/>
      <w:divBdr>
        <w:top w:val="none" w:sz="0" w:space="0" w:color="auto"/>
        <w:left w:val="none" w:sz="0" w:space="0" w:color="auto"/>
        <w:bottom w:val="none" w:sz="0" w:space="0" w:color="auto"/>
        <w:right w:val="none" w:sz="0" w:space="0" w:color="auto"/>
      </w:divBdr>
    </w:div>
    <w:div w:id="395587872">
      <w:bodyDiv w:val="1"/>
      <w:marLeft w:val="0"/>
      <w:marRight w:val="0"/>
      <w:marTop w:val="0"/>
      <w:marBottom w:val="0"/>
      <w:divBdr>
        <w:top w:val="none" w:sz="0" w:space="0" w:color="auto"/>
        <w:left w:val="none" w:sz="0" w:space="0" w:color="auto"/>
        <w:bottom w:val="none" w:sz="0" w:space="0" w:color="auto"/>
        <w:right w:val="none" w:sz="0" w:space="0" w:color="auto"/>
      </w:divBdr>
    </w:div>
    <w:div w:id="704794971">
      <w:bodyDiv w:val="1"/>
      <w:marLeft w:val="0"/>
      <w:marRight w:val="0"/>
      <w:marTop w:val="0"/>
      <w:marBottom w:val="0"/>
      <w:divBdr>
        <w:top w:val="none" w:sz="0" w:space="0" w:color="auto"/>
        <w:left w:val="none" w:sz="0" w:space="0" w:color="auto"/>
        <w:bottom w:val="none" w:sz="0" w:space="0" w:color="auto"/>
        <w:right w:val="none" w:sz="0" w:space="0" w:color="auto"/>
      </w:divBdr>
    </w:div>
    <w:div w:id="837116974">
      <w:bodyDiv w:val="1"/>
      <w:marLeft w:val="0"/>
      <w:marRight w:val="0"/>
      <w:marTop w:val="0"/>
      <w:marBottom w:val="0"/>
      <w:divBdr>
        <w:top w:val="none" w:sz="0" w:space="0" w:color="auto"/>
        <w:left w:val="none" w:sz="0" w:space="0" w:color="auto"/>
        <w:bottom w:val="none" w:sz="0" w:space="0" w:color="auto"/>
        <w:right w:val="none" w:sz="0" w:space="0" w:color="auto"/>
      </w:divBdr>
    </w:div>
    <w:div w:id="873031776">
      <w:bodyDiv w:val="1"/>
      <w:marLeft w:val="0"/>
      <w:marRight w:val="0"/>
      <w:marTop w:val="0"/>
      <w:marBottom w:val="0"/>
      <w:divBdr>
        <w:top w:val="none" w:sz="0" w:space="0" w:color="auto"/>
        <w:left w:val="none" w:sz="0" w:space="0" w:color="auto"/>
        <w:bottom w:val="none" w:sz="0" w:space="0" w:color="auto"/>
        <w:right w:val="none" w:sz="0" w:space="0" w:color="auto"/>
      </w:divBdr>
    </w:div>
    <w:div w:id="894853869">
      <w:bodyDiv w:val="1"/>
      <w:marLeft w:val="0"/>
      <w:marRight w:val="0"/>
      <w:marTop w:val="0"/>
      <w:marBottom w:val="0"/>
      <w:divBdr>
        <w:top w:val="none" w:sz="0" w:space="0" w:color="auto"/>
        <w:left w:val="none" w:sz="0" w:space="0" w:color="auto"/>
        <w:bottom w:val="none" w:sz="0" w:space="0" w:color="auto"/>
        <w:right w:val="none" w:sz="0" w:space="0" w:color="auto"/>
      </w:divBdr>
    </w:div>
    <w:div w:id="940800693">
      <w:bodyDiv w:val="1"/>
      <w:marLeft w:val="0"/>
      <w:marRight w:val="0"/>
      <w:marTop w:val="0"/>
      <w:marBottom w:val="0"/>
      <w:divBdr>
        <w:top w:val="none" w:sz="0" w:space="0" w:color="auto"/>
        <w:left w:val="none" w:sz="0" w:space="0" w:color="auto"/>
        <w:bottom w:val="none" w:sz="0" w:space="0" w:color="auto"/>
        <w:right w:val="none" w:sz="0" w:space="0" w:color="auto"/>
      </w:divBdr>
    </w:div>
    <w:div w:id="994994142">
      <w:bodyDiv w:val="1"/>
      <w:marLeft w:val="0"/>
      <w:marRight w:val="0"/>
      <w:marTop w:val="0"/>
      <w:marBottom w:val="0"/>
      <w:divBdr>
        <w:top w:val="none" w:sz="0" w:space="0" w:color="auto"/>
        <w:left w:val="none" w:sz="0" w:space="0" w:color="auto"/>
        <w:bottom w:val="none" w:sz="0" w:space="0" w:color="auto"/>
        <w:right w:val="none" w:sz="0" w:space="0" w:color="auto"/>
      </w:divBdr>
    </w:div>
    <w:div w:id="1192721285">
      <w:bodyDiv w:val="1"/>
      <w:marLeft w:val="0"/>
      <w:marRight w:val="0"/>
      <w:marTop w:val="0"/>
      <w:marBottom w:val="0"/>
      <w:divBdr>
        <w:top w:val="none" w:sz="0" w:space="0" w:color="auto"/>
        <w:left w:val="none" w:sz="0" w:space="0" w:color="auto"/>
        <w:bottom w:val="none" w:sz="0" w:space="0" w:color="auto"/>
        <w:right w:val="none" w:sz="0" w:space="0" w:color="auto"/>
      </w:divBdr>
    </w:div>
    <w:div w:id="1254124542">
      <w:bodyDiv w:val="1"/>
      <w:marLeft w:val="0"/>
      <w:marRight w:val="0"/>
      <w:marTop w:val="0"/>
      <w:marBottom w:val="0"/>
      <w:divBdr>
        <w:top w:val="none" w:sz="0" w:space="0" w:color="auto"/>
        <w:left w:val="none" w:sz="0" w:space="0" w:color="auto"/>
        <w:bottom w:val="none" w:sz="0" w:space="0" w:color="auto"/>
        <w:right w:val="none" w:sz="0" w:space="0" w:color="auto"/>
      </w:divBdr>
    </w:div>
    <w:div w:id="1782533291">
      <w:bodyDiv w:val="1"/>
      <w:marLeft w:val="0"/>
      <w:marRight w:val="0"/>
      <w:marTop w:val="0"/>
      <w:marBottom w:val="0"/>
      <w:divBdr>
        <w:top w:val="none" w:sz="0" w:space="0" w:color="auto"/>
        <w:left w:val="none" w:sz="0" w:space="0" w:color="auto"/>
        <w:bottom w:val="none" w:sz="0" w:space="0" w:color="auto"/>
        <w:right w:val="none" w:sz="0" w:space="0" w:color="auto"/>
      </w:divBdr>
    </w:div>
    <w:div w:id="2049262447">
      <w:bodyDiv w:val="1"/>
      <w:marLeft w:val="0"/>
      <w:marRight w:val="0"/>
      <w:marTop w:val="0"/>
      <w:marBottom w:val="0"/>
      <w:divBdr>
        <w:top w:val="none" w:sz="0" w:space="0" w:color="auto"/>
        <w:left w:val="none" w:sz="0" w:space="0" w:color="auto"/>
        <w:bottom w:val="none" w:sz="0" w:space="0" w:color="auto"/>
        <w:right w:val="none" w:sz="0" w:space="0" w:color="auto"/>
      </w:divBdr>
    </w:div>
    <w:div w:id="2060473561">
      <w:bodyDiv w:val="1"/>
      <w:marLeft w:val="0"/>
      <w:marRight w:val="0"/>
      <w:marTop w:val="0"/>
      <w:marBottom w:val="0"/>
      <w:divBdr>
        <w:top w:val="none" w:sz="0" w:space="0" w:color="auto"/>
        <w:left w:val="none" w:sz="0" w:space="0" w:color="auto"/>
        <w:bottom w:val="none" w:sz="0" w:space="0" w:color="auto"/>
        <w:right w:val="none" w:sz="0" w:space="0" w:color="auto"/>
      </w:divBdr>
    </w:div>
    <w:div w:id="20697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58A9-7782-41DC-BBDF-3614CB94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dc:creator>
  <cp:keywords/>
  <dc:description/>
  <cp:lastModifiedBy>Windows User</cp:lastModifiedBy>
  <cp:revision>7</cp:revision>
  <cp:lastPrinted>2020-11-26T09:53:00Z</cp:lastPrinted>
  <dcterms:created xsi:type="dcterms:W3CDTF">2020-12-31T00:08:00Z</dcterms:created>
  <dcterms:modified xsi:type="dcterms:W3CDTF">2021-01-05T01:19:00Z</dcterms:modified>
</cp:coreProperties>
</file>