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BFD9E" w14:textId="77777777" w:rsidR="003B1235" w:rsidRDefault="00674FE4">
      <w:pPr>
        <w:tabs>
          <w:tab w:val="left" w:pos="915"/>
        </w:tabs>
        <w:ind w:left="1276" w:hanging="1276"/>
        <w:jc w:val="both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sz w:val="22"/>
          <w:szCs w:val="22"/>
        </w:rPr>
        <w:tab/>
      </w:r>
    </w:p>
    <w:p w14:paraId="6D8D5B2E" w14:textId="77777777" w:rsidR="003B1235" w:rsidRPr="00F91BE7" w:rsidRDefault="00674FE4">
      <w:pPr>
        <w:jc w:val="center"/>
        <w:rPr>
          <w:rFonts w:ascii="Cambria" w:eastAsia="Cambria" w:hAnsi="Cambria" w:cs="Cambria"/>
          <w:sz w:val="28"/>
          <w:szCs w:val="28"/>
        </w:rPr>
      </w:pPr>
      <w:r w:rsidRPr="00F91BE7">
        <w:rPr>
          <w:rFonts w:ascii="Cambria" w:eastAsia="Cambria" w:hAnsi="Cambria" w:cs="Cambria"/>
          <w:b/>
          <w:sz w:val="28"/>
          <w:szCs w:val="28"/>
        </w:rPr>
        <w:t>RENCANA PEMBELAJARAN SEMESTER</w:t>
      </w:r>
    </w:p>
    <w:p w14:paraId="62EFEA2C" w14:textId="77777777" w:rsidR="003B1235" w:rsidRDefault="003B1235">
      <w:pPr>
        <w:tabs>
          <w:tab w:val="left" w:pos="3119"/>
        </w:tabs>
        <w:jc w:val="both"/>
        <w:rPr>
          <w:rFonts w:ascii="Cambria" w:eastAsia="Cambria" w:hAnsi="Cambria" w:cs="Cambria"/>
          <w:b/>
        </w:rPr>
      </w:pPr>
    </w:p>
    <w:tbl>
      <w:tblPr>
        <w:tblStyle w:val="a9"/>
        <w:tblW w:w="1363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223"/>
        <w:gridCol w:w="304"/>
        <w:gridCol w:w="3768"/>
        <w:gridCol w:w="1884"/>
        <w:gridCol w:w="250"/>
        <w:gridCol w:w="1062"/>
        <w:gridCol w:w="3140"/>
      </w:tblGrid>
      <w:tr w:rsidR="003B1235" w:rsidRPr="00F91BE7" w14:paraId="793C88F8" w14:textId="77777777">
        <w:tc>
          <w:tcPr>
            <w:tcW w:w="3232" w:type="dxa"/>
          </w:tcPr>
          <w:p w14:paraId="28F77A92" w14:textId="77777777" w:rsidR="003B1235" w:rsidRPr="00F91BE7" w:rsidRDefault="00674FE4">
            <w:pPr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 w:rsidRPr="00F91BE7">
              <w:rPr>
                <w:rFonts w:ascii="Cambria" w:eastAsia="Cambria" w:hAnsi="Cambria" w:cs="Cambria"/>
                <w:sz w:val="24"/>
                <w:szCs w:val="24"/>
              </w:rPr>
              <w:t xml:space="preserve">Program </w:t>
            </w:r>
            <w:proofErr w:type="spellStart"/>
            <w:r w:rsidRPr="00F91BE7">
              <w:rPr>
                <w:rFonts w:ascii="Cambria" w:eastAsia="Cambria" w:hAnsi="Cambria" w:cs="Cambria"/>
                <w:sz w:val="24"/>
                <w:szCs w:val="24"/>
              </w:rPr>
              <w:t>Studi</w:t>
            </w:r>
            <w:proofErr w:type="spellEnd"/>
          </w:p>
        </w:tc>
        <w:tc>
          <w:tcPr>
            <w:tcW w:w="304" w:type="dxa"/>
          </w:tcPr>
          <w:p w14:paraId="3925EBB0" w14:textId="77777777" w:rsidR="003B1235" w:rsidRPr="00F91BE7" w:rsidRDefault="00674FE4">
            <w:pPr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 w:rsidRPr="00F91BE7"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</w:tc>
        <w:tc>
          <w:tcPr>
            <w:tcW w:w="10095" w:type="dxa"/>
            <w:gridSpan w:val="5"/>
          </w:tcPr>
          <w:p w14:paraId="7ECF7EB3" w14:textId="77777777" w:rsidR="003B1235" w:rsidRPr="00F91BE7" w:rsidRDefault="00674FE4">
            <w:pPr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F91BE7">
              <w:rPr>
                <w:rFonts w:ascii="Cambria" w:eastAsia="Cambria" w:hAnsi="Cambria" w:cs="Cambria"/>
                <w:sz w:val="24"/>
                <w:szCs w:val="24"/>
              </w:rPr>
              <w:t>Penelitian</w:t>
            </w:r>
            <w:proofErr w:type="spellEnd"/>
            <w:r w:rsidRPr="00F91BE7">
              <w:rPr>
                <w:rFonts w:ascii="Cambria" w:eastAsia="Cambria" w:hAnsi="Cambria" w:cs="Cambria"/>
                <w:sz w:val="24"/>
                <w:szCs w:val="24"/>
              </w:rPr>
              <w:t xml:space="preserve"> dan </w:t>
            </w:r>
            <w:proofErr w:type="spellStart"/>
            <w:r w:rsidRPr="00F91BE7">
              <w:rPr>
                <w:rFonts w:ascii="Cambria" w:eastAsia="Cambria" w:hAnsi="Cambria" w:cs="Cambria"/>
                <w:sz w:val="24"/>
                <w:szCs w:val="24"/>
              </w:rPr>
              <w:t>Evaluasi</w:t>
            </w:r>
            <w:proofErr w:type="spellEnd"/>
            <w:r w:rsidRPr="00F91BE7">
              <w:rPr>
                <w:rFonts w:ascii="Cambria" w:eastAsia="Cambria" w:hAnsi="Cambria" w:cs="Cambria"/>
                <w:sz w:val="24"/>
                <w:szCs w:val="24"/>
              </w:rPr>
              <w:t xml:space="preserve"> Pendidikan (S3)</w:t>
            </w:r>
          </w:p>
        </w:tc>
      </w:tr>
      <w:tr w:rsidR="003B1235" w:rsidRPr="00F91BE7" w14:paraId="236C1A46" w14:textId="77777777">
        <w:tc>
          <w:tcPr>
            <w:tcW w:w="3232" w:type="dxa"/>
          </w:tcPr>
          <w:p w14:paraId="225F7A52" w14:textId="77777777" w:rsidR="003B1235" w:rsidRPr="00F91BE7" w:rsidRDefault="00674FE4">
            <w:pPr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 w:rsidRPr="00F91BE7">
              <w:rPr>
                <w:rFonts w:ascii="Cambria" w:eastAsia="Cambria" w:hAnsi="Cambria" w:cs="Cambria"/>
                <w:sz w:val="24"/>
                <w:szCs w:val="24"/>
              </w:rPr>
              <w:t xml:space="preserve">Nama Mata </w:t>
            </w:r>
            <w:proofErr w:type="spellStart"/>
            <w:r w:rsidRPr="00F91BE7">
              <w:rPr>
                <w:rFonts w:ascii="Cambria" w:eastAsia="Cambria" w:hAnsi="Cambria" w:cs="Cambria"/>
                <w:sz w:val="24"/>
                <w:szCs w:val="24"/>
              </w:rPr>
              <w:t>Kuliah</w:t>
            </w:r>
            <w:proofErr w:type="spellEnd"/>
          </w:p>
        </w:tc>
        <w:tc>
          <w:tcPr>
            <w:tcW w:w="304" w:type="dxa"/>
          </w:tcPr>
          <w:p w14:paraId="43E468BE" w14:textId="77777777" w:rsidR="003B1235" w:rsidRPr="00F91BE7" w:rsidRDefault="00674FE4">
            <w:pPr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 w:rsidRPr="00F91BE7"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</w:tc>
        <w:tc>
          <w:tcPr>
            <w:tcW w:w="3780" w:type="dxa"/>
          </w:tcPr>
          <w:p w14:paraId="2C930968" w14:textId="77777777" w:rsidR="003B1235" w:rsidRPr="00F91BE7" w:rsidRDefault="00674FE4">
            <w:pPr>
              <w:jc w:val="both"/>
              <w:rPr>
                <w:rFonts w:ascii="Cambria" w:eastAsia="Cambria" w:hAnsi="Cambria" w:cs="Cambria"/>
                <w:i/>
                <w:sz w:val="24"/>
                <w:szCs w:val="24"/>
              </w:rPr>
            </w:pPr>
            <w:r w:rsidRPr="00F91BE7">
              <w:rPr>
                <w:rFonts w:ascii="Cambria" w:eastAsia="Cambria" w:hAnsi="Cambria" w:cs="Cambria"/>
                <w:i/>
                <w:sz w:val="24"/>
                <w:szCs w:val="24"/>
              </w:rPr>
              <w:t>Computer Based Assessment</w:t>
            </w:r>
          </w:p>
        </w:tc>
        <w:tc>
          <w:tcPr>
            <w:tcW w:w="1890" w:type="dxa"/>
          </w:tcPr>
          <w:p w14:paraId="1FDCA018" w14:textId="77777777" w:rsidR="003B1235" w:rsidRPr="00F91BE7" w:rsidRDefault="00674FE4">
            <w:pPr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 w:rsidRPr="00F91BE7">
              <w:rPr>
                <w:rFonts w:ascii="Cambria" w:eastAsia="Cambria" w:hAnsi="Cambria" w:cs="Cambria"/>
                <w:sz w:val="24"/>
                <w:szCs w:val="24"/>
              </w:rPr>
              <w:t xml:space="preserve">Kode: PEP9256 </w:t>
            </w:r>
          </w:p>
        </w:tc>
        <w:tc>
          <w:tcPr>
            <w:tcW w:w="210" w:type="dxa"/>
          </w:tcPr>
          <w:p w14:paraId="6DF66CDE" w14:textId="77777777" w:rsidR="003B1235" w:rsidRPr="00F91BE7" w:rsidRDefault="00674FE4">
            <w:pPr>
              <w:ind w:left="-2125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 w:rsidRPr="00F91BE7">
              <w:rPr>
                <w:rFonts w:ascii="Cambria" w:eastAsia="Cambria" w:hAnsi="Cambria" w:cs="Cambria"/>
                <w:sz w:val="24"/>
                <w:szCs w:val="24"/>
              </w:rPr>
              <w:t>PEP9256</w:t>
            </w:r>
          </w:p>
        </w:tc>
        <w:tc>
          <w:tcPr>
            <w:tcW w:w="1065" w:type="dxa"/>
          </w:tcPr>
          <w:p w14:paraId="21BB6AAD" w14:textId="77777777" w:rsidR="003B1235" w:rsidRPr="00F91BE7" w:rsidRDefault="00674FE4">
            <w:pPr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F91BE7">
              <w:rPr>
                <w:rFonts w:ascii="Cambria" w:eastAsia="Cambria" w:hAnsi="Cambria" w:cs="Cambria"/>
                <w:sz w:val="24"/>
                <w:szCs w:val="24"/>
              </w:rPr>
              <w:t>Jumlah</w:t>
            </w:r>
            <w:proofErr w:type="spellEnd"/>
            <w:r w:rsidRPr="00F91BE7"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</w:tc>
        <w:tc>
          <w:tcPr>
            <w:tcW w:w="3150" w:type="dxa"/>
          </w:tcPr>
          <w:p w14:paraId="2DF82339" w14:textId="77777777" w:rsidR="003B1235" w:rsidRPr="00F91BE7" w:rsidRDefault="00674FE4">
            <w:pPr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 w:rsidRPr="00F91BE7">
              <w:rPr>
                <w:rFonts w:ascii="Cambria" w:eastAsia="Cambria" w:hAnsi="Cambria" w:cs="Cambria"/>
                <w:sz w:val="24"/>
                <w:szCs w:val="24"/>
              </w:rPr>
              <w:t xml:space="preserve">2 </w:t>
            </w:r>
            <w:proofErr w:type="spellStart"/>
            <w:r w:rsidRPr="00F91BE7">
              <w:rPr>
                <w:rFonts w:ascii="Cambria" w:eastAsia="Cambria" w:hAnsi="Cambria" w:cs="Cambria"/>
                <w:sz w:val="24"/>
                <w:szCs w:val="24"/>
              </w:rPr>
              <w:t>sks</w:t>
            </w:r>
            <w:proofErr w:type="spellEnd"/>
            <w:r w:rsidRPr="00F91BE7">
              <w:rPr>
                <w:rFonts w:ascii="Cambria" w:eastAsia="Cambria" w:hAnsi="Cambria" w:cs="Cambria"/>
                <w:sz w:val="24"/>
                <w:szCs w:val="24"/>
              </w:rPr>
              <w:t xml:space="preserve"> (1 </w:t>
            </w:r>
            <w:proofErr w:type="spellStart"/>
            <w:r w:rsidRPr="00F91BE7">
              <w:rPr>
                <w:rFonts w:ascii="Cambria" w:eastAsia="Cambria" w:hAnsi="Cambria" w:cs="Cambria"/>
                <w:sz w:val="24"/>
                <w:szCs w:val="24"/>
              </w:rPr>
              <w:t>Teori</w:t>
            </w:r>
            <w:proofErr w:type="spellEnd"/>
            <w:r w:rsidRPr="00F91BE7">
              <w:rPr>
                <w:rFonts w:ascii="Cambria" w:eastAsia="Cambria" w:hAnsi="Cambria" w:cs="Cambria"/>
                <w:sz w:val="24"/>
                <w:szCs w:val="24"/>
              </w:rPr>
              <w:t xml:space="preserve">, 1 </w:t>
            </w:r>
            <w:proofErr w:type="spellStart"/>
            <w:r w:rsidRPr="00F91BE7">
              <w:rPr>
                <w:rFonts w:ascii="Cambria" w:eastAsia="Cambria" w:hAnsi="Cambria" w:cs="Cambria"/>
                <w:sz w:val="24"/>
                <w:szCs w:val="24"/>
              </w:rPr>
              <w:t>Praktik</w:t>
            </w:r>
            <w:proofErr w:type="spellEnd"/>
            <w:r w:rsidRPr="00F91BE7">
              <w:rPr>
                <w:rFonts w:ascii="Cambria" w:eastAsia="Cambria" w:hAnsi="Cambria" w:cs="Cambria"/>
                <w:sz w:val="24"/>
                <w:szCs w:val="24"/>
              </w:rPr>
              <w:t>)</w:t>
            </w:r>
          </w:p>
        </w:tc>
      </w:tr>
      <w:tr w:rsidR="003B1235" w:rsidRPr="00F91BE7" w14:paraId="717DD2CB" w14:textId="77777777">
        <w:tc>
          <w:tcPr>
            <w:tcW w:w="3232" w:type="dxa"/>
          </w:tcPr>
          <w:p w14:paraId="0538BDBC" w14:textId="77777777" w:rsidR="003B1235" w:rsidRPr="00F91BE7" w:rsidRDefault="00674FE4">
            <w:pPr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 w:rsidRPr="00F91BE7">
              <w:rPr>
                <w:rFonts w:ascii="Cambria" w:eastAsia="Cambria" w:hAnsi="Cambria" w:cs="Cambria"/>
                <w:sz w:val="24"/>
                <w:szCs w:val="24"/>
              </w:rPr>
              <w:t>Semester</w:t>
            </w:r>
          </w:p>
        </w:tc>
        <w:tc>
          <w:tcPr>
            <w:tcW w:w="304" w:type="dxa"/>
          </w:tcPr>
          <w:p w14:paraId="6CD381A7" w14:textId="77777777" w:rsidR="003B1235" w:rsidRPr="00F91BE7" w:rsidRDefault="00674FE4">
            <w:pPr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 w:rsidRPr="00F91BE7"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</w:tc>
        <w:tc>
          <w:tcPr>
            <w:tcW w:w="10095" w:type="dxa"/>
            <w:gridSpan w:val="5"/>
          </w:tcPr>
          <w:p w14:paraId="0921D1E4" w14:textId="77777777" w:rsidR="003B1235" w:rsidRPr="00F91BE7" w:rsidRDefault="00674FE4">
            <w:pPr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 w:rsidRPr="00F91BE7">
              <w:rPr>
                <w:rFonts w:ascii="Cambria" w:eastAsia="Cambria" w:hAnsi="Cambria" w:cs="Cambria"/>
                <w:sz w:val="24"/>
                <w:szCs w:val="24"/>
              </w:rPr>
              <w:t>III/</w:t>
            </w:r>
            <w:proofErr w:type="spellStart"/>
            <w:r w:rsidRPr="00F91BE7">
              <w:rPr>
                <w:rFonts w:ascii="Cambria" w:eastAsia="Cambria" w:hAnsi="Cambria" w:cs="Cambria"/>
                <w:sz w:val="24"/>
                <w:szCs w:val="24"/>
              </w:rPr>
              <w:t>Gasal</w:t>
            </w:r>
            <w:proofErr w:type="spellEnd"/>
          </w:p>
        </w:tc>
      </w:tr>
      <w:tr w:rsidR="003B1235" w:rsidRPr="00F91BE7" w14:paraId="776F2D2C" w14:textId="77777777">
        <w:tc>
          <w:tcPr>
            <w:tcW w:w="3232" w:type="dxa"/>
          </w:tcPr>
          <w:p w14:paraId="030CB414" w14:textId="77777777" w:rsidR="003B1235" w:rsidRPr="00F91BE7" w:rsidRDefault="00674FE4">
            <w:pPr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 w:rsidRPr="00F91BE7">
              <w:rPr>
                <w:rFonts w:ascii="Cambria" w:eastAsia="Cambria" w:hAnsi="Cambria" w:cs="Cambria"/>
                <w:sz w:val="24"/>
                <w:szCs w:val="24"/>
              </w:rPr>
              <w:t xml:space="preserve">Mata </w:t>
            </w:r>
            <w:proofErr w:type="spellStart"/>
            <w:r w:rsidRPr="00F91BE7">
              <w:rPr>
                <w:rFonts w:ascii="Cambria" w:eastAsia="Cambria" w:hAnsi="Cambria" w:cs="Cambria"/>
                <w:sz w:val="24"/>
                <w:szCs w:val="24"/>
              </w:rPr>
              <w:t>Kuliah</w:t>
            </w:r>
            <w:proofErr w:type="spellEnd"/>
            <w:r w:rsidRPr="00F91BE7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F91BE7">
              <w:rPr>
                <w:rFonts w:ascii="Cambria" w:eastAsia="Cambria" w:hAnsi="Cambria" w:cs="Cambria"/>
                <w:sz w:val="24"/>
                <w:szCs w:val="24"/>
              </w:rPr>
              <w:t>Prasyarat</w:t>
            </w:r>
            <w:proofErr w:type="spellEnd"/>
          </w:p>
          <w:p w14:paraId="19652056" w14:textId="77777777" w:rsidR="003B1235" w:rsidRPr="00F91BE7" w:rsidRDefault="00674FE4">
            <w:pPr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F91BE7">
              <w:rPr>
                <w:rFonts w:ascii="Cambria" w:eastAsia="Cambria" w:hAnsi="Cambria" w:cs="Cambria"/>
                <w:sz w:val="24"/>
                <w:szCs w:val="24"/>
              </w:rPr>
              <w:t>Dosen</w:t>
            </w:r>
            <w:proofErr w:type="spellEnd"/>
            <w:r w:rsidRPr="00F91BE7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F91BE7">
              <w:rPr>
                <w:rFonts w:ascii="Cambria" w:eastAsia="Cambria" w:hAnsi="Cambria" w:cs="Cambria"/>
                <w:sz w:val="24"/>
                <w:szCs w:val="24"/>
              </w:rPr>
              <w:t>Pengampu</w:t>
            </w:r>
            <w:proofErr w:type="spellEnd"/>
          </w:p>
        </w:tc>
        <w:tc>
          <w:tcPr>
            <w:tcW w:w="304" w:type="dxa"/>
          </w:tcPr>
          <w:p w14:paraId="57963825" w14:textId="77777777" w:rsidR="003B1235" w:rsidRPr="00F91BE7" w:rsidRDefault="00674FE4">
            <w:pPr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 w:rsidRPr="00F91BE7"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  <w:p w14:paraId="38F4B710" w14:textId="77777777" w:rsidR="003B1235" w:rsidRPr="00F91BE7" w:rsidRDefault="00674FE4">
            <w:pPr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 w:rsidRPr="00F91BE7"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</w:tc>
        <w:tc>
          <w:tcPr>
            <w:tcW w:w="10095" w:type="dxa"/>
            <w:gridSpan w:val="5"/>
          </w:tcPr>
          <w:p w14:paraId="1F1FAF91" w14:textId="77777777" w:rsidR="003B1235" w:rsidRPr="00F91BE7" w:rsidRDefault="00674FE4">
            <w:pPr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bookmarkStart w:id="0" w:name="_heading=h.gjdgxs" w:colFirst="0" w:colLast="0"/>
            <w:bookmarkEnd w:id="0"/>
            <w:proofErr w:type="spellStart"/>
            <w:r w:rsidRPr="00F91BE7">
              <w:rPr>
                <w:rFonts w:ascii="Cambria" w:eastAsia="Cambria" w:hAnsi="Cambria" w:cs="Cambria"/>
                <w:sz w:val="24"/>
                <w:szCs w:val="24"/>
              </w:rPr>
              <w:t>Tidak</w:t>
            </w:r>
            <w:proofErr w:type="spellEnd"/>
            <w:r w:rsidRPr="00F91BE7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F91BE7">
              <w:rPr>
                <w:rFonts w:ascii="Cambria" w:eastAsia="Cambria" w:hAnsi="Cambria" w:cs="Cambria"/>
                <w:sz w:val="24"/>
                <w:szCs w:val="24"/>
              </w:rPr>
              <w:t>ada</w:t>
            </w:r>
            <w:proofErr w:type="spellEnd"/>
          </w:p>
          <w:p w14:paraId="1D9EFD7C" w14:textId="77777777" w:rsidR="003B1235" w:rsidRPr="00F91BE7" w:rsidRDefault="00674FE4">
            <w:pPr>
              <w:rPr>
                <w:rFonts w:ascii="Cambria" w:eastAsia="Cambria" w:hAnsi="Cambria" w:cs="Cambria"/>
                <w:sz w:val="24"/>
                <w:szCs w:val="24"/>
              </w:rPr>
            </w:pPr>
            <w:r w:rsidRPr="00F91BE7">
              <w:rPr>
                <w:rFonts w:ascii="Cambria" w:eastAsia="Cambria" w:hAnsi="Cambria" w:cs="Cambria"/>
                <w:sz w:val="24"/>
                <w:szCs w:val="24"/>
              </w:rPr>
              <w:t xml:space="preserve">Dr. Haryanto. </w:t>
            </w:r>
            <w:proofErr w:type="spellStart"/>
            <w:r w:rsidRPr="00F91BE7">
              <w:rPr>
                <w:rFonts w:ascii="Cambria" w:eastAsia="Cambria" w:hAnsi="Cambria" w:cs="Cambria"/>
                <w:sz w:val="24"/>
                <w:szCs w:val="24"/>
              </w:rPr>
              <w:t>M.Pd</w:t>
            </w:r>
            <w:proofErr w:type="spellEnd"/>
            <w:r w:rsidRPr="00F91BE7">
              <w:rPr>
                <w:rFonts w:ascii="Cambria" w:eastAsia="Cambria" w:hAnsi="Cambria" w:cs="Cambria"/>
                <w:sz w:val="24"/>
                <w:szCs w:val="24"/>
              </w:rPr>
              <w:t>., M.T.</w:t>
            </w:r>
          </w:p>
        </w:tc>
      </w:tr>
      <w:tr w:rsidR="003B1235" w:rsidRPr="00F91BE7" w14:paraId="625ABB90" w14:textId="77777777">
        <w:tc>
          <w:tcPr>
            <w:tcW w:w="3232" w:type="dxa"/>
          </w:tcPr>
          <w:p w14:paraId="7F24FAD9" w14:textId="77777777" w:rsidR="003B1235" w:rsidRPr="00F91BE7" w:rsidRDefault="00674FE4">
            <w:pPr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F91BE7">
              <w:rPr>
                <w:rFonts w:ascii="Cambria" w:eastAsia="Cambria" w:hAnsi="Cambria" w:cs="Cambria"/>
                <w:sz w:val="24"/>
                <w:szCs w:val="24"/>
              </w:rPr>
              <w:t>Deskripsi</w:t>
            </w:r>
            <w:proofErr w:type="spellEnd"/>
            <w:r w:rsidRPr="00F91BE7">
              <w:rPr>
                <w:rFonts w:ascii="Cambria" w:eastAsia="Cambria" w:hAnsi="Cambria" w:cs="Cambria"/>
                <w:sz w:val="24"/>
                <w:szCs w:val="24"/>
              </w:rPr>
              <w:t xml:space="preserve"> Mata </w:t>
            </w:r>
            <w:proofErr w:type="spellStart"/>
            <w:r w:rsidRPr="00F91BE7">
              <w:rPr>
                <w:rFonts w:ascii="Cambria" w:eastAsia="Cambria" w:hAnsi="Cambria" w:cs="Cambria"/>
                <w:sz w:val="24"/>
                <w:szCs w:val="24"/>
              </w:rPr>
              <w:t>Kuliah</w:t>
            </w:r>
            <w:proofErr w:type="spellEnd"/>
          </w:p>
        </w:tc>
        <w:tc>
          <w:tcPr>
            <w:tcW w:w="304" w:type="dxa"/>
          </w:tcPr>
          <w:p w14:paraId="48B85F6D" w14:textId="77777777" w:rsidR="003B1235" w:rsidRPr="00F91BE7" w:rsidRDefault="00674FE4">
            <w:pPr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 w:rsidRPr="00F91BE7"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</w:tc>
        <w:tc>
          <w:tcPr>
            <w:tcW w:w="10095" w:type="dxa"/>
            <w:gridSpan w:val="5"/>
          </w:tcPr>
          <w:p w14:paraId="6431B788" w14:textId="77777777" w:rsidR="003B1235" w:rsidRPr="00F91BE7" w:rsidRDefault="00674FE4">
            <w:pPr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 w:rsidRPr="00F91BE7">
              <w:rPr>
                <w:rFonts w:ascii="Cambria" w:eastAsia="Cambria" w:hAnsi="Cambria" w:cs="Cambria"/>
                <w:sz w:val="24"/>
                <w:szCs w:val="24"/>
              </w:rPr>
              <w:t xml:space="preserve">Pada </w:t>
            </w:r>
            <w:proofErr w:type="spellStart"/>
            <w:r w:rsidRPr="00F91BE7">
              <w:rPr>
                <w:rFonts w:ascii="Cambria" w:eastAsia="Cambria" w:hAnsi="Cambria" w:cs="Cambria"/>
                <w:sz w:val="24"/>
                <w:szCs w:val="24"/>
              </w:rPr>
              <w:t>mata</w:t>
            </w:r>
            <w:proofErr w:type="spellEnd"/>
            <w:r w:rsidRPr="00F91BE7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F91BE7">
              <w:rPr>
                <w:rFonts w:ascii="Cambria" w:eastAsia="Cambria" w:hAnsi="Cambria" w:cs="Cambria"/>
                <w:sz w:val="24"/>
                <w:szCs w:val="24"/>
              </w:rPr>
              <w:t>kuliah</w:t>
            </w:r>
            <w:proofErr w:type="spellEnd"/>
            <w:r w:rsidRPr="00F91BE7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F91BE7">
              <w:rPr>
                <w:rFonts w:ascii="Cambria" w:eastAsia="Cambria" w:hAnsi="Cambria" w:cs="Cambria"/>
                <w:sz w:val="24"/>
                <w:szCs w:val="24"/>
              </w:rPr>
              <w:t>ini</w:t>
            </w:r>
            <w:proofErr w:type="spellEnd"/>
            <w:r w:rsidRPr="00F91BE7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F91BE7">
              <w:rPr>
                <w:rFonts w:ascii="Cambria" w:eastAsia="Cambria" w:hAnsi="Cambria" w:cs="Cambria"/>
                <w:sz w:val="24"/>
                <w:szCs w:val="24"/>
              </w:rPr>
              <w:t>akan</w:t>
            </w:r>
            <w:proofErr w:type="spellEnd"/>
            <w:r w:rsidRPr="00F91BE7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F91BE7">
              <w:rPr>
                <w:rFonts w:ascii="Cambria" w:eastAsia="Cambria" w:hAnsi="Cambria" w:cs="Cambria"/>
                <w:sz w:val="24"/>
                <w:szCs w:val="24"/>
              </w:rPr>
              <w:t>dibahas</w:t>
            </w:r>
            <w:proofErr w:type="spellEnd"/>
            <w:r w:rsidRPr="00F91BE7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F91BE7">
              <w:rPr>
                <w:rFonts w:ascii="Cambria" w:eastAsia="Cambria" w:hAnsi="Cambria" w:cs="Cambria"/>
                <w:sz w:val="24"/>
                <w:szCs w:val="24"/>
              </w:rPr>
              <w:t>tentang</w:t>
            </w:r>
            <w:proofErr w:type="spellEnd"/>
            <w:r w:rsidRPr="00F91BE7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F91BE7">
              <w:rPr>
                <w:rFonts w:ascii="Cambria" w:eastAsia="Cambria" w:hAnsi="Cambria" w:cs="Cambria"/>
                <w:sz w:val="24"/>
                <w:szCs w:val="24"/>
              </w:rPr>
              <w:t>perancangan</w:t>
            </w:r>
            <w:proofErr w:type="spellEnd"/>
            <w:r w:rsidRPr="00F91BE7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 w:rsidRPr="00F91BE7">
              <w:rPr>
                <w:rFonts w:ascii="Cambria" w:eastAsia="Cambria" w:hAnsi="Cambria" w:cs="Cambria"/>
                <w:i/>
                <w:sz w:val="24"/>
                <w:szCs w:val="24"/>
              </w:rPr>
              <w:t>Computer Based Assessment</w:t>
            </w:r>
            <w:r w:rsidRPr="00F91BE7">
              <w:rPr>
                <w:rFonts w:ascii="Cambria" w:eastAsia="Cambria" w:hAnsi="Cambria" w:cs="Cambria"/>
                <w:sz w:val="24"/>
                <w:szCs w:val="24"/>
              </w:rPr>
              <w:t xml:space="preserve">, </w:t>
            </w:r>
            <w:proofErr w:type="spellStart"/>
            <w:r w:rsidRPr="00F91BE7">
              <w:rPr>
                <w:rFonts w:ascii="Cambria" w:eastAsia="Cambria" w:hAnsi="Cambria" w:cs="Cambria"/>
                <w:sz w:val="24"/>
                <w:szCs w:val="24"/>
              </w:rPr>
              <w:t>penyusunan</w:t>
            </w:r>
            <w:proofErr w:type="spellEnd"/>
            <w:r w:rsidRPr="00F91BE7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F91BE7">
              <w:rPr>
                <w:rFonts w:ascii="Cambria" w:eastAsia="Cambria" w:hAnsi="Cambria" w:cs="Cambria"/>
                <w:sz w:val="24"/>
                <w:szCs w:val="24"/>
              </w:rPr>
              <w:t>instrumen</w:t>
            </w:r>
            <w:proofErr w:type="spellEnd"/>
            <w:r w:rsidRPr="00F91BE7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 w:rsidRPr="00F91BE7">
              <w:rPr>
                <w:rFonts w:ascii="Cambria" w:eastAsia="Cambria" w:hAnsi="Cambria" w:cs="Cambria"/>
                <w:i/>
                <w:sz w:val="24"/>
                <w:szCs w:val="24"/>
              </w:rPr>
              <w:t>Computer Based Assessment</w:t>
            </w:r>
            <w:r w:rsidRPr="00F91BE7">
              <w:rPr>
                <w:rFonts w:ascii="Cambria" w:eastAsia="Cambria" w:hAnsi="Cambria" w:cs="Cambria"/>
                <w:sz w:val="24"/>
                <w:szCs w:val="24"/>
              </w:rPr>
              <w:t xml:space="preserve"> yang </w:t>
            </w:r>
            <w:proofErr w:type="spellStart"/>
            <w:r w:rsidRPr="00F91BE7">
              <w:rPr>
                <w:rFonts w:ascii="Cambria" w:eastAsia="Cambria" w:hAnsi="Cambria" w:cs="Cambria"/>
                <w:sz w:val="24"/>
                <w:szCs w:val="24"/>
              </w:rPr>
              <w:t>meliputi</w:t>
            </w:r>
            <w:proofErr w:type="spellEnd"/>
            <w:r w:rsidRPr="00F91BE7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F91BE7">
              <w:rPr>
                <w:rFonts w:ascii="Cambria" w:eastAsia="Cambria" w:hAnsi="Cambria" w:cs="Cambria"/>
                <w:sz w:val="24"/>
                <w:szCs w:val="24"/>
              </w:rPr>
              <w:t>pembuatan</w:t>
            </w:r>
            <w:proofErr w:type="spellEnd"/>
            <w:r w:rsidRPr="00F91BE7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F91BE7">
              <w:rPr>
                <w:rFonts w:ascii="Cambria" w:eastAsia="Cambria" w:hAnsi="Cambria" w:cs="Cambria"/>
                <w:sz w:val="24"/>
                <w:szCs w:val="24"/>
              </w:rPr>
              <w:t>kisi-kisi</w:t>
            </w:r>
            <w:proofErr w:type="spellEnd"/>
            <w:r w:rsidRPr="00F91BE7">
              <w:rPr>
                <w:rFonts w:ascii="Cambria" w:eastAsia="Cambria" w:hAnsi="Cambria" w:cs="Cambria"/>
                <w:sz w:val="24"/>
                <w:szCs w:val="24"/>
              </w:rPr>
              <w:t xml:space="preserve">, </w:t>
            </w:r>
            <w:proofErr w:type="spellStart"/>
            <w:r w:rsidRPr="00F91BE7">
              <w:rPr>
                <w:rFonts w:ascii="Cambria" w:eastAsia="Cambria" w:hAnsi="Cambria" w:cs="Cambria"/>
                <w:sz w:val="24"/>
                <w:szCs w:val="24"/>
              </w:rPr>
              <w:t>penyusunan</w:t>
            </w:r>
            <w:proofErr w:type="spellEnd"/>
            <w:r w:rsidRPr="00F91BE7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F91BE7">
              <w:rPr>
                <w:rFonts w:ascii="Cambria" w:eastAsia="Cambria" w:hAnsi="Cambria" w:cs="Cambria"/>
                <w:sz w:val="24"/>
                <w:szCs w:val="24"/>
              </w:rPr>
              <w:t>butir</w:t>
            </w:r>
            <w:proofErr w:type="spellEnd"/>
            <w:r w:rsidRPr="00F91BE7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F91BE7">
              <w:rPr>
                <w:rFonts w:ascii="Cambria" w:eastAsia="Cambria" w:hAnsi="Cambria" w:cs="Cambria"/>
                <w:sz w:val="24"/>
                <w:szCs w:val="24"/>
              </w:rPr>
              <w:t>soal</w:t>
            </w:r>
            <w:proofErr w:type="spellEnd"/>
            <w:r w:rsidRPr="00F91BE7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F91BE7">
              <w:rPr>
                <w:rFonts w:ascii="Cambria" w:eastAsia="Cambria" w:hAnsi="Cambria" w:cs="Cambria"/>
                <w:sz w:val="24"/>
                <w:szCs w:val="24"/>
              </w:rPr>
              <w:t>beserta</w:t>
            </w:r>
            <w:proofErr w:type="spellEnd"/>
            <w:r w:rsidRPr="00F91BE7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F91BE7">
              <w:rPr>
                <w:rFonts w:ascii="Cambria" w:eastAsia="Cambria" w:hAnsi="Cambria" w:cs="Cambria"/>
                <w:sz w:val="24"/>
                <w:szCs w:val="24"/>
              </w:rPr>
              <w:t>kunci</w:t>
            </w:r>
            <w:proofErr w:type="spellEnd"/>
            <w:r w:rsidRPr="00F91BE7">
              <w:rPr>
                <w:rFonts w:ascii="Cambria" w:eastAsia="Cambria" w:hAnsi="Cambria" w:cs="Cambria"/>
                <w:sz w:val="24"/>
                <w:szCs w:val="24"/>
              </w:rPr>
              <w:t xml:space="preserve"> dan </w:t>
            </w:r>
            <w:proofErr w:type="spellStart"/>
            <w:r w:rsidRPr="00F91BE7">
              <w:rPr>
                <w:rFonts w:ascii="Cambria" w:eastAsia="Cambria" w:hAnsi="Cambria" w:cs="Cambria"/>
                <w:sz w:val="24"/>
                <w:szCs w:val="24"/>
              </w:rPr>
              <w:t>rubriknya</w:t>
            </w:r>
            <w:proofErr w:type="spellEnd"/>
            <w:r w:rsidRPr="00F91BE7">
              <w:rPr>
                <w:rFonts w:ascii="Cambria" w:eastAsia="Cambria" w:hAnsi="Cambria" w:cs="Cambria"/>
                <w:sz w:val="24"/>
                <w:szCs w:val="24"/>
              </w:rPr>
              <w:t xml:space="preserve">, </w:t>
            </w:r>
            <w:proofErr w:type="spellStart"/>
            <w:r w:rsidRPr="00F91BE7">
              <w:rPr>
                <w:rFonts w:ascii="Cambria" w:eastAsia="Cambria" w:hAnsi="Cambria" w:cs="Cambria"/>
                <w:sz w:val="24"/>
                <w:szCs w:val="24"/>
              </w:rPr>
              <w:t>melakukan</w:t>
            </w:r>
            <w:proofErr w:type="spellEnd"/>
            <w:r w:rsidRPr="00F91BE7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F91BE7">
              <w:rPr>
                <w:rFonts w:ascii="Cambria" w:eastAsia="Cambria" w:hAnsi="Cambria" w:cs="Cambria"/>
                <w:sz w:val="24"/>
                <w:szCs w:val="24"/>
              </w:rPr>
              <w:t>desain</w:t>
            </w:r>
            <w:proofErr w:type="spellEnd"/>
            <w:r w:rsidRPr="00F91BE7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 w:rsidRPr="00F91BE7">
              <w:rPr>
                <w:rFonts w:ascii="Cambria" w:eastAsia="Cambria" w:hAnsi="Cambria" w:cs="Cambria"/>
                <w:i/>
                <w:sz w:val="24"/>
                <w:szCs w:val="24"/>
              </w:rPr>
              <w:t>interface Computer Based Assessment</w:t>
            </w:r>
            <w:r w:rsidRPr="00F91BE7">
              <w:rPr>
                <w:rFonts w:ascii="Cambria" w:eastAsia="Cambria" w:hAnsi="Cambria" w:cs="Cambria"/>
                <w:sz w:val="24"/>
                <w:szCs w:val="24"/>
              </w:rPr>
              <w:t xml:space="preserve">, </w:t>
            </w:r>
            <w:r w:rsidRPr="00F91BE7">
              <w:rPr>
                <w:rFonts w:ascii="Cambria" w:eastAsia="Cambria" w:hAnsi="Cambria" w:cs="Cambria"/>
                <w:i/>
                <w:sz w:val="24"/>
                <w:szCs w:val="24"/>
              </w:rPr>
              <w:t>Computer Based Test</w:t>
            </w:r>
            <w:r w:rsidRPr="00F91BE7">
              <w:rPr>
                <w:rFonts w:ascii="Cambria" w:eastAsia="Cambria" w:hAnsi="Cambria" w:cs="Cambria"/>
                <w:sz w:val="24"/>
                <w:szCs w:val="24"/>
              </w:rPr>
              <w:t xml:space="preserve">, </w:t>
            </w:r>
            <w:r w:rsidRPr="00F91BE7">
              <w:rPr>
                <w:rFonts w:ascii="Cambria" w:eastAsia="Cambria" w:hAnsi="Cambria" w:cs="Cambria"/>
                <w:i/>
                <w:sz w:val="24"/>
                <w:szCs w:val="24"/>
              </w:rPr>
              <w:t>Computer Adaptive Test</w:t>
            </w:r>
            <w:r w:rsidRPr="00F91BE7">
              <w:rPr>
                <w:rFonts w:ascii="Cambria" w:eastAsia="Cambria" w:hAnsi="Cambria" w:cs="Cambria"/>
                <w:sz w:val="24"/>
                <w:szCs w:val="24"/>
              </w:rPr>
              <w:t xml:space="preserve">, </w:t>
            </w:r>
            <w:proofErr w:type="spellStart"/>
            <w:r w:rsidRPr="00F91BE7">
              <w:rPr>
                <w:rFonts w:ascii="Cambria" w:eastAsia="Cambria" w:hAnsi="Cambria" w:cs="Cambria"/>
                <w:sz w:val="24"/>
                <w:szCs w:val="24"/>
              </w:rPr>
              <w:t>pengacakan</w:t>
            </w:r>
            <w:proofErr w:type="spellEnd"/>
            <w:r w:rsidRPr="00F91BE7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F91BE7">
              <w:rPr>
                <w:rFonts w:ascii="Cambria" w:eastAsia="Cambria" w:hAnsi="Cambria" w:cs="Cambria"/>
                <w:sz w:val="24"/>
                <w:szCs w:val="24"/>
              </w:rPr>
              <w:t>butir</w:t>
            </w:r>
            <w:proofErr w:type="spellEnd"/>
            <w:r w:rsidRPr="00F91BE7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F91BE7">
              <w:rPr>
                <w:rFonts w:ascii="Cambria" w:eastAsia="Cambria" w:hAnsi="Cambria" w:cs="Cambria"/>
                <w:sz w:val="24"/>
                <w:szCs w:val="24"/>
              </w:rPr>
              <w:t>soal</w:t>
            </w:r>
            <w:proofErr w:type="spellEnd"/>
            <w:r w:rsidRPr="00F91BE7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F91BE7">
              <w:rPr>
                <w:rFonts w:ascii="Cambria" w:eastAsia="Cambria" w:hAnsi="Cambria" w:cs="Cambria"/>
                <w:sz w:val="24"/>
                <w:szCs w:val="24"/>
              </w:rPr>
              <w:t>beserta</w:t>
            </w:r>
            <w:proofErr w:type="spellEnd"/>
            <w:r w:rsidRPr="00F91BE7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F91BE7">
              <w:rPr>
                <w:rFonts w:ascii="Cambria" w:eastAsia="Cambria" w:hAnsi="Cambria" w:cs="Cambria"/>
                <w:sz w:val="24"/>
                <w:szCs w:val="24"/>
              </w:rPr>
              <w:t>pilihan</w:t>
            </w:r>
            <w:proofErr w:type="spellEnd"/>
            <w:r w:rsidRPr="00F91BE7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F91BE7">
              <w:rPr>
                <w:rFonts w:ascii="Cambria" w:eastAsia="Cambria" w:hAnsi="Cambria" w:cs="Cambria"/>
                <w:sz w:val="24"/>
                <w:szCs w:val="24"/>
              </w:rPr>
              <w:t>jawabannya</w:t>
            </w:r>
            <w:proofErr w:type="spellEnd"/>
            <w:r w:rsidRPr="00F91BE7">
              <w:rPr>
                <w:rFonts w:ascii="Cambria" w:eastAsia="Cambria" w:hAnsi="Cambria" w:cs="Cambria"/>
                <w:sz w:val="24"/>
                <w:szCs w:val="24"/>
              </w:rPr>
              <w:t xml:space="preserve">, </w:t>
            </w:r>
            <w:proofErr w:type="spellStart"/>
            <w:r w:rsidRPr="00F91BE7">
              <w:rPr>
                <w:rFonts w:ascii="Cambria" w:eastAsia="Cambria" w:hAnsi="Cambria" w:cs="Cambria"/>
                <w:sz w:val="24"/>
                <w:szCs w:val="24"/>
              </w:rPr>
              <w:t>mekanisme</w:t>
            </w:r>
            <w:proofErr w:type="spellEnd"/>
            <w:r w:rsidRPr="00F91BE7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 w:rsidRPr="00F91BE7">
              <w:rPr>
                <w:rFonts w:ascii="Cambria" w:eastAsia="Cambria" w:hAnsi="Cambria" w:cs="Cambria"/>
                <w:i/>
                <w:sz w:val="24"/>
                <w:szCs w:val="24"/>
              </w:rPr>
              <w:t>stopping rule</w:t>
            </w:r>
            <w:r w:rsidRPr="00F91BE7">
              <w:rPr>
                <w:rFonts w:ascii="Cambria" w:eastAsia="Cambria" w:hAnsi="Cambria" w:cs="Cambria"/>
                <w:sz w:val="24"/>
                <w:szCs w:val="24"/>
              </w:rPr>
              <w:t xml:space="preserve">, </w:t>
            </w:r>
            <w:proofErr w:type="spellStart"/>
            <w:r w:rsidRPr="00F91BE7">
              <w:rPr>
                <w:rFonts w:ascii="Cambria" w:eastAsia="Cambria" w:hAnsi="Cambria" w:cs="Cambria"/>
                <w:sz w:val="24"/>
                <w:szCs w:val="24"/>
              </w:rPr>
              <w:t>penentuan</w:t>
            </w:r>
            <w:proofErr w:type="spellEnd"/>
            <w:r w:rsidRPr="00F91BE7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F91BE7">
              <w:rPr>
                <w:rFonts w:ascii="Cambria" w:eastAsia="Cambria" w:hAnsi="Cambria" w:cs="Cambria"/>
                <w:sz w:val="24"/>
                <w:szCs w:val="24"/>
              </w:rPr>
              <w:t>hasil</w:t>
            </w:r>
            <w:proofErr w:type="spellEnd"/>
            <w:r w:rsidRPr="00F91BE7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F91BE7">
              <w:rPr>
                <w:rFonts w:ascii="Cambria" w:eastAsia="Cambria" w:hAnsi="Cambria" w:cs="Cambria"/>
                <w:sz w:val="24"/>
                <w:szCs w:val="24"/>
              </w:rPr>
              <w:t>akhir</w:t>
            </w:r>
            <w:proofErr w:type="spellEnd"/>
            <w:r w:rsidRPr="00F91BE7">
              <w:rPr>
                <w:rFonts w:ascii="Cambria" w:eastAsia="Cambria" w:hAnsi="Cambria" w:cs="Cambria"/>
                <w:sz w:val="24"/>
                <w:szCs w:val="24"/>
              </w:rPr>
              <w:t xml:space="preserve"> (</w:t>
            </w:r>
            <w:r w:rsidRPr="00F91BE7">
              <w:rPr>
                <w:rFonts w:ascii="Cambria" w:eastAsia="Cambria" w:hAnsi="Cambria" w:cs="Cambria"/>
                <w:i/>
                <w:sz w:val="24"/>
                <w:szCs w:val="24"/>
              </w:rPr>
              <w:t>scale</w:t>
            </w:r>
            <w:r w:rsidRPr="00F91BE7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F91BE7">
              <w:rPr>
                <w:rFonts w:ascii="Cambria" w:eastAsia="Cambria" w:hAnsi="Cambria" w:cs="Cambria"/>
                <w:sz w:val="24"/>
                <w:szCs w:val="24"/>
              </w:rPr>
              <w:t>siswa</w:t>
            </w:r>
            <w:proofErr w:type="spellEnd"/>
            <w:r w:rsidRPr="00F91BE7">
              <w:rPr>
                <w:rFonts w:ascii="Cambria" w:eastAsia="Cambria" w:hAnsi="Cambria" w:cs="Cambria"/>
                <w:sz w:val="24"/>
                <w:szCs w:val="24"/>
              </w:rPr>
              <w:t xml:space="preserve">) </w:t>
            </w:r>
            <w:proofErr w:type="spellStart"/>
            <w:r w:rsidRPr="00F91BE7">
              <w:rPr>
                <w:rFonts w:ascii="Cambria" w:eastAsia="Cambria" w:hAnsi="Cambria" w:cs="Cambria"/>
                <w:sz w:val="24"/>
                <w:szCs w:val="24"/>
              </w:rPr>
              <w:t>berdasarkan</w:t>
            </w:r>
            <w:proofErr w:type="spellEnd"/>
            <w:r w:rsidRPr="00F91BE7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F91BE7">
              <w:rPr>
                <w:rFonts w:ascii="Cambria" w:eastAsia="Cambria" w:hAnsi="Cambria" w:cs="Cambria"/>
                <w:sz w:val="24"/>
                <w:szCs w:val="24"/>
              </w:rPr>
              <w:t>Teori</w:t>
            </w:r>
            <w:proofErr w:type="spellEnd"/>
            <w:r w:rsidRPr="00F91BE7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F91BE7">
              <w:rPr>
                <w:rFonts w:ascii="Cambria" w:eastAsia="Cambria" w:hAnsi="Cambria" w:cs="Cambria"/>
                <w:sz w:val="24"/>
                <w:szCs w:val="24"/>
              </w:rPr>
              <w:t>Tes</w:t>
            </w:r>
            <w:proofErr w:type="spellEnd"/>
            <w:r w:rsidRPr="00F91BE7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F91BE7">
              <w:rPr>
                <w:rFonts w:ascii="Cambria" w:eastAsia="Cambria" w:hAnsi="Cambria" w:cs="Cambria"/>
                <w:sz w:val="24"/>
                <w:szCs w:val="24"/>
              </w:rPr>
              <w:t>Klasik</w:t>
            </w:r>
            <w:proofErr w:type="spellEnd"/>
            <w:r w:rsidRPr="00F91BE7">
              <w:rPr>
                <w:rFonts w:ascii="Cambria" w:eastAsia="Cambria" w:hAnsi="Cambria" w:cs="Cambria"/>
                <w:sz w:val="24"/>
                <w:szCs w:val="24"/>
              </w:rPr>
              <w:t xml:space="preserve"> dan IRT, </w:t>
            </w:r>
            <w:proofErr w:type="spellStart"/>
            <w:r w:rsidRPr="00F91BE7">
              <w:rPr>
                <w:rFonts w:ascii="Cambria" w:eastAsia="Cambria" w:hAnsi="Cambria" w:cs="Cambria"/>
                <w:sz w:val="24"/>
                <w:szCs w:val="24"/>
              </w:rPr>
              <w:t>penentuan</w:t>
            </w:r>
            <w:proofErr w:type="spellEnd"/>
            <w:r w:rsidRPr="00F91BE7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F91BE7">
              <w:rPr>
                <w:rFonts w:ascii="Cambria" w:eastAsia="Cambria" w:hAnsi="Cambria" w:cs="Cambria"/>
                <w:sz w:val="24"/>
                <w:szCs w:val="24"/>
              </w:rPr>
              <w:t>karakteristik</w:t>
            </w:r>
            <w:proofErr w:type="spellEnd"/>
            <w:r w:rsidRPr="00F91BE7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F91BE7">
              <w:rPr>
                <w:rFonts w:ascii="Cambria" w:eastAsia="Cambria" w:hAnsi="Cambria" w:cs="Cambria"/>
                <w:sz w:val="24"/>
                <w:szCs w:val="24"/>
              </w:rPr>
              <w:t>butir</w:t>
            </w:r>
            <w:proofErr w:type="spellEnd"/>
            <w:r w:rsidRPr="00F91BE7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F91BE7">
              <w:rPr>
                <w:rFonts w:ascii="Cambria" w:eastAsia="Cambria" w:hAnsi="Cambria" w:cs="Cambria"/>
                <w:sz w:val="24"/>
                <w:szCs w:val="24"/>
              </w:rPr>
              <w:t>soal</w:t>
            </w:r>
            <w:proofErr w:type="spellEnd"/>
            <w:r w:rsidRPr="00F91BE7">
              <w:rPr>
                <w:rFonts w:ascii="Cambria" w:eastAsia="Cambria" w:hAnsi="Cambria" w:cs="Cambria"/>
                <w:sz w:val="24"/>
                <w:szCs w:val="24"/>
              </w:rPr>
              <w:t xml:space="preserve"> (parameter </w:t>
            </w:r>
            <w:proofErr w:type="spellStart"/>
            <w:r w:rsidRPr="00F91BE7">
              <w:rPr>
                <w:rFonts w:ascii="Cambria" w:eastAsia="Cambria" w:hAnsi="Cambria" w:cs="Cambria"/>
                <w:sz w:val="24"/>
                <w:szCs w:val="24"/>
              </w:rPr>
              <w:t>butir</w:t>
            </w:r>
            <w:proofErr w:type="spellEnd"/>
            <w:r w:rsidRPr="00F91BE7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F91BE7">
              <w:rPr>
                <w:rFonts w:ascii="Cambria" w:eastAsia="Cambria" w:hAnsi="Cambria" w:cs="Cambria"/>
                <w:sz w:val="24"/>
                <w:szCs w:val="24"/>
              </w:rPr>
              <w:t>soal</w:t>
            </w:r>
            <w:proofErr w:type="spellEnd"/>
            <w:r w:rsidRPr="00F91BE7">
              <w:rPr>
                <w:rFonts w:ascii="Cambria" w:eastAsia="Cambria" w:hAnsi="Cambria" w:cs="Cambria"/>
                <w:sz w:val="24"/>
                <w:szCs w:val="24"/>
              </w:rPr>
              <w:t xml:space="preserve">), dan </w:t>
            </w:r>
            <w:proofErr w:type="spellStart"/>
            <w:r w:rsidRPr="00F91BE7">
              <w:rPr>
                <w:rFonts w:ascii="Cambria" w:eastAsia="Cambria" w:hAnsi="Cambria" w:cs="Cambria"/>
                <w:sz w:val="24"/>
                <w:szCs w:val="24"/>
              </w:rPr>
              <w:t>mekanisme</w:t>
            </w:r>
            <w:proofErr w:type="spellEnd"/>
            <w:r w:rsidRPr="00F91BE7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F91BE7">
              <w:rPr>
                <w:rFonts w:ascii="Cambria" w:eastAsia="Cambria" w:hAnsi="Cambria" w:cs="Cambria"/>
                <w:sz w:val="24"/>
                <w:szCs w:val="24"/>
              </w:rPr>
              <w:t>revisi</w:t>
            </w:r>
            <w:proofErr w:type="spellEnd"/>
            <w:r w:rsidRPr="00F91BE7">
              <w:rPr>
                <w:rFonts w:ascii="Cambria" w:eastAsia="Cambria" w:hAnsi="Cambria" w:cs="Cambria"/>
                <w:sz w:val="24"/>
                <w:szCs w:val="24"/>
              </w:rPr>
              <w:t xml:space="preserve"> Program.</w:t>
            </w:r>
          </w:p>
        </w:tc>
      </w:tr>
      <w:tr w:rsidR="003B1235" w:rsidRPr="00F91BE7" w14:paraId="11B22C55" w14:textId="77777777">
        <w:trPr>
          <w:trHeight w:val="305"/>
        </w:trPr>
        <w:tc>
          <w:tcPr>
            <w:tcW w:w="3232" w:type="dxa"/>
          </w:tcPr>
          <w:p w14:paraId="4DDA7760" w14:textId="77777777" w:rsidR="003B1235" w:rsidRPr="00F91BE7" w:rsidRDefault="00674FE4">
            <w:pPr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F91BE7">
              <w:rPr>
                <w:rFonts w:ascii="Cambria" w:eastAsia="Cambria" w:hAnsi="Cambria" w:cs="Cambria"/>
                <w:sz w:val="24"/>
                <w:szCs w:val="24"/>
              </w:rPr>
              <w:t>Capaian</w:t>
            </w:r>
            <w:proofErr w:type="spellEnd"/>
            <w:r w:rsidRPr="00F91BE7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F91BE7">
              <w:rPr>
                <w:rFonts w:ascii="Cambria" w:eastAsia="Cambria" w:hAnsi="Cambria" w:cs="Cambria"/>
                <w:sz w:val="24"/>
                <w:szCs w:val="24"/>
              </w:rPr>
              <w:t>Pembelajaran</w:t>
            </w:r>
            <w:proofErr w:type="spellEnd"/>
            <w:r w:rsidRPr="00F91BE7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F91BE7">
              <w:rPr>
                <w:rFonts w:ascii="Cambria" w:eastAsia="Cambria" w:hAnsi="Cambria" w:cs="Cambria"/>
                <w:sz w:val="24"/>
                <w:szCs w:val="24"/>
              </w:rPr>
              <w:t>Lulusan</w:t>
            </w:r>
            <w:proofErr w:type="spellEnd"/>
          </w:p>
        </w:tc>
        <w:tc>
          <w:tcPr>
            <w:tcW w:w="304" w:type="dxa"/>
          </w:tcPr>
          <w:p w14:paraId="51228593" w14:textId="77777777" w:rsidR="003B1235" w:rsidRPr="00F91BE7" w:rsidRDefault="00674FE4">
            <w:pPr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 w:rsidRPr="00F91BE7"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</w:tc>
        <w:tc>
          <w:tcPr>
            <w:tcW w:w="10095" w:type="dxa"/>
            <w:gridSpan w:val="5"/>
          </w:tcPr>
          <w:p w14:paraId="346B413A" w14:textId="77777777" w:rsidR="003B1235" w:rsidRPr="00F91BE7" w:rsidRDefault="003B1235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3B1235" w:rsidRPr="00F91BE7" w14:paraId="0D897D95" w14:textId="77777777">
        <w:tc>
          <w:tcPr>
            <w:tcW w:w="3232" w:type="dxa"/>
          </w:tcPr>
          <w:p w14:paraId="7B5B7FAF" w14:textId="77777777" w:rsidR="003B1235" w:rsidRPr="00F91BE7" w:rsidRDefault="00674FE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8" w:hanging="288"/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proofErr w:type="spellStart"/>
            <w:r w:rsidRPr="00F91BE7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Sikap</w:t>
            </w:r>
            <w:proofErr w:type="spellEnd"/>
          </w:p>
        </w:tc>
        <w:tc>
          <w:tcPr>
            <w:tcW w:w="304" w:type="dxa"/>
          </w:tcPr>
          <w:p w14:paraId="003E4F5E" w14:textId="77777777" w:rsidR="003B1235" w:rsidRPr="00F91BE7" w:rsidRDefault="00674FE4">
            <w:pPr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 w:rsidRPr="00F91BE7"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</w:tc>
        <w:tc>
          <w:tcPr>
            <w:tcW w:w="10095" w:type="dxa"/>
            <w:gridSpan w:val="5"/>
          </w:tcPr>
          <w:p w14:paraId="7177871D" w14:textId="77777777" w:rsidR="003B1235" w:rsidRPr="00F91BE7" w:rsidRDefault="00674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 w:rsidRPr="00F91BE7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S1. </w:t>
            </w:r>
            <w:proofErr w:type="spellStart"/>
            <w:proofErr w:type="gramStart"/>
            <w:r w:rsidRPr="00F91BE7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Bertakwa</w:t>
            </w:r>
            <w:proofErr w:type="spellEnd"/>
            <w:r w:rsidRPr="00F91BE7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F91BE7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kepada</w:t>
            </w:r>
            <w:proofErr w:type="spellEnd"/>
            <w:proofErr w:type="gramEnd"/>
            <w:r w:rsidRPr="00F91BE7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F91BE7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Tuhan</w:t>
            </w:r>
            <w:proofErr w:type="spellEnd"/>
            <w:r w:rsidRPr="00F91BE7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 Yang  </w:t>
            </w:r>
            <w:proofErr w:type="spellStart"/>
            <w:r w:rsidRPr="00F91BE7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Maha</w:t>
            </w:r>
            <w:proofErr w:type="spellEnd"/>
            <w:r w:rsidRPr="00F91BE7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F91BE7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Esa</w:t>
            </w:r>
            <w:proofErr w:type="spellEnd"/>
            <w:r w:rsidRPr="00F91BE7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1BE7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dengan</w:t>
            </w:r>
            <w:proofErr w:type="spellEnd"/>
            <w:r w:rsidRPr="00F91BE7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1BE7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menunjukkan</w:t>
            </w:r>
            <w:proofErr w:type="spellEnd"/>
            <w:r w:rsidRPr="00F91BE7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1BE7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sikap</w:t>
            </w:r>
            <w:proofErr w:type="spellEnd"/>
            <w:r w:rsidRPr="00F91BE7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1BE7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religius</w:t>
            </w:r>
            <w:proofErr w:type="spellEnd"/>
            <w:r w:rsidRPr="00F91BE7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;</w:t>
            </w:r>
          </w:p>
          <w:p w14:paraId="118745B2" w14:textId="77777777" w:rsidR="003B1235" w:rsidRPr="00F91BE7" w:rsidRDefault="00674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 w:rsidRPr="00F91BE7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S8. </w:t>
            </w:r>
            <w:proofErr w:type="spellStart"/>
            <w:r w:rsidRPr="00F91BE7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Menginternalisasi</w:t>
            </w:r>
            <w:proofErr w:type="spellEnd"/>
            <w:r w:rsidRPr="00F91BE7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1BE7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nilai</w:t>
            </w:r>
            <w:proofErr w:type="spellEnd"/>
            <w:r w:rsidRPr="00F91BE7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91BE7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norma</w:t>
            </w:r>
            <w:proofErr w:type="spellEnd"/>
            <w:r w:rsidRPr="00F91BE7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, dan </w:t>
            </w:r>
            <w:proofErr w:type="spellStart"/>
            <w:r w:rsidRPr="00F91BE7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etika</w:t>
            </w:r>
            <w:proofErr w:type="spellEnd"/>
            <w:r w:rsidRPr="00F91BE7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1BE7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akademik</w:t>
            </w:r>
            <w:proofErr w:type="spellEnd"/>
            <w:r w:rsidRPr="00F91BE7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</w:p>
        </w:tc>
      </w:tr>
      <w:tr w:rsidR="003B1235" w:rsidRPr="00F91BE7" w14:paraId="5CDDB036" w14:textId="77777777">
        <w:tc>
          <w:tcPr>
            <w:tcW w:w="3232" w:type="dxa"/>
          </w:tcPr>
          <w:p w14:paraId="6EA36E48" w14:textId="77777777" w:rsidR="003B1235" w:rsidRPr="00F91BE7" w:rsidRDefault="00674FE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8" w:hanging="288"/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proofErr w:type="spellStart"/>
            <w:r w:rsidRPr="00F91BE7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Pengetahuan</w:t>
            </w:r>
            <w:proofErr w:type="spellEnd"/>
          </w:p>
        </w:tc>
        <w:tc>
          <w:tcPr>
            <w:tcW w:w="304" w:type="dxa"/>
          </w:tcPr>
          <w:p w14:paraId="0ECA9FFE" w14:textId="77777777" w:rsidR="003B1235" w:rsidRPr="00F91BE7" w:rsidRDefault="00674FE4">
            <w:pPr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 w:rsidRPr="00F91BE7"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</w:tc>
        <w:tc>
          <w:tcPr>
            <w:tcW w:w="10095" w:type="dxa"/>
            <w:gridSpan w:val="5"/>
          </w:tcPr>
          <w:p w14:paraId="0E68930A" w14:textId="77777777" w:rsidR="003B1235" w:rsidRPr="00F91BE7" w:rsidRDefault="00674FE4">
            <w:pPr>
              <w:spacing w:line="276" w:lineRule="auto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91BE7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P6. </w:t>
            </w:r>
            <w:r w:rsidRPr="00F91BE7">
              <w:rPr>
                <w:rFonts w:ascii="Cambria" w:eastAsia="Times New Roman" w:hAnsi="Cambria" w:cs="Times New Roman"/>
                <w:sz w:val="24"/>
                <w:szCs w:val="24"/>
              </w:rPr>
              <w:t xml:space="preserve">Mampu </w:t>
            </w:r>
            <w:proofErr w:type="spellStart"/>
            <w:r w:rsidRPr="00F91BE7">
              <w:rPr>
                <w:rFonts w:ascii="Cambria" w:eastAsia="Times New Roman" w:hAnsi="Cambria" w:cs="Times New Roman"/>
                <w:sz w:val="24"/>
                <w:szCs w:val="24"/>
              </w:rPr>
              <w:t>menganalisis</w:t>
            </w:r>
            <w:proofErr w:type="spellEnd"/>
            <w:r w:rsidRPr="00F91BE7">
              <w:rPr>
                <w:rFonts w:ascii="Cambria" w:eastAsia="Times New Roman" w:hAnsi="Cambria" w:cs="Times New Roman"/>
                <w:sz w:val="24"/>
                <w:szCs w:val="24"/>
              </w:rPr>
              <w:t xml:space="preserve">, </w:t>
            </w:r>
            <w:proofErr w:type="spellStart"/>
            <w:r w:rsidRPr="00F91BE7">
              <w:rPr>
                <w:rFonts w:ascii="Cambria" w:eastAsia="Times New Roman" w:hAnsi="Cambria" w:cs="Times New Roman"/>
                <w:sz w:val="24"/>
                <w:szCs w:val="24"/>
              </w:rPr>
              <w:t>merancang</w:t>
            </w:r>
            <w:proofErr w:type="spellEnd"/>
            <w:r w:rsidRPr="00F91BE7">
              <w:rPr>
                <w:rFonts w:ascii="Cambria" w:eastAsia="Times New Roman" w:hAnsi="Cambria" w:cs="Times New Roman"/>
                <w:sz w:val="24"/>
                <w:szCs w:val="24"/>
              </w:rPr>
              <w:t xml:space="preserve">, dan </w:t>
            </w:r>
            <w:proofErr w:type="spellStart"/>
            <w:r w:rsidRPr="00F91BE7">
              <w:rPr>
                <w:rFonts w:ascii="Cambria" w:eastAsia="Times New Roman" w:hAnsi="Cambria" w:cs="Times New Roman"/>
                <w:sz w:val="24"/>
                <w:szCs w:val="24"/>
              </w:rPr>
              <w:t>mengembangkan</w:t>
            </w:r>
            <w:proofErr w:type="spellEnd"/>
            <w:r w:rsidRPr="00F91BE7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F91BE7">
              <w:rPr>
                <w:rFonts w:ascii="Cambria" w:eastAsia="Times New Roman" w:hAnsi="Cambria" w:cs="Times New Roman"/>
                <w:sz w:val="24"/>
                <w:szCs w:val="24"/>
              </w:rPr>
              <w:t>instrumen</w:t>
            </w:r>
            <w:proofErr w:type="spellEnd"/>
            <w:r w:rsidRPr="00F91BE7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F91BE7">
              <w:rPr>
                <w:rFonts w:ascii="Cambria" w:eastAsia="Times New Roman" w:hAnsi="Cambria" w:cs="Times New Roman"/>
                <w:sz w:val="24"/>
                <w:szCs w:val="24"/>
              </w:rPr>
              <w:t>tes</w:t>
            </w:r>
            <w:proofErr w:type="spellEnd"/>
            <w:r w:rsidRPr="00F91BE7">
              <w:rPr>
                <w:rFonts w:ascii="Cambria" w:eastAsia="Times New Roman" w:hAnsi="Cambria" w:cs="Times New Roman"/>
                <w:sz w:val="24"/>
                <w:szCs w:val="24"/>
              </w:rPr>
              <w:t xml:space="preserve"> dan non-</w:t>
            </w:r>
            <w:proofErr w:type="spellStart"/>
            <w:r w:rsidRPr="00F91BE7">
              <w:rPr>
                <w:rFonts w:ascii="Cambria" w:eastAsia="Times New Roman" w:hAnsi="Cambria" w:cs="Times New Roman"/>
                <w:sz w:val="24"/>
                <w:szCs w:val="24"/>
              </w:rPr>
              <w:t>tes</w:t>
            </w:r>
            <w:proofErr w:type="spellEnd"/>
          </w:p>
        </w:tc>
      </w:tr>
      <w:tr w:rsidR="003B1235" w:rsidRPr="00F91BE7" w14:paraId="2F18917D" w14:textId="77777777">
        <w:tc>
          <w:tcPr>
            <w:tcW w:w="3232" w:type="dxa"/>
          </w:tcPr>
          <w:p w14:paraId="3FBDEFB1" w14:textId="77777777" w:rsidR="003B1235" w:rsidRPr="00F91BE7" w:rsidRDefault="00674FE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8" w:hanging="288"/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proofErr w:type="spellStart"/>
            <w:r w:rsidRPr="00F91BE7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Keterampilan</w:t>
            </w:r>
            <w:proofErr w:type="spellEnd"/>
            <w:r w:rsidRPr="00F91BE7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1BE7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Umum</w:t>
            </w:r>
            <w:proofErr w:type="spellEnd"/>
          </w:p>
        </w:tc>
        <w:tc>
          <w:tcPr>
            <w:tcW w:w="304" w:type="dxa"/>
          </w:tcPr>
          <w:p w14:paraId="74A13E9A" w14:textId="77777777" w:rsidR="003B1235" w:rsidRPr="00F91BE7" w:rsidRDefault="00674FE4">
            <w:pPr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 w:rsidRPr="00F91BE7"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</w:tc>
        <w:tc>
          <w:tcPr>
            <w:tcW w:w="10095" w:type="dxa"/>
            <w:gridSpan w:val="5"/>
          </w:tcPr>
          <w:p w14:paraId="68EB89F6" w14:textId="77777777" w:rsidR="003B1235" w:rsidRPr="00F91BE7" w:rsidRDefault="00674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75" w:hanging="567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91BE7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KU3.Mampu </w:t>
            </w:r>
            <w:proofErr w:type="spellStart"/>
            <w:r w:rsidRPr="00F91BE7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memilih</w:t>
            </w:r>
            <w:proofErr w:type="spellEnd"/>
            <w:r w:rsidRPr="00F91BE7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1BE7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penelitian</w:t>
            </w:r>
            <w:proofErr w:type="spellEnd"/>
            <w:r w:rsidRPr="00F91BE7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F91BE7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tepat</w:t>
            </w:r>
            <w:proofErr w:type="spellEnd"/>
            <w:r w:rsidRPr="00F91BE7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1BE7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guna</w:t>
            </w:r>
            <w:proofErr w:type="spellEnd"/>
            <w:r w:rsidRPr="00F91BE7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91BE7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terkini</w:t>
            </w:r>
            <w:proofErr w:type="spellEnd"/>
            <w:r w:rsidRPr="00F91BE7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91BE7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termaju</w:t>
            </w:r>
            <w:proofErr w:type="spellEnd"/>
            <w:r w:rsidRPr="00F91BE7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, dan </w:t>
            </w:r>
            <w:proofErr w:type="spellStart"/>
            <w:r w:rsidRPr="00F91BE7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memberikan</w:t>
            </w:r>
            <w:proofErr w:type="spellEnd"/>
            <w:r w:rsidRPr="00F91BE7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1BE7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kemaslahatan</w:t>
            </w:r>
            <w:proofErr w:type="spellEnd"/>
            <w:r w:rsidRPr="00F91BE7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pada </w:t>
            </w:r>
            <w:proofErr w:type="spellStart"/>
            <w:r w:rsidRPr="00F91BE7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umat</w:t>
            </w:r>
            <w:proofErr w:type="spellEnd"/>
            <w:r w:rsidRPr="00F91BE7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1BE7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manusia</w:t>
            </w:r>
            <w:proofErr w:type="spellEnd"/>
            <w:r w:rsidRPr="00F91BE7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1BE7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melalui</w:t>
            </w:r>
            <w:proofErr w:type="spellEnd"/>
            <w:r w:rsidRPr="00F91BE7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1BE7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pendekatan</w:t>
            </w:r>
            <w:proofErr w:type="spellEnd"/>
            <w:r w:rsidRPr="00F91BE7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1BE7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interdisiplin</w:t>
            </w:r>
            <w:proofErr w:type="spellEnd"/>
            <w:r w:rsidRPr="00F91BE7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91BE7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multidisiplin</w:t>
            </w:r>
            <w:proofErr w:type="spellEnd"/>
            <w:r w:rsidRPr="00F91BE7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91BE7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atau</w:t>
            </w:r>
            <w:proofErr w:type="spellEnd"/>
            <w:r w:rsidRPr="00F91BE7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1BE7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transdisiplin</w:t>
            </w:r>
            <w:proofErr w:type="spellEnd"/>
            <w:r w:rsidRPr="00F91BE7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91BE7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dalam</w:t>
            </w:r>
            <w:proofErr w:type="spellEnd"/>
            <w:r w:rsidRPr="00F91BE7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1BE7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rangka</w:t>
            </w:r>
            <w:proofErr w:type="spellEnd"/>
            <w:r w:rsidRPr="00F91BE7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1BE7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mengembangkan</w:t>
            </w:r>
            <w:proofErr w:type="spellEnd"/>
            <w:r w:rsidRPr="00F91BE7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dan/</w:t>
            </w:r>
            <w:proofErr w:type="spellStart"/>
            <w:r w:rsidRPr="00F91BE7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atau</w:t>
            </w:r>
            <w:proofErr w:type="spellEnd"/>
            <w:r w:rsidRPr="00F91BE7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1BE7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menghasilkan</w:t>
            </w:r>
            <w:proofErr w:type="spellEnd"/>
            <w:r w:rsidRPr="00F91BE7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1BE7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penyelesaian</w:t>
            </w:r>
            <w:proofErr w:type="spellEnd"/>
            <w:r w:rsidRPr="00F91BE7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1BE7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masalah</w:t>
            </w:r>
            <w:proofErr w:type="spellEnd"/>
            <w:r w:rsidRPr="00F91BE7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di </w:t>
            </w:r>
            <w:proofErr w:type="spellStart"/>
            <w:r w:rsidRPr="00F91BE7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bidang</w:t>
            </w:r>
            <w:proofErr w:type="spellEnd"/>
            <w:r w:rsidRPr="00F91BE7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1BE7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keilmuan</w:t>
            </w:r>
            <w:proofErr w:type="spellEnd"/>
            <w:r w:rsidRPr="00F91BE7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91BE7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teknologi</w:t>
            </w:r>
            <w:proofErr w:type="spellEnd"/>
            <w:r w:rsidRPr="00F91BE7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91BE7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seni</w:t>
            </w:r>
            <w:proofErr w:type="spellEnd"/>
            <w:r w:rsidRPr="00F91BE7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91BE7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atau</w:t>
            </w:r>
            <w:proofErr w:type="spellEnd"/>
            <w:r w:rsidRPr="00F91BE7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1BE7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kemasyarakatan</w:t>
            </w:r>
            <w:proofErr w:type="spellEnd"/>
            <w:r w:rsidRPr="00F91BE7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91BE7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berdasarkan</w:t>
            </w:r>
            <w:proofErr w:type="spellEnd"/>
            <w:r w:rsidRPr="00F91BE7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1BE7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hasil</w:t>
            </w:r>
            <w:proofErr w:type="spellEnd"/>
            <w:r w:rsidRPr="00F91BE7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1BE7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kajian</w:t>
            </w:r>
            <w:proofErr w:type="spellEnd"/>
            <w:r w:rsidRPr="00F91BE7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1BE7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tentang</w:t>
            </w:r>
            <w:proofErr w:type="spellEnd"/>
            <w:r w:rsidRPr="00F91BE7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1BE7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ketersediaan</w:t>
            </w:r>
            <w:proofErr w:type="spellEnd"/>
            <w:r w:rsidRPr="00F91BE7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1BE7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sumberdaya</w:t>
            </w:r>
            <w:proofErr w:type="spellEnd"/>
            <w:r w:rsidRPr="00F91BE7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internal </w:t>
            </w:r>
            <w:proofErr w:type="spellStart"/>
            <w:r w:rsidRPr="00F91BE7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maupun</w:t>
            </w:r>
            <w:proofErr w:type="spellEnd"/>
            <w:r w:rsidRPr="00F91BE7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1BE7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eksternal</w:t>
            </w:r>
            <w:proofErr w:type="spellEnd"/>
          </w:p>
        </w:tc>
      </w:tr>
      <w:tr w:rsidR="003B1235" w:rsidRPr="00F91BE7" w14:paraId="24B61781" w14:textId="77777777">
        <w:tc>
          <w:tcPr>
            <w:tcW w:w="3232" w:type="dxa"/>
          </w:tcPr>
          <w:p w14:paraId="5C922A32" w14:textId="77777777" w:rsidR="003B1235" w:rsidRPr="00F91BE7" w:rsidRDefault="00674FE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8" w:hanging="288"/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proofErr w:type="spellStart"/>
            <w:r w:rsidRPr="00F91BE7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Keterampilan</w:t>
            </w:r>
            <w:proofErr w:type="spellEnd"/>
            <w:r w:rsidRPr="00F91BE7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1BE7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Khusus</w:t>
            </w:r>
            <w:proofErr w:type="spellEnd"/>
          </w:p>
        </w:tc>
        <w:tc>
          <w:tcPr>
            <w:tcW w:w="304" w:type="dxa"/>
          </w:tcPr>
          <w:p w14:paraId="6E69AC6F" w14:textId="77777777" w:rsidR="003B1235" w:rsidRPr="00F91BE7" w:rsidRDefault="00674FE4">
            <w:pPr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 w:rsidRPr="00F91BE7"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</w:tc>
        <w:tc>
          <w:tcPr>
            <w:tcW w:w="10095" w:type="dxa"/>
            <w:gridSpan w:val="5"/>
          </w:tcPr>
          <w:p w14:paraId="67090A38" w14:textId="77777777" w:rsidR="00F91BE7" w:rsidRDefault="00674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75" w:hanging="567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F91BE7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KK8 </w:t>
            </w:r>
            <w:proofErr w:type="spellStart"/>
            <w:r w:rsidRPr="00F91BE7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Mengembangkan</w:t>
            </w:r>
            <w:proofErr w:type="spellEnd"/>
            <w:r w:rsidRPr="00F91BE7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1BE7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perangkat</w:t>
            </w:r>
            <w:proofErr w:type="spellEnd"/>
            <w:r w:rsidRPr="00F91BE7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1BE7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atau</w:t>
            </w:r>
            <w:proofErr w:type="spellEnd"/>
            <w:r w:rsidRPr="00F91BE7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1BE7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aplikasi</w:t>
            </w:r>
            <w:proofErr w:type="spellEnd"/>
            <w:r w:rsidRPr="00F91BE7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1BE7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komputer</w:t>
            </w:r>
            <w:proofErr w:type="spellEnd"/>
            <w:r w:rsidRPr="00F91BE7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1BE7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untuk</w:t>
            </w:r>
            <w:proofErr w:type="spellEnd"/>
            <w:r w:rsidRPr="00F91BE7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1BE7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k</w:t>
            </w:r>
            <w:r w:rsidR="00F91BE7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eperluan</w:t>
            </w:r>
            <w:proofErr w:type="spellEnd"/>
            <w:r w:rsidR="00F91BE7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91BE7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penilaian</w:t>
            </w:r>
            <w:proofErr w:type="spellEnd"/>
            <w:r w:rsidR="00F91BE7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F91BE7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penelitian</w:t>
            </w:r>
            <w:proofErr w:type="spellEnd"/>
            <w:r w:rsidR="00F91BE7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,</w:t>
            </w:r>
          </w:p>
          <w:p w14:paraId="60D9F5C3" w14:textId="77777777" w:rsidR="003B1235" w:rsidRPr="00F91BE7" w:rsidRDefault="00674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75" w:hanging="567"/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 w:rsidRPr="00F91BE7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lastRenderedPageBreak/>
              <w:t xml:space="preserve">dan </w:t>
            </w:r>
            <w:proofErr w:type="spellStart"/>
            <w:r w:rsidRPr="00F91BE7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evaluasi</w:t>
            </w:r>
            <w:proofErr w:type="spellEnd"/>
            <w:r w:rsidRPr="00F91BE7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1BE7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pendidikan</w:t>
            </w:r>
            <w:proofErr w:type="spellEnd"/>
            <w:r w:rsidRPr="00F91BE7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78B06549" w14:textId="77777777" w:rsidR="003B1235" w:rsidRPr="00F91BE7" w:rsidRDefault="00674FE4">
      <w:pPr>
        <w:tabs>
          <w:tab w:val="left" w:pos="3119"/>
        </w:tabs>
        <w:jc w:val="both"/>
        <w:rPr>
          <w:rFonts w:ascii="Cambria" w:eastAsia="Cambria" w:hAnsi="Cambria" w:cs="Cambria"/>
          <w:b/>
        </w:rPr>
      </w:pPr>
      <w:proofErr w:type="spellStart"/>
      <w:r w:rsidRPr="00F91BE7">
        <w:rPr>
          <w:rFonts w:ascii="Cambria" w:eastAsia="Cambria" w:hAnsi="Cambria" w:cs="Cambria"/>
          <w:b/>
        </w:rPr>
        <w:lastRenderedPageBreak/>
        <w:t>Capaian</w:t>
      </w:r>
      <w:proofErr w:type="spellEnd"/>
      <w:r w:rsidRPr="00F91BE7">
        <w:rPr>
          <w:rFonts w:ascii="Cambria" w:eastAsia="Cambria" w:hAnsi="Cambria" w:cs="Cambria"/>
          <w:b/>
        </w:rPr>
        <w:t xml:space="preserve"> </w:t>
      </w:r>
      <w:proofErr w:type="spellStart"/>
      <w:r w:rsidRPr="00F91BE7">
        <w:rPr>
          <w:rFonts w:ascii="Cambria" w:eastAsia="Cambria" w:hAnsi="Cambria" w:cs="Cambria"/>
          <w:b/>
        </w:rPr>
        <w:t>Pembelajaran</w:t>
      </w:r>
      <w:proofErr w:type="spellEnd"/>
      <w:r w:rsidRPr="00F91BE7">
        <w:rPr>
          <w:rFonts w:ascii="Cambria" w:eastAsia="Cambria" w:hAnsi="Cambria" w:cs="Cambria"/>
          <w:b/>
        </w:rPr>
        <w:t xml:space="preserve"> Mata </w:t>
      </w:r>
      <w:proofErr w:type="spellStart"/>
      <w:r w:rsidRPr="00F91BE7">
        <w:rPr>
          <w:rFonts w:ascii="Cambria" w:eastAsia="Cambria" w:hAnsi="Cambria" w:cs="Cambria"/>
          <w:b/>
        </w:rPr>
        <w:t>Kuliah</w:t>
      </w:r>
      <w:proofErr w:type="spellEnd"/>
      <w:r w:rsidRPr="00F91BE7">
        <w:rPr>
          <w:rFonts w:ascii="Cambria" w:eastAsia="Cambria" w:hAnsi="Cambria" w:cs="Cambria"/>
          <w:b/>
        </w:rPr>
        <w:t>:</w:t>
      </w:r>
    </w:p>
    <w:p w14:paraId="222A8EEB" w14:textId="77777777" w:rsidR="003B1235" w:rsidRDefault="003B1235">
      <w:pPr>
        <w:tabs>
          <w:tab w:val="left" w:pos="3119"/>
        </w:tabs>
        <w:jc w:val="both"/>
        <w:rPr>
          <w:rFonts w:ascii="Cambria" w:eastAsia="Cambria" w:hAnsi="Cambria" w:cs="Cambria"/>
          <w:b/>
        </w:rPr>
      </w:pPr>
    </w:p>
    <w:tbl>
      <w:tblPr>
        <w:tblStyle w:val="aa"/>
        <w:tblW w:w="13273" w:type="dxa"/>
        <w:tblInd w:w="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25"/>
        <w:gridCol w:w="1225"/>
        <w:gridCol w:w="10823"/>
      </w:tblGrid>
      <w:tr w:rsidR="003B1235" w:rsidRPr="00F91BE7" w14:paraId="18209C1E" w14:textId="77777777">
        <w:trPr>
          <w:trHeight w:val="300"/>
        </w:trPr>
        <w:tc>
          <w:tcPr>
            <w:tcW w:w="1225" w:type="dxa"/>
            <w:shd w:val="clear" w:color="auto" w:fill="D9D9D9"/>
          </w:tcPr>
          <w:p w14:paraId="55B98857" w14:textId="77777777" w:rsidR="003B1235" w:rsidRPr="00F91BE7" w:rsidRDefault="00674FE4">
            <w:pPr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r w:rsidRPr="00F91BE7">
              <w:rPr>
                <w:rFonts w:ascii="Cambria" w:eastAsia="Cambria" w:hAnsi="Cambria" w:cs="Cambria"/>
                <w:b/>
                <w:color w:val="000000"/>
              </w:rPr>
              <w:t>CPL</w:t>
            </w:r>
          </w:p>
        </w:tc>
        <w:tc>
          <w:tcPr>
            <w:tcW w:w="1225" w:type="dxa"/>
            <w:shd w:val="clear" w:color="auto" w:fill="D9D9D9"/>
          </w:tcPr>
          <w:p w14:paraId="49B04992" w14:textId="77777777" w:rsidR="003B1235" w:rsidRPr="00F91BE7" w:rsidRDefault="00674FE4">
            <w:pPr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r w:rsidRPr="00F91BE7">
              <w:rPr>
                <w:rFonts w:ascii="Cambria" w:eastAsia="Cambria" w:hAnsi="Cambria" w:cs="Cambria"/>
                <w:b/>
                <w:color w:val="000000"/>
              </w:rPr>
              <w:t>KODE</w:t>
            </w:r>
          </w:p>
        </w:tc>
        <w:tc>
          <w:tcPr>
            <w:tcW w:w="10823" w:type="dxa"/>
            <w:shd w:val="clear" w:color="auto" w:fill="D9D9D9"/>
          </w:tcPr>
          <w:p w14:paraId="0B034953" w14:textId="77777777" w:rsidR="003B1235" w:rsidRPr="00F91BE7" w:rsidRDefault="00674FE4">
            <w:pPr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r w:rsidRPr="00F91BE7">
              <w:rPr>
                <w:rFonts w:ascii="Cambria" w:eastAsia="Cambria" w:hAnsi="Cambria" w:cs="Cambria"/>
                <w:b/>
                <w:color w:val="000000"/>
              </w:rPr>
              <w:t>RUMUSAN CAPAIAN PEMBELAJARAN MATA KULIAH</w:t>
            </w:r>
          </w:p>
        </w:tc>
      </w:tr>
      <w:tr w:rsidR="003B1235" w:rsidRPr="00F91BE7" w14:paraId="208A4285" w14:textId="77777777">
        <w:trPr>
          <w:trHeight w:val="281"/>
        </w:trPr>
        <w:tc>
          <w:tcPr>
            <w:tcW w:w="1225" w:type="dxa"/>
          </w:tcPr>
          <w:p w14:paraId="3611EFC2" w14:textId="77777777" w:rsidR="003B1235" w:rsidRPr="00F91BE7" w:rsidRDefault="00674FE4">
            <w:pPr>
              <w:jc w:val="center"/>
              <w:rPr>
                <w:rFonts w:ascii="Cambria" w:eastAsia="Cambria" w:hAnsi="Cambria" w:cs="Cambria"/>
                <w:color w:val="000000"/>
              </w:rPr>
            </w:pPr>
            <w:r w:rsidRPr="00F91BE7">
              <w:rPr>
                <w:rFonts w:ascii="Cambria" w:eastAsia="Cambria" w:hAnsi="Cambria" w:cs="Cambria"/>
                <w:color w:val="000000"/>
              </w:rPr>
              <w:t>S1</w:t>
            </w:r>
          </w:p>
        </w:tc>
        <w:tc>
          <w:tcPr>
            <w:tcW w:w="1225" w:type="dxa"/>
            <w:shd w:val="clear" w:color="auto" w:fill="auto"/>
          </w:tcPr>
          <w:p w14:paraId="6927BC8B" w14:textId="77777777" w:rsidR="003B1235" w:rsidRPr="00F91BE7" w:rsidRDefault="00674FE4">
            <w:pPr>
              <w:jc w:val="center"/>
              <w:rPr>
                <w:rFonts w:ascii="Cambria" w:eastAsia="Cambria" w:hAnsi="Cambria" w:cs="Cambria"/>
                <w:color w:val="000000"/>
              </w:rPr>
            </w:pPr>
            <w:r w:rsidRPr="00F91BE7">
              <w:rPr>
                <w:rFonts w:ascii="Cambria" w:eastAsia="Cambria" w:hAnsi="Cambria" w:cs="Cambria"/>
                <w:color w:val="000000"/>
              </w:rPr>
              <w:t>CPMK1</w:t>
            </w:r>
          </w:p>
        </w:tc>
        <w:tc>
          <w:tcPr>
            <w:tcW w:w="10823" w:type="dxa"/>
            <w:shd w:val="clear" w:color="auto" w:fill="auto"/>
          </w:tcPr>
          <w:p w14:paraId="3478FCE2" w14:textId="77777777" w:rsidR="003B1235" w:rsidRPr="00F91BE7" w:rsidRDefault="00674FE4">
            <w:pPr>
              <w:tabs>
                <w:tab w:val="left" w:pos="2410"/>
              </w:tabs>
              <w:spacing w:line="276" w:lineRule="auto"/>
              <w:jc w:val="both"/>
              <w:rPr>
                <w:rFonts w:ascii="Cambria" w:eastAsia="Cambria" w:hAnsi="Cambria" w:cs="Cambria"/>
              </w:rPr>
            </w:pPr>
            <w:proofErr w:type="spellStart"/>
            <w:r w:rsidRPr="00F91BE7">
              <w:rPr>
                <w:rFonts w:ascii="Cambria" w:eastAsia="Cambria" w:hAnsi="Cambria" w:cs="Cambria"/>
              </w:rPr>
              <w:t>Menunjukkan</w:t>
            </w:r>
            <w:proofErr w:type="spellEnd"/>
            <w:r w:rsidRPr="00F91BE7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F91BE7">
              <w:rPr>
                <w:rFonts w:ascii="Cambria" w:eastAsia="Cambria" w:hAnsi="Cambria" w:cs="Cambria"/>
              </w:rPr>
              <w:t>sikap</w:t>
            </w:r>
            <w:proofErr w:type="spellEnd"/>
            <w:r w:rsidRPr="00F91BE7">
              <w:rPr>
                <w:rFonts w:ascii="Cambria" w:eastAsia="Cambria" w:hAnsi="Cambria" w:cs="Cambria"/>
              </w:rPr>
              <w:t xml:space="preserve"> religious dan </w:t>
            </w:r>
            <w:proofErr w:type="spellStart"/>
            <w:r w:rsidRPr="00F91BE7">
              <w:rPr>
                <w:rFonts w:ascii="Cambria" w:eastAsia="Cambria" w:hAnsi="Cambria" w:cs="Cambria"/>
              </w:rPr>
              <w:t>mengimplentasikan</w:t>
            </w:r>
            <w:proofErr w:type="spellEnd"/>
            <w:r w:rsidRPr="00F91BE7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F91BE7">
              <w:rPr>
                <w:rFonts w:ascii="Cambria" w:eastAsia="Cambria" w:hAnsi="Cambria" w:cs="Cambria"/>
              </w:rPr>
              <w:t>ajaran</w:t>
            </w:r>
            <w:proofErr w:type="spellEnd"/>
            <w:r w:rsidRPr="00F91BE7">
              <w:rPr>
                <w:rFonts w:ascii="Cambria" w:eastAsia="Cambria" w:hAnsi="Cambria" w:cs="Cambria"/>
              </w:rPr>
              <w:t xml:space="preserve"> agama </w:t>
            </w:r>
            <w:proofErr w:type="spellStart"/>
            <w:r w:rsidRPr="00F91BE7">
              <w:rPr>
                <w:rFonts w:ascii="Cambria" w:eastAsia="Cambria" w:hAnsi="Cambria" w:cs="Cambria"/>
              </w:rPr>
              <w:t>dalam</w:t>
            </w:r>
            <w:proofErr w:type="spellEnd"/>
            <w:r w:rsidRPr="00F91BE7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F91BE7">
              <w:rPr>
                <w:rFonts w:ascii="Cambria" w:eastAsia="Cambria" w:hAnsi="Cambria" w:cs="Cambria"/>
              </w:rPr>
              <w:t>kehidupan</w:t>
            </w:r>
            <w:proofErr w:type="spellEnd"/>
            <w:r w:rsidRPr="00F91BE7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F91BE7">
              <w:rPr>
                <w:rFonts w:ascii="Cambria" w:eastAsia="Cambria" w:hAnsi="Cambria" w:cs="Cambria"/>
              </w:rPr>
              <w:t>sehari-hari</w:t>
            </w:r>
            <w:proofErr w:type="spellEnd"/>
          </w:p>
        </w:tc>
      </w:tr>
      <w:tr w:rsidR="003B1235" w:rsidRPr="00F91BE7" w14:paraId="6341812E" w14:textId="77777777">
        <w:trPr>
          <w:trHeight w:val="281"/>
        </w:trPr>
        <w:tc>
          <w:tcPr>
            <w:tcW w:w="1225" w:type="dxa"/>
          </w:tcPr>
          <w:p w14:paraId="7326A8AD" w14:textId="77777777" w:rsidR="003B1235" w:rsidRPr="00F91BE7" w:rsidRDefault="00674FE4">
            <w:pPr>
              <w:jc w:val="center"/>
              <w:rPr>
                <w:rFonts w:ascii="Cambria" w:eastAsia="Cambria" w:hAnsi="Cambria" w:cs="Cambria"/>
                <w:color w:val="000000"/>
              </w:rPr>
            </w:pPr>
            <w:r w:rsidRPr="00F91BE7">
              <w:rPr>
                <w:rFonts w:ascii="Cambria" w:eastAsia="Cambria" w:hAnsi="Cambria" w:cs="Cambria"/>
                <w:color w:val="000000"/>
              </w:rPr>
              <w:t>S8</w:t>
            </w:r>
          </w:p>
        </w:tc>
        <w:tc>
          <w:tcPr>
            <w:tcW w:w="1225" w:type="dxa"/>
            <w:shd w:val="clear" w:color="auto" w:fill="auto"/>
          </w:tcPr>
          <w:p w14:paraId="2D21F62D" w14:textId="77777777" w:rsidR="003B1235" w:rsidRPr="00F91BE7" w:rsidRDefault="00674FE4">
            <w:pPr>
              <w:jc w:val="center"/>
              <w:rPr>
                <w:rFonts w:ascii="Cambria" w:eastAsia="Cambria" w:hAnsi="Cambria" w:cs="Cambria"/>
                <w:color w:val="000000"/>
              </w:rPr>
            </w:pPr>
            <w:r w:rsidRPr="00F91BE7">
              <w:rPr>
                <w:rFonts w:ascii="Cambria" w:eastAsia="Cambria" w:hAnsi="Cambria" w:cs="Cambria"/>
                <w:color w:val="000000"/>
              </w:rPr>
              <w:t>CPMK2</w:t>
            </w:r>
          </w:p>
        </w:tc>
        <w:tc>
          <w:tcPr>
            <w:tcW w:w="10823" w:type="dxa"/>
            <w:shd w:val="clear" w:color="auto" w:fill="auto"/>
          </w:tcPr>
          <w:p w14:paraId="0AEDE39C" w14:textId="77777777" w:rsidR="003B1235" w:rsidRPr="00F91BE7" w:rsidRDefault="00674FE4">
            <w:pPr>
              <w:tabs>
                <w:tab w:val="left" w:pos="2410"/>
              </w:tabs>
              <w:spacing w:line="276" w:lineRule="auto"/>
              <w:jc w:val="both"/>
              <w:rPr>
                <w:rFonts w:ascii="Cambria" w:eastAsia="Cambria" w:hAnsi="Cambria" w:cs="Cambria"/>
              </w:rPr>
            </w:pPr>
            <w:proofErr w:type="spellStart"/>
            <w:r w:rsidRPr="00F91BE7">
              <w:rPr>
                <w:rFonts w:ascii="Cambria" w:eastAsia="Cambria" w:hAnsi="Cambria" w:cs="Cambria"/>
              </w:rPr>
              <w:t>Menunjukkan</w:t>
            </w:r>
            <w:proofErr w:type="spellEnd"/>
            <w:r w:rsidRPr="00F91BE7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F91BE7">
              <w:rPr>
                <w:rFonts w:ascii="Cambria" w:eastAsia="Cambria" w:hAnsi="Cambria" w:cs="Cambria"/>
              </w:rPr>
              <w:t>sikap</w:t>
            </w:r>
            <w:proofErr w:type="spellEnd"/>
            <w:r w:rsidRPr="00F91BE7">
              <w:rPr>
                <w:rFonts w:ascii="Cambria" w:eastAsia="Cambria" w:hAnsi="Cambria" w:cs="Cambria"/>
              </w:rPr>
              <w:t xml:space="preserve"> rasa </w:t>
            </w:r>
            <w:proofErr w:type="spellStart"/>
            <w:r w:rsidRPr="00F91BE7">
              <w:rPr>
                <w:rFonts w:ascii="Cambria" w:eastAsia="Cambria" w:hAnsi="Cambria" w:cs="Cambria"/>
              </w:rPr>
              <w:t>ingin</w:t>
            </w:r>
            <w:proofErr w:type="spellEnd"/>
            <w:r w:rsidRPr="00F91BE7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F91BE7">
              <w:rPr>
                <w:rFonts w:ascii="Cambria" w:eastAsia="Cambria" w:hAnsi="Cambria" w:cs="Cambria"/>
              </w:rPr>
              <w:t>tahu</w:t>
            </w:r>
            <w:proofErr w:type="spellEnd"/>
            <w:r w:rsidRPr="00F91BE7">
              <w:rPr>
                <w:rFonts w:ascii="Cambria" w:eastAsia="Cambria" w:hAnsi="Cambria" w:cs="Cambria"/>
              </w:rPr>
              <w:t xml:space="preserve">, </w:t>
            </w:r>
            <w:proofErr w:type="spellStart"/>
            <w:r w:rsidRPr="00F91BE7">
              <w:rPr>
                <w:rFonts w:ascii="Cambria" w:eastAsia="Cambria" w:hAnsi="Cambria" w:cs="Cambria"/>
              </w:rPr>
              <w:t>bersifat</w:t>
            </w:r>
            <w:proofErr w:type="spellEnd"/>
            <w:r w:rsidRPr="00F91BE7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F91BE7">
              <w:rPr>
                <w:rFonts w:ascii="Cambria" w:eastAsia="Cambria" w:hAnsi="Cambria" w:cs="Cambria"/>
              </w:rPr>
              <w:t>objektif</w:t>
            </w:r>
            <w:proofErr w:type="spellEnd"/>
            <w:r w:rsidRPr="00F91BE7">
              <w:rPr>
                <w:rFonts w:ascii="Cambria" w:eastAsia="Cambria" w:hAnsi="Cambria" w:cs="Cambria"/>
              </w:rPr>
              <w:t xml:space="preserve"> dan </w:t>
            </w:r>
            <w:proofErr w:type="spellStart"/>
            <w:r w:rsidRPr="00F91BE7">
              <w:rPr>
                <w:rFonts w:ascii="Cambria" w:eastAsia="Cambria" w:hAnsi="Cambria" w:cs="Cambria"/>
              </w:rPr>
              <w:t>ilmiah</w:t>
            </w:r>
            <w:proofErr w:type="spellEnd"/>
            <w:r w:rsidRPr="00F91BE7">
              <w:rPr>
                <w:rFonts w:ascii="Cambria" w:eastAsia="Cambria" w:hAnsi="Cambria" w:cs="Cambria"/>
              </w:rPr>
              <w:t xml:space="preserve"> </w:t>
            </w:r>
          </w:p>
        </w:tc>
      </w:tr>
      <w:tr w:rsidR="003B1235" w:rsidRPr="00F91BE7" w14:paraId="1E034EB9" w14:textId="77777777">
        <w:trPr>
          <w:trHeight w:val="281"/>
        </w:trPr>
        <w:tc>
          <w:tcPr>
            <w:tcW w:w="1225" w:type="dxa"/>
          </w:tcPr>
          <w:p w14:paraId="6305B3AD" w14:textId="77777777" w:rsidR="003B1235" w:rsidRPr="00F91BE7" w:rsidRDefault="00674FE4">
            <w:pPr>
              <w:jc w:val="center"/>
              <w:rPr>
                <w:rFonts w:ascii="Cambria" w:eastAsia="Cambria" w:hAnsi="Cambria" w:cs="Cambria"/>
                <w:color w:val="000000"/>
              </w:rPr>
            </w:pPr>
            <w:r w:rsidRPr="00F91BE7">
              <w:rPr>
                <w:rFonts w:ascii="Cambria" w:eastAsia="Cambria" w:hAnsi="Cambria" w:cs="Cambria"/>
                <w:color w:val="000000"/>
              </w:rPr>
              <w:t>P6</w:t>
            </w:r>
          </w:p>
        </w:tc>
        <w:tc>
          <w:tcPr>
            <w:tcW w:w="1225" w:type="dxa"/>
            <w:shd w:val="clear" w:color="auto" w:fill="auto"/>
          </w:tcPr>
          <w:p w14:paraId="6CCAD840" w14:textId="77777777" w:rsidR="003B1235" w:rsidRPr="00F91BE7" w:rsidRDefault="00674FE4">
            <w:pPr>
              <w:jc w:val="center"/>
              <w:rPr>
                <w:rFonts w:ascii="Cambria" w:eastAsia="Cambria" w:hAnsi="Cambria" w:cs="Cambria"/>
                <w:color w:val="000000"/>
              </w:rPr>
            </w:pPr>
            <w:r w:rsidRPr="00F91BE7">
              <w:rPr>
                <w:rFonts w:ascii="Cambria" w:eastAsia="Cambria" w:hAnsi="Cambria" w:cs="Cambria"/>
                <w:color w:val="000000"/>
              </w:rPr>
              <w:t>CPMK3</w:t>
            </w:r>
          </w:p>
        </w:tc>
        <w:tc>
          <w:tcPr>
            <w:tcW w:w="10823" w:type="dxa"/>
            <w:shd w:val="clear" w:color="auto" w:fill="auto"/>
          </w:tcPr>
          <w:p w14:paraId="3CD6F860" w14:textId="77777777" w:rsidR="003B1235" w:rsidRPr="00F91BE7" w:rsidRDefault="00674FE4">
            <w:pPr>
              <w:tabs>
                <w:tab w:val="left" w:pos="2410"/>
              </w:tabs>
              <w:spacing w:line="276" w:lineRule="auto"/>
              <w:jc w:val="both"/>
              <w:rPr>
                <w:rFonts w:ascii="Cambria" w:eastAsia="Cambria" w:hAnsi="Cambria" w:cs="Cambria"/>
              </w:rPr>
            </w:pPr>
            <w:r w:rsidRPr="00F91BE7">
              <w:rPr>
                <w:rFonts w:ascii="Cambria" w:eastAsia="Cambria" w:hAnsi="Cambria" w:cs="Cambria"/>
              </w:rPr>
              <w:t xml:space="preserve">Mampu </w:t>
            </w:r>
            <w:proofErr w:type="spellStart"/>
            <w:r w:rsidRPr="00F91BE7">
              <w:rPr>
                <w:rFonts w:ascii="Cambria" w:eastAsia="Cambria" w:hAnsi="Cambria" w:cs="Cambria"/>
              </w:rPr>
              <w:t>mengembangkan</w:t>
            </w:r>
            <w:proofErr w:type="spellEnd"/>
            <w:r w:rsidRPr="00F91BE7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F91BE7">
              <w:rPr>
                <w:rFonts w:ascii="Cambria" w:eastAsia="Cambria" w:hAnsi="Cambria" w:cs="Cambria"/>
              </w:rPr>
              <w:t>pengetahuan</w:t>
            </w:r>
            <w:proofErr w:type="spellEnd"/>
            <w:r w:rsidRPr="00F91BE7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F91BE7">
              <w:rPr>
                <w:rFonts w:ascii="Cambria" w:eastAsia="Cambria" w:hAnsi="Cambria" w:cs="Cambria"/>
              </w:rPr>
              <w:t>baru</w:t>
            </w:r>
            <w:proofErr w:type="spellEnd"/>
            <w:r w:rsidRPr="00F91BE7">
              <w:rPr>
                <w:rFonts w:ascii="Cambria" w:eastAsia="Cambria" w:hAnsi="Cambria" w:cs="Cambria"/>
              </w:rPr>
              <w:t xml:space="preserve"> di </w:t>
            </w:r>
            <w:proofErr w:type="spellStart"/>
            <w:r w:rsidRPr="00F91BE7">
              <w:rPr>
                <w:rFonts w:ascii="Cambria" w:eastAsia="Cambria" w:hAnsi="Cambria" w:cs="Cambria"/>
              </w:rPr>
              <w:t>berbagai</w:t>
            </w:r>
            <w:proofErr w:type="spellEnd"/>
            <w:r w:rsidRPr="00F91BE7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F91BE7">
              <w:rPr>
                <w:rFonts w:ascii="Cambria" w:eastAsia="Cambria" w:hAnsi="Cambria" w:cs="Cambria"/>
              </w:rPr>
              <w:t>bidang</w:t>
            </w:r>
            <w:proofErr w:type="spellEnd"/>
            <w:r w:rsidRPr="00F91BE7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F91BE7">
              <w:rPr>
                <w:rFonts w:ascii="Cambria" w:eastAsia="Cambria" w:hAnsi="Cambria" w:cs="Cambria"/>
              </w:rPr>
              <w:t>menggunakan</w:t>
            </w:r>
            <w:proofErr w:type="spellEnd"/>
            <w:r w:rsidRPr="00F91BE7">
              <w:rPr>
                <w:rFonts w:ascii="Cambria" w:eastAsia="Cambria" w:hAnsi="Cambria" w:cs="Cambria"/>
              </w:rPr>
              <w:t xml:space="preserve"> </w:t>
            </w:r>
            <w:r w:rsidRPr="00F91BE7">
              <w:rPr>
                <w:rFonts w:ascii="Cambria" w:eastAsia="Cambria" w:hAnsi="Cambria" w:cs="Cambria"/>
                <w:i/>
              </w:rPr>
              <w:t>Computer Based Assessment</w:t>
            </w:r>
            <w:r w:rsidRPr="00F91BE7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F91BE7">
              <w:rPr>
                <w:rFonts w:ascii="Cambria" w:eastAsia="Cambria" w:hAnsi="Cambria" w:cs="Cambria"/>
              </w:rPr>
              <w:t>melalui</w:t>
            </w:r>
            <w:proofErr w:type="spellEnd"/>
            <w:r w:rsidRPr="00F91BE7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F91BE7">
              <w:rPr>
                <w:rFonts w:ascii="Cambria" w:eastAsia="Cambria" w:hAnsi="Cambria" w:cs="Cambria"/>
              </w:rPr>
              <w:t>riset</w:t>
            </w:r>
            <w:proofErr w:type="spellEnd"/>
            <w:r w:rsidRPr="00F91BE7">
              <w:rPr>
                <w:rFonts w:ascii="Cambria" w:eastAsia="Cambria" w:hAnsi="Cambria" w:cs="Cambria"/>
              </w:rPr>
              <w:t xml:space="preserve"> yang </w:t>
            </w:r>
            <w:proofErr w:type="spellStart"/>
            <w:r w:rsidRPr="00F91BE7">
              <w:rPr>
                <w:rFonts w:ascii="Cambria" w:eastAsia="Cambria" w:hAnsi="Cambria" w:cs="Cambria"/>
              </w:rPr>
              <w:t>dilakukan</w:t>
            </w:r>
            <w:proofErr w:type="spellEnd"/>
            <w:r w:rsidRPr="00F91BE7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F91BE7">
              <w:rPr>
                <w:rFonts w:ascii="Cambria" w:eastAsia="Cambria" w:hAnsi="Cambria" w:cs="Cambria"/>
              </w:rPr>
              <w:t>secara</w:t>
            </w:r>
            <w:proofErr w:type="spellEnd"/>
            <w:r w:rsidRPr="00F91BE7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F91BE7">
              <w:rPr>
                <w:rFonts w:ascii="Cambria" w:eastAsia="Cambria" w:hAnsi="Cambria" w:cs="Cambria"/>
              </w:rPr>
              <w:t>sistematis</w:t>
            </w:r>
            <w:proofErr w:type="spellEnd"/>
            <w:r w:rsidRPr="00F91BE7">
              <w:rPr>
                <w:rFonts w:ascii="Cambria" w:eastAsia="Cambria" w:hAnsi="Cambria" w:cs="Cambria"/>
              </w:rPr>
              <w:t xml:space="preserve">, </w:t>
            </w:r>
            <w:proofErr w:type="spellStart"/>
            <w:r w:rsidRPr="00F91BE7">
              <w:rPr>
                <w:rFonts w:ascii="Cambria" w:eastAsia="Cambria" w:hAnsi="Cambria" w:cs="Cambria"/>
              </w:rPr>
              <w:t>obyektif</w:t>
            </w:r>
            <w:proofErr w:type="spellEnd"/>
            <w:r w:rsidRPr="00F91BE7">
              <w:rPr>
                <w:rFonts w:ascii="Cambria" w:eastAsia="Cambria" w:hAnsi="Cambria" w:cs="Cambria"/>
              </w:rPr>
              <w:t xml:space="preserve"> dan </w:t>
            </w:r>
            <w:proofErr w:type="spellStart"/>
            <w:r w:rsidRPr="00F91BE7">
              <w:rPr>
                <w:rFonts w:ascii="Cambria" w:eastAsia="Cambria" w:hAnsi="Cambria" w:cs="Cambria"/>
              </w:rPr>
              <w:t>lugas</w:t>
            </w:r>
            <w:proofErr w:type="spellEnd"/>
            <w:r w:rsidRPr="00F91BE7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F91BE7">
              <w:rPr>
                <w:rFonts w:ascii="Cambria" w:eastAsia="Cambria" w:hAnsi="Cambria" w:cs="Cambria"/>
              </w:rPr>
              <w:t>sehingga</w:t>
            </w:r>
            <w:proofErr w:type="spellEnd"/>
            <w:r w:rsidRPr="00F91BE7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F91BE7">
              <w:rPr>
                <w:rFonts w:ascii="Cambria" w:eastAsia="Cambria" w:hAnsi="Cambria" w:cs="Cambria"/>
              </w:rPr>
              <w:t>menghasilkan</w:t>
            </w:r>
            <w:proofErr w:type="spellEnd"/>
            <w:r w:rsidRPr="00F91BE7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F91BE7">
              <w:rPr>
                <w:rFonts w:ascii="Cambria" w:eastAsia="Cambria" w:hAnsi="Cambria" w:cs="Cambria"/>
              </w:rPr>
              <w:t>karya</w:t>
            </w:r>
            <w:proofErr w:type="spellEnd"/>
            <w:r w:rsidRPr="00F91BE7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F91BE7">
              <w:rPr>
                <w:rFonts w:ascii="Cambria" w:eastAsia="Cambria" w:hAnsi="Cambria" w:cs="Cambria"/>
              </w:rPr>
              <w:t>kreatif</w:t>
            </w:r>
            <w:proofErr w:type="spellEnd"/>
            <w:r w:rsidRPr="00F91BE7">
              <w:rPr>
                <w:rFonts w:ascii="Cambria" w:eastAsia="Cambria" w:hAnsi="Cambria" w:cs="Cambria"/>
              </w:rPr>
              <w:t xml:space="preserve">, original, </w:t>
            </w:r>
            <w:proofErr w:type="spellStart"/>
            <w:r w:rsidRPr="00F91BE7">
              <w:rPr>
                <w:rFonts w:ascii="Cambria" w:eastAsia="Cambria" w:hAnsi="Cambria" w:cs="Cambria"/>
              </w:rPr>
              <w:t>teruji</w:t>
            </w:r>
            <w:proofErr w:type="spellEnd"/>
            <w:r w:rsidRPr="00F91BE7">
              <w:rPr>
                <w:rFonts w:ascii="Cambria" w:eastAsia="Cambria" w:hAnsi="Cambria" w:cs="Cambria"/>
              </w:rPr>
              <w:t xml:space="preserve">, dan </w:t>
            </w:r>
            <w:proofErr w:type="spellStart"/>
            <w:r w:rsidRPr="00F91BE7">
              <w:rPr>
                <w:rFonts w:ascii="Cambria" w:eastAsia="Cambria" w:hAnsi="Cambria" w:cs="Cambria"/>
              </w:rPr>
              <w:t>selaras</w:t>
            </w:r>
            <w:proofErr w:type="spellEnd"/>
            <w:r w:rsidRPr="00F91BE7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F91BE7">
              <w:rPr>
                <w:rFonts w:ascii="Cambria" w:eastAsia="Cambria" w:hAnsi="Cambria" w:cs="Cambria"/>
              </w:rPr>
              <w:t>dengan</w:t>
            </w:r>
            <w:proofErr w:type="spellEnd"/>
            <w:r w:rsidRPr="00F91BE7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F91BE7">
              <w:rPr>
                <w:rFonts w:ascii="Cambria" w:eastAsia="Cambria" w:hAnsi="Cambria" w:cs="Cambria"/>
              </w:rPr>
              <w:t>butir-butir</w:t>
            </w:r>
            <w:proofErr w:type="spellEnd"/>
            <w:r w:rsidRPr="00F91BE7">
              <w:rPr>
                <w:rFonts w:ascii="Cambria" w:eastAsia="Cambria" w:hAnsi="Cambria" w:cs="Cambria"/>
              </w:rPr>
              <w:t xml:space="preserve"> Pancasila dan </w:t>
            </w:r>
            <w:proofErr w:type="spellStart"/>
            <w:r w:rsidRPr="00F91BE7">
              <w:rPr>
                <w:rFonts w:ascii="Cambria" w:eastAsia="Cambria" w:hAnsi="Cambria" w:cs="Cambria"/>
              </w:rPr>
              <w:t>butir-butir</w:t>
            </w:r>
            <w:proofErr w:type="spellEnd"/>
            <w:r w:rsidRPr="00F91BE7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F91BE7">
              <w:rPr>
                <w:rFonts w:ascii="Cambria" w:eastAsia="Cambria" w:hAnsi="Cambria" w:cs="Cambria"/>
              </w:rPr>
              <w:t>visi</w:t>
            </w:r>
            <w:proofErr w:type="spellEnd"/>
            <w:r w:rsidRPr="00F91BE7">
              <w:rPr>
                <w:rFonts w:ascii="Cambria" w:eastAsia="Cambria" w:hAnsi="Cambria" w:cs="Cambria"/>
              </w:rPr>
              <w:t xml:space="preserve"> PEP PPS UNY.</w:t>
            </w:r>
          </w:p>
        </w:tc>
      </w:tr>
      <w:tr w:rsidR="003B1235" w:rsidRPr="00F91BE7" w14:paraId="0041AB75" w14:textId="77777777">
        <w:trPr>
          <w:trHeight w:val="219"/>
        </w:trPr>
        <w:tc>
          <w:tcPr>
            <w:tcW w:w="1225" w:type="dxa"/>
          </w:tcPr>
          <w:p w14:paraId="7FEFCC7F" w14:textId="77777777" w:rsidR="003B1235" w:rsidRPr="00F91BE7" w:rsidRDefault="00674FE4">
            <w:pPr>
              <w:jc w:val="center"/>
              <w:rPr>
                <w:rFonts w:ascii="Cambria" w:eastAsia="Cambria" w:hAnsi="Cambria" w:cs="Cambria"/>
                <w:color w:val="000000"/>
              </w:rPr>
            </w:pPr>
            <w:r w:rsidRPr="00F91BE7">
              <w:rPr>
                <w:rFonts w:ascii="Cambria" w:eastAsia="Cambria" w:hAnsi="Cambria" w:cs="Cambria"/>
                <w:color w:val="000000"/>
              </w:rPr>
              <w:t>KK8</w:t>
            </w:r>
          </w:p>
        </w:tc>
        <w:tc>
          <w:tcPr>
            <w:tcW w:w="1225" w:type="dxa"/>
            <w:shd w:val="clear" w:color="auto" w:fill="auto"/>
          </w:tcPr>
          <w:p w14:paraId="2D85144E" w14:textId="77777777" w:rsidR="003B1235" w:rsidRPr="00F91BE7" w:rsidRDefault="00674FE4">
            <w:pPr>
              <w:jc w:val="center"/>
              <w:rPr>
                <w:rFonts w:ascii="Cambria" w:hAnsi="Cambria"/>
              </w:rPr>
            </w:pPr>
            <w:r w:rsidRPr="00F91BE7">
              <w:rPr>
                <w:rFonts w:ascii="Cambria" w:eastAsia="Cambria" w:hAnsi="Cambria" w:cs="Cambria"/>
                <w:color w:val="000000"/>
              </w:rPr>
              <w:t>CPMK4</w:t>
            </w:r>
          </w:p>
        </w:tc>
        <w:tc>
          <w:tcPr>
            <w:tcW w:w="10823" w:type="dxa"/>
            <w:shd w:val="clear" w:color="auto" w:fill="auto"/>
          </w:tcPr>
          <w:p w14:paraId="6568CB07" w14:textId="77777777" w:rsidR="003B1235" w:rsidRPr="00F91BE7" w:rsidRDefault="00674FE4">
            <w:pPr>
              <w:tabs>
                <w:tab w:val="left" w:pos="2410"/>
              </w:tabs>
              <w:spacing w:line="276" w:lineRule="auto"/>
              <w:jc w:val="both"/>
              <w:rPr>
                <w:rFonts w:ascii="Cambria" w:eastAsia="Cambria" w:hAnsi="Cambria" w:cs="Cambria"/>
              </w:rPr>
            </w:pPr>
            <w:r w:rsidRPr="00F91BE7">
              <w:rPr>
                <w:rFonts w:ascii="Cambria" w:eastAsia="Cambria" w:hAnsi="Cambria" w:cs="Cambria"/>
              </w:rPr>
              <w:t xml:space="preserve">Mampu </w:t>
            </w:r>
            <w:proofErr w:type="spellStart"/>
            <w:r w:rsidRPr="00F91BE7">
              <w:rPr>
                <w:rFonts w:ascii="Cambria" w:eastAsia="Cambria" w:hAnsi="Cambria" w:cs="Cambria"/>
              </w:rPr>
              <w:t>mengelola</w:t>
            </w:r>
            <w:proofErr w:type="spellEnd"/>
            <w:r w:rsidRPr="00F91BE7">
              <w:rPr>
                <w:rFonts w:ascii="Cambria" w:eastAsia="Cambria" w:hAnsi="Cambria" w:cs="Cambria"/>
              </w:rPr>
              <w:t xml:space="preserve">, </w:t>
            </w:r>
            <w:proofErr w:type="spellStart"/>
            <w:r w:rsidRPr="00F91BE7">
              <w:rPr>
                <w:rFonts w:ascii="Cambria" w:eastAsia="Cambria" w:hAnsi="Cambria" w:cs="Cambria"/>
              </w:rPr>
              <w:t>memimpin</w:t>
            </w:r>
            <w:proofErr w:type="spellEnd"/>
            <w:r w:rsidRPr="00F91BE7">
              <w:rPr>
                <w:rFonts w:ascii="Cambria" w:eastAsia="Cambria" w:hAnsi="Cambria" w:cs="Cambria"/>
              </w:rPr>
              <w:t xml:space="preserve">, dan </w:t>
            </w:r>
            <w:proofErr w:type="spellStart"/>
            <w:r w:rsidRPr="00F91BE7">
              <w:rPr>
                <w:rFonts w:ascii="Cambria" w:eastAsia="Cambria" w:hAnsi="Cambria" w:cs="Cambria"/>
              </w:rPr>
              <w:t>mengembangkan</w:t>
            </w:r>
            <w:proofErr w:type="spellEnd"/>
            <w:r w:rsidRPr="00F91BE7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F91BE7">
              <w:rPr>
                <w:rFonts w:ascii="Cambria" w:eastAsia="Cambria" w:hAnsi="Cambria" w:cs="Cambria"/>
              </w:rPr>
              <w:t>riset</w:t>
            </w:r>
            <w:proofErr w:type="spellEnd"/>
            <w:r w:rsidRPr="00F91BE7">
              <w:rPr>
                <w:rFonts w:ascii="Cambria" w:eastAsia="Cambria" w:hAnsi="Cambria" w:cs="Cambria"/>
              </w:rPr>
              <w:t xml:space="preserve"> dan </w:t>
            </w:r>
            <w:proofErr w:type="spellStart"/>
            <w:r w:rsidRPr="00F91BE7">
              <w:rPr>
                <w:rFonts w:ascii="Cambria" w:eastAsia="Cambria" w:hAnsi="Cambria" w:cs="Cambria"/>
              </w:rPr>
              <w:t>pengembangan</w:t>
            </w:r>
            <w:proofErr w:type="spellEnd"/>
            <w:r w:rsidRPr="00F91BE7">
              <w:rPr>
                <w:rFonts w:ascii="Cambria" w:eastAsia="Cambria" w:hAnsi="Cambria" w:cs="Cambria"/>
              </w:rPr>
              <w:t xml:space="preserve"> di </w:t>
            </w:r>
            <w:proofErr w:type="spellStart"/>
            <w:r w:rsidRPr="00F91BE7">
              <w:rPr>
                <w:rFonts w:ascii="Cambria" w:eastAsia="Cambria" w:hAnsi="Cambria" w:cs="Cambria"/>
              </w:rPr>
              <w:t>berbagai</w:t>
            </w:r>
            <w:proofErr w:type="spellEnd"/>
            <w:r w:rsidRPr="00F91BE7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F91BE7">
              <w:rPr>
                <w:rFonts w:ascii="Cambria" w:eastAsia="Cambria" w:hAnsi="Cambria" w:cs="Cambria"/>
              </w:rPr>
              <w:t>bidang</w:t>
            </w:r>
            <w:proofErr w:type="spellEnd"/>
            <w:r w:rsidRPr="00F91BE7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F91BE7">
              <w:rPr>
                <w:rFonts w:ascii="Cambria" w:eastAsia="Cambria" w:hAnsi="Cambria" w:cs="Cambria"/>
              </w:rPr>
              <w:t>menggunakan</w:t>
            </w:r>
            <w:proofErr w:type="spellEnd"/>
            <w:r w:rsidRPr="00F91BE7">
              <w:rPr>
                <w:rFonts w:ascii="Cambria" w:eastAsia="Cambria" w:hAnsi="Cambria" w:cs="Cambria"/>
              </w:rPr>
              <w:t xml:space="preserve"> </w:t>
            </w:r>
            <w:r w:rsidRPr="00F91BE7">
              <w:rPr>
                <w:rFonts w:ascii="Cambria" w:eastAsia="Cambria" w:hAnsi="Cambria" w:cs="Cambria"/>
                <w:i/>
              </w:rPr>
              <w:t>Computer Based Assessment</w:t>
            </w:r>
            <w:r w:rsidRPr="00F91BE7">
              <w:rPr>
                <w:rFonts w:ascii="Cambria" w:eastAsia="Cambria" w:hAnsi="Cambria" w:cs="Cambria"/>
              </w:rPr>
              <w:t xml:space="preserve"> yang </w:t>
            </w:r>
            <w:proofErr w:type="spellStart"/>
            <w:r w:rsidRPr="00F91BE7">
              <w:rPr>
                <w:rFonts w:ascii="Cambria" w:eastAsia="Cambria" w:hAnsi="Cambria" w:cs="Cambria"/>
              </w:rPr>
              <w:t>bermanfaat</w:t>
            </w:r>
            <w:proofErr w:type="spellEnd"/>
            <w:r w:rsidRPr="00F91BE7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F91BE7">
              <w:rPr>
                <w:rFonts w:ascii="Cambria" w:eastAsia="Cambria" w:hAnsi="Cambria" w:cs="Cambria"/>
              </w:rPr>
              <w:t>bagi</w:t>
            </w:r>
            <w:proofErr w:type="spellEnd"/>
            <w:r w:rsidRPr="00F91BE7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F91BE7">
              <w:rPr>
                <w:rFonts w:ascii="Cambria" w:eastAsia="Cambria" w:hAnsi="Cambria" w:cs="Cambria"/>
              </w:rPr>
              <w:t>ilmu</w:t>
            </w:r>
            <w:proofErr w:type="spellEnd"/>
            <w:r w:rsidRPr="00F91BE7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F91BE7">
              <w:rPr>
                <w:rFonts w:ascii="Cambria" w:eastAsia="Cambria" w:hAnsi="Cambria" w:cs="Cambria"/>
              </w:rPr>
              <w:t>pengetahuan</w:t>
            </w:r>
            <w:proofErr w:type="spellEnd"/>
            <w:r w:rsidRPr="00F91BE7">
              <w:rPr>
                <w:rFonts w:ascii="Cambria" w:eastAsia="Cambria" w:hAnsi="Cambria" w:cs="Cambria"/>
              </w:rPr>
              <w:t xml:space="preserve"> dan </w:t>
            </w:r>
            <w:proofErr w:type="spellStart"/>
            <w:r w:rsidRPr="00F91BE7">
              <w:rPr>
                <w:rFonts w:ascii="Cambria" w:eastAsia="Cambria" w:hAnsi="Cambria" w:cs="Cambria"/>
              </w:rPr>
              <w:t>kemaslahatan</w:t>
            </w:r>
            <w:proofErr w:type="spellEnd"/>
            <w:r w:rsidRPr="00F91BE7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F91BE7">
              <w:rPr>
                <w:rFonts w:ascii="Cambria" w:eastAsia="Cambria" w:hAnsi="Cambria" w:cs="Cambria"/>
              </w:rPr>
              <w:t>umat</w:t>
            </w:r>
            <w:proofErr w:type="spellEnd"/>
            <w:r w:rsidRPr="00F91BE7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F91BE7">
              <w:rPr>
                <w:rFonts w:ascii="Cambria" w:eastAsia="Cambria" w:hAnsi="Cambria" w:cs="Cambria"/>
              </w:rPr>
              <w:t>manusia</w:t>
            </w:r>
            <w:proofErr w:type="spellEnd"/>
            <w:r w:rsidRPr="00F91BE7">
              <w:rPr>
                <w:rFonts w:ascii="Cambria" w:eastAsia="Cambria" w:hAnsi="Cambria" w:cs="Cambria"/>
              </w:rPr>
              <w:t xml:space="preserve">, </w:t>
            </w:r>
            <w:proofErr w:type="spellStart"/>
            <w:r w:rsidRPr="00F91BE7">
              <w:rPr>
                <w:rFonts w:ascii="Cambria" w:eastAsia="Cambria" w:hAnsi="Cambria" w:cs="Cambria"/>
              </w:rPr>
              <w:t>serta</w:t>
            </w:r>
            <w:proofErr w:type="spellEnd"/>
            <w:r w:rsidRPr="00F91BE7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F91BE7">
              <w:rPr>
                <w:rFonts w:ascii="Cambria" w:eastAsia="Cambria" w:hAnsi="Cambria" w:cs="Cambria"/>
              </w:rPr>
              <w:t>mampu</w:t>
            </w:r>
            <w:proofErr w:type="spellEnd"/>
            <w:r w:rsidRPr="00F91BE7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F91BE7">
              <w:rPr>
                <w:rFonts w:ascii="Cambria" w:eastAsia="Cambria" w:hAnsi="Cambria" w:cs="Cambria"/>
              </w:rPr>
              <w:t>mendapatkan</w:t>
            </w:r>
            <w:proofErr w:type="spellEnd"/>
            <w:r w:rsidRPr="00F91BE7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F91BE7">
              <w:rPr>
                <w:rFonts w:ascii="Cambria" w:eastAsia="Cambria" w:hAnsi="Cambria" w:cs="Cambria"/>
              </w:rPr>
              <w:t>pengakuan</w:t>
            </w:r>
            <w:proofErr w:type="spellEnd"/>
            <w:r w:rsidRPr="00F91BE7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F91BE7">
              <w:rPr>
                <w:rFonts w:ascii="Cambria" w:eastAsia="Cambria" w:hAnsi="Cambria" w:cs="Cambria"/>
              </w:rPr>
              <w:t>nasional</w:t>
            </w:r>
            <w:proofErr w:type="spellEnd"/>
            <w:r w:rsidRPr="00F91BE7">
              <w:rPr>
                <w:rFonts w:ascii="Cambria" w:eastAsia="Cambria" w:hAnsi="Cambria" w:cs="Cambria"/>
              </w:rPr>
              <w:t xml:space="preserve"> dan </w:t>
            </w:r>
            <w:proofErr w:type="spellStart"/>
            <w:r w:rsidRPr="00F91BE7">
              <w:rPr>
                <w:rFonts w:ascii="Cambria" w:eastAsia="Cambria" w:hAnsi="Cambria" w:cs="Cambria"/>
              </w:rPr>
              <w:t>internasional</w:t>
            </w:r>
            <w:proofErr w:type="spellEnd"/>
            <w:r w:rsidRPr="00F91BE7">
              <w:rPr>
                <w:rFonts w:ascii="Cambria" w:eastAsia="Cambria" w:hAnsi="Cambria" w:cs="Cambria"/>
              </w:rPr>
              <w:t>.</w:t>
            </w:r>
          </w:p>
        </w:tc>
      </w:tr>
      <w:tr w:rsidR="003B1235" w:rsidRPr="00F91BE7" w14:paraId="67C2CDC3" w14:textId="77777777">
        <w:trPr>
          <w:trHeight w:val="219"/>
        </w:trPr>
        <w:tc>
          <w:tcPr>
            <w:tcW w:w="1225" w:type="dxa"/>
          </w:tcPr>
          <w:p w14:paraId="725B47CC" w14:textId="77777777" w:rsidR="003B1235" w:rsidRPr="00F91BE7" w:rsidRDefault="00674FE4">
            <w:pPr>
              <w:jc w:val="center"/>
              <w:rPr>
                <w:rFonts w:ascii="Cambria" w:eastAsia="Cambria" w:hAnsi="Cambria" w:cs="Cambria"/>
                <w:color w:val="000000"/>
              </w:rPr>
            </w:pPr>
            <w:r w:rsidRPr="00F91BE7">
              <w:rPr>
                <w:rFonts w:ascii="Cambria" w:eastAsia="Cambria" w:hAnsi="Cambria" w:cs="Cambria"/>
                <w:color w:val="000000"/>
              </w:rPr>
              <w:t>KU3</w:t>
            </w:r>
          </w:p>
        </w:tc>
        <w:tc>
          <w:tcPr>
            <w:tcW w:w="1225" w:type="dxa"/>
            <w:shd w:val="clear" w:color="auto" w:fill="auto"/>
          </w:tcPr>
          <w:p w14:paraId="32DE41F7" w14:textId="77777777" w:rsidR="003B1235" w:rsidRPr="00F91BE7" w:rsidRDefault="00674FE4">
            <w:pPr>
              <w:jc w:val="center"/>
              <w:rPr>
                <w:rFonts w:ascii="Cambria" w:hAnsi="Cambria"/>
              </w:rPr>
            </w:pPr>
            <w:r w:rsidRPr="00F91BE7">
              <w:rPr>
                <w:rFonts w:ascii="Cambria" w:eastAsia="Cambria" w:hAnsi="Cambria" w:cs="Cambria"/>
                <w:color w:val="000000"/>
              </w:rPr>
              <w:t>CPMK5</w:t>
            </w:r>
          </w:p>
        </w:tc>
        <w:tc>
          <w:tcPr>
            <w:tcW w:w="10823" w:type="dxa"/>
            <w:shd w:val="clear" w:color="auto" w:fill="auto"/>
          </w:tcPr>
          <w:p w14:paraId="13957554" w14:textId="77777777" w:rsidR="003B1235" w:rsidRPr="00F91BE7" w:rsidRDefault="00674FE4">
            <w:pPr>
              <w:tabs>
                <w:tab w:val="left" w:pos="2410"/>
              </w:tabs>
              <w:spacing w:line="276" w:lineRule="auto"/>
              <w:jc w:val="both"/>
              <w:rPr>
                <w:rFonts w:ascii="Cambria" w:eastAsia="Cambria" w:hAnsi="Cambria" w:cs="Cambria"/>
              </w:rPr>
            </w:pPr>
            <w:r w:rsidRPr="00F91BE7">
              <w:rPr>
                <w:rFonts w:ascii="Cambria" w:eastAsia="Cambria" w:hAnsi="Cambria" w:cs="Cambria"/>
              </w:rPr>
              <w:t xml:space="preserve">Mampu </w:t>
            </w:r>
            <w:proofErr w:type="spellStart"/>
            <w:r w:rsidRPr="00F91BE7">
              <w:rPr>
                <w:rFonts w:ascii="Cambria" w:eastAsia="Cambria" w:hAnsi="Cambria" w:cs="Cambria"/>
              </w:rPr>
              <w:t>mempublikasikan</w:t>
            </w:r>
            <w:proofErr w:type="spellEnd"/>
            <w:r w:rsidRPr="00F91BE7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F91BE7">
              <w:rPr>
                <w:rFonts w:ascii="Cambria" w:eastAsia="Cambria" w:hAnsi="Cambria" w:cs="Cambria"/>
              </w:rPr>
              <w:t>hasil-hasil</w:t>
            </w:r>
            <w:proofErr w:type="spellEnd"/>
            <w:r w:rsidRPr="00F91BE7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F91BE7">
              <w:rPr>
                <w:rFonts w:ascii="Cambria" w:eastAsia="Cambria" w:hAnsi="Cambria" w:cs="Cambria"/>
              </w:rPr>
              <w:t>riset</w:t>
            </w:r>
            <w:proofErr w:type="spellEnd"/>
            <w:r w:rsidRPr="00F91BE7">
              <w:rPr>
                <w:rFonts w:ascii="Cambria" w:eastAsia="Cambria" w:hAnsi="Cambria" w:cs="Cambria"/>
              </w:rPr>
              <w:t xml:space="preserve"> di </w:t>
            </w:r>
            <w:proofErr w:type="spellStart"/>
            <w:r w:rsidRPr="00F91BE7">
              <w:rPr>
                <w:rFonts w:ascii="Cambria" w:eastAsia="Cambria" w:hAnsi="Cambria" w:cs="Cambria"/>
              </w:rPr>
              <w:t>berbagai</w:t>
            </w:r>
            <w:proofErr w:type="spellEnd"/>
            <w:r w:rsidRPr="00F91BE7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F91BE7">
              <w:rPr>
                <w:rFonts w:ascii="Cambria" w:eastAsia="Cambria" w:hAnsi="Cambria" w:cs="Cambria"/>
              </w:rPr>
              <w:t>bidang</w:t>
            </w:r>
            <w:proofErr w:type="spellEnd"/>
            <w:r w:rsidRPr="00F91BE7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F91BE7">
              <w:rPr>
                <w:rFonts w:ascii="Cambria" w:eastAsia="Cambria" w:hAnsi="Cambria" w:cs="Cambria"/>
              </w:rPr>
              <w:t>menggunakan</w:t>
            </w:r>
            <w:proofErr w:type="spellEnd"/>
            <w:r w:rsidRPr="00F91BE7">
              <w:rPr>
                <w:rFonts w:ascii="Cambria" w:eastAsia="Cambria" w:hAnsi="Cambria" w:cs="Cambria"/>
              </w:rPr>
              <w:t xml:space="preserve"> </w:t>
            </w:r>
            <w:r w:rsidRPr="00F91BE7">
              <w:rPr>
                <w:rFonts w:ascii="Cambria" w:eastAsia="Cambria" w:hAnsi="Cambria" w:cs="Cambria"/>
                <w:i/>
              </w:rPr>
              <w:t>Computer Based Assessment</w:t>
            </w:r>
            <w:r w:rsidRPr="00F91BE7">
              <w:rPr>
                <w:rFonts w:ascii="Cambria" w:eastAsia="Cambria" w:hAnsi="Cambria" w:cs="Cambria"/>
              </w:rPr>
              <w:t xml:space="preserve"> pada </w:t>
            </w:r>
            <w:proofErr w:type="spellStart"/>
            <w:r w:rsidRPr="00F91BE7">
              <w:rPr>
                <w:rFonts w:ascii="Cambria" w:eastAsia="Cambria" w:hAnsi="Cambria" w:cs="Cambria"/>
              </w:rPr>
              <w:t>tingkat</w:t>
            </w:r>
            <w:proofErr w:type="spellEnd"/>
            <w:r w:rsidRPr="00F91BE7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F91BE7">
              <w:rPr>
                <w:rFonts w:ascii="Cambria" w:eastAsia="Cambria" w:hAnsi="Cambria" w:cs="Cambria"/>
              </w:rPr>
              <w:t>nasional</w:t>
            </w:r>
            <w:proofErr w:type="spellEnd"/>
            <w:r w:rsidRPr="00F91BE7">
              <w:rPr>
                <w:rFonts w:ascii="Cambria" w:eastAsia="Cambria" w:hAnsi="Cambria" w:cs="Cambria"/>
              </w:rPr>
              <w:t xml:space="preserve"> dan/</w:t>
            </w:r>
            <w:proofErr w:type="spellStart"/>
            <w:r w:rsidRPr="00F91BE7">
              <w:rPr>
                <w:rFonts w:ascii="Cambria" w:eastAsia="Cambria" w:hAnsi="Cambria" w:cs="Cambria"/>
              </w:rPr>
              <w:t>atau</w:t>
            </w:r>
            <w:proofErr w:type="spellEnd"/>
            <w:r w:rsidRPr="00F91BE7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F91BE7">
              <w:rPr>
                <w:rFonts w:ascii="Cambria" w:eastAsia="Cambria" w:hAnsi="Cambria" w:cs="Cambria"/>
              </w:rPr>
              <w:t>internasional</w:t>
            </w:r>
            <w:proofErr w:type="spellEnd"/>
            <w:r w:rsidRPr="00F91BE7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F91BE7">
              <w:rPr>
                <w:rFonts w:ascii="Cambria" w:eastAsia="Cambria" w:hAnsi="Cambria" w:cs="Cambria"/>
              </w:rPr>
              <w:t>untuk</w:t>
            </w:r>
            <w:proofErr w:type="spellEnd"/>
            <w:r w:rsidRPr="00F91BE7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F91BE7">
              <w:rPr>
                <w:rFonts w:ascii="Cambria" w:eastAsia="Cambria" w:hAnsi="Cambria" w:cs="Cambria"/>
              </w:rPr>
              <w:t>membangun</w:t>
            </w:r>
            <w:proofErr w:type="spellEnd"/>
            <w:r w:rsidRPr="00F91BE7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F91BE7">
              <w:rPr>
                <w:rFonts w:ascii="Cambria" w:eastAsia="Cambria" w:hAnsi="Cambria" w:cs="Cambria"/>
              </w:rPr>
              <w:t>masyarakat</w:t>
            </w:r>
            <w:proofErr w:type="spellEnd"/>
            <w:r w:rsidRPr="00F91BE7">
              <w:rPr>
                <w:rFonts w:ascii="Cambria" w:eastAsia="Cambria" w:hAnsi="Cambria" w:cs="Cambria"/>
              </w:rPr>
              <w:t xml:space="preserve"> yang </w:t>
            </w:r>
            <w:proofErr w:type="spellStart"/>
            <w:r w:rsidRPr="00F91BE7">
              <w:rPr>
                <w:rFonts w:ascii="Cambria" w:eastAsia="Cambria" w:hAnsi="Cambria" w:cs="Cambria"/>
              </w:rPr>
              <w:t>bermartabat</w:t>
            </w:r>
            <w:proofErr w:type="spellEnd"/>
            <w:r w:rsidRPr="00F91BE7">
              <w:rPr>
                <w:rFonts w:ascii="Cambria" w:eastAsia="Cambria" w:hAnsi="Cambria" w:cs="Cambria"/>
              </w:rPr>
              <w:t xml:space="preserve"> dan </w:t>
            </w:r>
            <w:proofErr w:type="spellStart"/>
            <w:r w:rsidRPr="00F91BE7">
              <w:rPr>
                <w:rFonts w:ascii="Cambria" w:eastAsia="Cambria" w:hAnsi="Cambria" w:cs="Cambria"/>
              </w:rPr>
              <w:t>memiliki</w:t>
            </w:r>
            <w:proofErr w:type="spellEnd"/>
            <w:r w:rsidRPr="00F91BE7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F91BE7">
              <w:rPr>
                <w:rFonts w:ascii="Cambria" w:eastAsia="Cambria" w:hAnsi="Cambria" w:cs="Cambria"/>
              </w:rPr>
              <w:t>keunggulan</w:t>
            </w:r>
            <w:proofErr w:type="spellEnd"/>
            <w:r w:rsidRPr="00F91BE7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F91BE7">
              <w:rPr>
                <w:rFonts w:ascii="Cambria" w:eastAsia="Cambria" w:hAnsi="Cambria" w:cs="Cambria"/>
              </w:rPr>
              <w:t>akademik</w:t>
            </w:r>
            <w:proofErr w:type="spellEnd"/>
            <w:r w:rsidRPr="00F91BE7">
              <w:rPr>
                <w:rFonts w:ascii="Cambria" w:eastAsia="Cambria" w:hAnsi="Cambria" w:cs="Cambria"/>
              </w:rPr>
              <w:t>.</w:t>
            </w:r>
          </w:p>
        </w:tc>
      </w:tr>
    </w:tbl>
    <w:p w14:paraId="375C9F29" w14:textId="77777777" w:rsidR="003B1235" w:rsidRDefault="003B1235">
      <w:pPr>
        <w:tabs>
          <w:tab w:val="left" w:pos="3119"/>
        </w:tabs>
        <w:jc w:val="both"/>
        <w:rPr>
          <w:rFonts w:ascii="Cambria" w:eastAsia="Cambria" w:hAnsi="Cambria" w:cs="Cambria"/>
          <w:b/>
        </w:rPr>
      </w:pPr>
    </w:p>
    <w:p w14:paraId="7752C241" w14:textId="77777777" w:rsidR="003B1235" w:rsidRDefault="003B1235">
      <w:pPr>
        <w:tabs>
          <w:tab w:val="left" w:pos="3119"/>
        </w:tabs>
        <w:jc w:val="both"/>
        <w:rPr>
          <w:rFonts w:ascii="Cambria" w:eastAsia="Cambria" w:hAnsi="Cambria" w:cs="Cambria"/>
          <w:b/>
        </w:rPr>
      </w:pPr>
    </w:p>
    <w:tbl>
      <w:tblPr>
        <w:tblStyle w:val="ab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83"/>
        <w:gridCol w:w="1647"/>
        <w:gridCol w:w="1647"/>
        <w:gridCol w:w="1954"/>
        <w:gridCol w:w="1965"/>
        <w:gridCol w:w="1961"/>
        <w:gridCol w:w="1223"/>
        <w:gridCol w:w="835"/>
        <w:gridCol w:w="941"/>
        <w:gridCol w:w="1193"/>
      </w:tblGrid>
      <w:tr w:rsidR="003B1235" w:rsidRPr="00F21BDC" w14:paraId="4BDD2CBF" w14:textId="77777777" w:rsidTr="00F21BDC">
        <w:trPr>
          <w:trHeight w:val="854"/>
        </w:trPr>
        <w:tc>
          <w:tcPr>
            <w:tcW w:w="202" w:type="pct"/>
            <w:shd w:val="clear" w:color="auto" w:fill="D9D9D9"/>
          </w:tcPr>
          <w:p w14:paraId="3CF33A10" w14:textId="77777777" w:rsidR="003B1235" w:rsidRPr="00F21BDC" w:rsidRDefault="00674FE4">
            <w:pPr>
              <w:jc w:val="center"/>
              <w:rPr>
                <w:rFonts w:ascii="Cambria" w:eastAsia="Cambria" w:hAnsi="Cambria" w:cs="Cambria"/>
                <w:b/>
              </w:rPr>
            </w:pPr>
            <w:r w:rsidRPr="00F21BDC">
              <w:rPr>
                <w:rFonts w:ascii="Cambria" w:eastAsia="Cambria" w:hAnsi="Cambria" w:cs="Cambria"/>
                <w:b/>
              </w:rPr>
              <w:t>TM</w:t>
            </w:r>
          </w:p>
        </w:tc>
        <w:tc>
          <w:tcPr>
            <w:tcW w:w="667" w:type="pct"/>
            <w:shd w:val="clear" w:color="auto" w:fill="D9D9D9"/>
          </w:tcPr>
          <w:p w14:paraId="5A075ACB" w14:textId="77777777" w:rsidR="003B1235" w:rsidRPr="00F21BDC" w:rsidRDefault="00674FE4">
            <w:pPr>
              <w:jc w:val="center"/>
              <w:rPr>
                <w:rFonts w:ascii="Cambria" w:eastAsia="Cambria" w:hAnsi="Cambria" w:cs="Cambria"/>
                <w:b/>
              </w:rPr>
            </w:pPr>
            <w:proofErr w:type="spellStart"/>
            <w:r w:rsidRPr="00F21BDC">
              <w:rPr>
                <w:rFonts w:ascii="Cambria" w:eastAsia="Cambria" w:hAnsi="Cambria" w:cs="Cambria"/>
                <w:b/>
              </w:rPr>
              <w:t>Capaian</w:t>
            </w:r>
            <w:proofErr w:type="spellEnd"/>
            <w:r w:rsidRPr="00F21BDC">
              <w:rPr>
                <w:rFonts w:ascii="Cambria" w:eastAsia="Cambria" w:hAnsi="Cambria" w:cs="Cambria"/>
                <w:b/>
              </w:rPr>
              <w:t xml:space="preserve"> </w:t>
            </w:r>
            <w:proofErr w:type="spellStart"/>
            <w:r w:rsidRPr="00F21BDC">
              <w:rPr>
                <w:rFonts w:ascii="Cambria" w:eastAsia="Cambria" w:hAnsi="Cambria" w:cs="Cambria"/>
                <w:b/>
              </w:rPr>
              <w:t>Pembelajaran</w:t>
            </w:r>
            <w:proofErr w:type="spellEnd"/>
          </w:p>
          <w:p w14:paraId="6732F58F" w14:textId="77777777" w:rsidR="003B1235" w:rsidRPr="00F21BDC" w:rsidRDefault="00674FE4">
            <w:pPr>
              <w:jc w:val="center"/>
              <w:rPr>
                <w:rFonts w:ascii="Cambria" w:eastAsia="Cambria" w:hAnsi="Cambria" w:cs="Cambria"/>
                <w:b/>
              </w:rPr>
            </w:pPr>
            <w:r w:rsidRPr="00F21BDC">
              <w:rPr>
                <w:rFonts w:ascii="Cambria" w:eastAsia="Cambria" w:hAnsi="Cambria" w:cs="Cambria"/>
                <w:b/>
              </w:rPr>
              <w:t xml:space="preserve">Mata </w:t>
            </w:r>
            <w:proofErr w:type="spellStart"/>
            <w:r w:rsidRPr="00F21BDC">
              <w:rPr>
                <w:rFonts w:ascii="Cambria" w:eastAsia="Cambria" w:hAnsi="Cambria" w:cs="Cambria"/>
                <w:b/>
              </w:rPr>
              <w:t>Kuliah</w:t>
            </w:r>
            <w:proofErr w:type="spellEnd"/>
          </w:p>
        </w:tc>
        <w:tc>
          <w:tcPr>
            <w:tcW w:w="855" w:type="pct"/>
            <w:shd w:val="clear" w:color="auto" w:fill="D9D9D9"/>
          </w:tcPr>
          <w:p w14:paraId="29036AA8" w14:textId="77777777" w:rsidR="003B1235" w:rsidRPr="00F21BDC" w:rsidRDefault="00674FE4">
            <w:pPr>
              <w:jc w:val="center"/>
              <w:rPr>
                <w:rFonts w:ascii="Cambria" w:eastAsia="Cambria" w:hAnsi="Cambria" w:cs="Cambria"/>
                <w:b/>
              </w:rPr>
            </w:pPr>
            <w:proofErr w:type="spellStart"/>
            <w:r w:rsidRPr="00F21BDC">
              <w:rPr>
                <w:rFonts w:ascii="Cambria" w:eastAsia="Cambria" w:hAnsi="Cambria" w:cs="Cambria"/>
                <w:b/>
              </w:rPr>
              <w:t>Bahasan</w:t>
            </w:r>
            <w:proofErr w:type="spellEnd"/>
            <w:r w:rsidRPr="00F21BDC">
              <w:rPr>
                <w:rFonts w:ascii="Cambria" w:eastAsia="Cambria" w:hAnsi="Cambria" w:cs="Cambria"/>
                <w:b/>
              </w:rPr>
              <w:t xml:space="preserve"> Kajian/ </w:t>
            </w:r>
            <w:proofErr w:type="spellStart"/>
            <w:r w:rsidRPr="00F21BDC">
              <w:rPr>
                <w:rFonts w:ascii="Cambria" w:eastAsia="Cambria" w:hAnsi="Cambria" w:cs="Cambria"/>
                <w:b/>
              </w:rPr>
              <w:t>Pokok</w:t>
            </w:r>
            <w:proofErr w:type="spellEnd"/>
            <w:r w:rsidRPr="00F21BDC">
              <w:rPr>
                <w:rFonts w:ascii="Cambria" w:eastAsia="Cambria" w:hAnsi="Cambria" w:cs="Cambria"/>
                <w:b/>
              </w:rPr>
              <w:t xml:space="preserve"> </w:t>
            </w:r>
            <w:proofErr w:type="spellStart"/>
            <w:r w:rsidRPr="00F21BDC">
              <w:rPr>
                <w:rFonts w:ascii="Cambria" w:eastAsia="Cambria" w:hAnsi="Cambria" w:cs="Cambria"/>
                <w:b/>
              </w:rPr>
              <w:t>Bahasan</w:t>
            </w:r>
            <w:proofErr w:type="spellEnd"/>
          </w:p>
        </w:tc>
        <w:tc>
          <w:tcPr>
            <w:tcW w:w="565" w:type="pct"/>
            <w:shd w:val="clear" w:color="auto" w:fill="D9D9D9"/>
          </w:tcPr>
          <w:p w14:paraId="031F849A" w14:textId="77777777" w:rsidR="003B1235" w:rsidRPr="00F21BDC" w:rsidRDefault="00674FE4">
            <w:pPr>
              <w:jc w:val="center"/>
              <w:rPr>
                <w:rFonts w:ascii="Cambria" w:eastAsia="Cambria" w:hAnsi="Cambria" w:cs="Cambria"/>
                <w:b/>
              </w:rPr>
            </w:pPr>
            <w:proofErr w:type="spellStart"/>
            <w:r w:rsidRPr="00F21BDC">
              <w:rPr>
                <w:rFonts w:ascii="Cambria" w:eastAsia="Cambria" w:hAnsi="Cambria" w:cs="Cambria"/>
                <w:b/>
              </w:rPr>
              <w:t>Bentuk</w:t>
            </w:r>
            <w:proofErr w:type="spellEnd"/>
            <w:r w:rsidRPr="00F21BDC">
              <w:rPr>
                <w:rFonts w:ascii="Cambria" w:eastAsia="Cambria" w:hAnsi="Cambria" w:cs="Cambria"/>
                <w:b/>
              </w:rPr>
              <w:t>/</w:t>
            </w:r>
            <w:proofErr w:type="spellStart"/>
            <w:r w:rsidRPr="00F21BDC">
              <w:rPr>
                <w:rFonts w:ascii="Cambria" w:eastAsia="Cambria" w:hAnsi="Cambria" w:cs="Cambria"/>
                <w:b/>
              </w:rPr>
              <w:t>metode</w:t>
            </w:r>
            <w:proofErr w:type="spellEnd"/>
            <w:r w:rsidRPr="00F21BDC">
              <w:rPr>
                <w:rFonts w:ascii="Cambria" w:eastAsia="Cambria" w:hAnsi="Cambria" w:cs="Cambria"/>
                <w:b/>
              </w:rPr>
              <w:t xml:space="preserve">/ Model </w:t>
            </w:r>
            <w:proofErr w:type="spellStart"/>
            <w:r w:rsidRPr="00F21BDC">
              <w:rPr>
                <w:rFonts w:ascii="Cambria" w:eastAsia="Cambria" w:hAnsi="Cambria" w:cs="Cambria"/>
                <w:b/>
              </w:rPr>
              <w:t>Pembelajaran</w:t>
            </w:r>
            <w:proofErr w:type="spellEnd"/>
          </w:p>
        </w:tc>
        <w:tc>
          <w:tcPr>
            <w:tcW w:w="705" w:type="pct"/>
            <w:shd w:val="clear" w:color="auto" w:fill="D9D9D9"/>
          </w:tcPr>
          <w:p w14:paraId="6B2ECC0E" w14:textId="77777777" w:rsidR="003B1235" w:rsidRPr="00F21BDC" w:rsidRDefault="00674FE4">
            <w:pPr>
              <w:jc w:val="center"/>
              <w:rPr>
                <w:rFonts w:ascii="Cambria" w:eastAsia="Cambria" w:hAnsi="Cambria" w:cs="Cambria"/>
                <w:b/>
              </w:rPr>
            </w:pPr>
            <w:proofErr w:type="spellStart"/>
            <w:r w:rsidRPr="00F21BDC">
              <w:rPr>
                <w:rFonts w:ascii="Cambria" w:eastAsia="Cambria" w:hAnsi="Cambria" w:cs="Cambria"/>
                <w:b/>
              </w:rPr>
              <w:t>Pengalaman</w:t>
            </w:r>
            <w:proofErr w:type="spellEnd"/>
            <w:r w:rsidRPr="00F21BDC">
              <w:rPr>
                <w:rFonts w:ascii="Cambria" w:eastAsia="Cambria" w:hAnsi="Cambria" w:cs="Cambria"/>
                <w:b/>
              </w:rPr>
              <w:t xml:space="preserve"> </w:t>
            </w:r>
            <w:proofErr w:type="spellStart"/>
            <w:r w:rsidRPr="00F21BDC">
              <w:rPr>
                <w:rFonts w:ascii="Cambria" w:eastAsia="Cambria" w:hAnsi="Cambria" w:cs="Cambria"/>
                <w:b/>
              </w:rPr>
              <w:t>belajar</w:t>
            </w:r>
            <w:proofErr w:type="spellEnd"/>
          </w:p>
        </w:tc>
        <w:tc>
          <w:tcPr>
            <w:tcW w:w="553" w:type="pct"/>
            <w:shd w:val="clear" w:color="auto" w:fill="D9D9D9"/>
          </w:tcPr>
          <w:p w14:paraId="7D571332" w14:textId="77777777" w:rsidR="003B1235" w:rsidRPr="00F21BDC" w:rsidRDefault="00674FE4">
            <w:pPr>
              <w:ind w:left="10"/>
              <w:jc w:val="center"/>
              <w:rPr>
                <w:rFonts w:ascii="Cambria" w:eastAsia="Cambria" w:hAnsi="Cambria" w:cs="Cambria"/>
                <w:b/>
              </w:rPr>
            </w:pPr>
            <w:proofErr w:type="spellStart"/>
            <w:r w:rsidRPr="00F21BDC">
              <w:rPr>
                <w:rFonts w:ascii="Cambria" w:eastAsia="Cambria" w:hAnsi="Cambria" w:cs="Cambria"/>
                <w:b/>
              </w:rPr>
              <w:t>Indikator</w:t>
            </w:r>
            <w:proofErr w:type="spellEnd"/>
            <w:r w:rsidRPr="00F21BDC">
              <w:rPr>
                <w:rFonts w:ascii="Cambria" w:eastAsia="Cambria" w:hAnsi="Cambria" w:cs="Cambria"/>
                <w:b/>
              </w:rPr>
              <w:t xml:space="preserve"> </w:t>
            </w:r>
            <w:proofErr w:type="spellStart"/>
            <w:r w:rsidRPr="00F21BDC">
              <w:rPr>
                <w:rFonts w:ascii="Cambria" w:eastAsia="Cambria" w:hAnsi="Cambria" w:cs="Cambria"/>
                <w:b/>
              </w:rPr>
              <w:t>Penilaian</w:t>
            </w:r>
            <w:proofErr w:type="spellEnd"/>
          </w:p>
        </w:tc>
        <w:tc>
          <w:tcPr>
            <w:tcW w:w="412" w:type="pct"/>
            <w:shd w:val="clear" w:color="auto" w:fill="D9D9D9"/>
          </w:tcPr>
          <w:p w14:paraId="10885B7B" w14:textId="77777777" w:rsidR="003B1235" w:rsidRPr="00F21BDC" w:rsidRDefault="00674FE4">
            <w:pPr>
              <w:ind w:left="34"/>
              <w:jc w:val="center"/>
              <w:rPr>
                <w:rFonts w:ascii="Cambria" w:eastAsia="Cambria" w:hAnsi="Cambria" w:cs="Cambria"/>
                <w:b/>
              </w:rPr>
            </w:pPr>
            <w:r w:rsidRPr="00F21BDC">
              <w:rPr>
                <w:rFonts w:ascii="Cambria" w:eastAsia="Cambria" w:hAnsi="Cambria" w:cs="Cambria"/>
                <w:b/>
              </w:rPr>
              <w:t xml:space="preserve">Teknik </w:t>
            </w:r>
            <w:proofErr w:type="spellStart"/>
            <w:r w:rsidRPr="00F21BDC">
              <w:rPr>
                <w:rFonts w:ascii="Cambria" w:eastAsia="Cambria" w:hAnsi="Cambria" w:cs="Cambria"/>
                <w:b/>
              </w:rPr>
              <w:t>Penilaian</w:t>
            </w:r>
            <w:proofErr w:type="spellEnd"/>
          </w:p>
        </w:tc>
        <w:tc>
          <w:tcPr>
            <w:tcW w:w="301" w:type="pct"/>
            <w:shd w:val="clear" w:color="auto" w:fill="D9D9D9"/>
          </w:tcPr>
          <w:p w14:paraId="5A2A29F7" w14:textId="77777777" w:rsidR="003B1235" w:rsidRPr="00F21BDC" w:rsidRDefault="00674FE4">
            <w:pPr>
              <w:jc w:val="center"/>
              <w:rPr>
                <w:rFonts w:ascii="Cambria" w:eastAsia="Cambria" w:hAnsi="Cambria" w:cs="Cambria"/>
                <w:b/>
              </w:rPr>
            </w:pPr>
            <w:proofErr w:type="spellStart"/>
            <w:r w:rsidRPr="00F21BDC">
              <w:rPr>
                <w:rFonts w:ascii="Cambria" w:eastAsia="Cambria" w:hAnsi="Cambria" w:cs="Cambria"/>
                <w:b/>
              </w:rPr>
              <w:t>Bobot</w:t>
            </w:r>
            <w:proofErr w:type="spellEnd"/>
          </w:p>
          <w:p w14:paraId="1E98CFFC" w14:textId="77777777" w:rsidR="003B1235" w:rsidRPr="00F21BDC" w:rsidRDefault="00674FE4">
            <w:pPr>
              <w:jc w:val="center"/>
              <w:rPr>
                <w:rFonts w:ascii="Cambria" w:eastAsia="Cambria" w:hAnsi="Cambria" w:cs="Cambria"/>
                <w:b/>
              </w:rPr>
            </w:pPr>
            <w:r w:rsidRPr="00F21BDC">
              <w:rPr>
                <w:rFonts w:ascii="Cambria" w:eastAsia="Cambria" w:hAnsi="Cambria" w:cs="Cambria"/>
                <w:b/>
              </w:rPr>
              <w:t>(%)</w:t>
            </w:r>
          </w:p>
        </w:tc>
        <w:tc>
          <w:tcPr>
            <w:tcW w:w="338" w:type="pct"/>
            <w:shd w:val="clear" w:color="auto" w:fill="D9D9D9"/>
          </w:tcPr>
          <w:p w14:paraId="676FB58F" w14:textId="77777777" w:rsidR="003B1235" w:rsidRPr="00F21BDC" w:rsidRDefault="00674FE4">
            <w:pPr>
              <w:ind w:left="39"/>
              <w:jc w:val="center"/>
              <w:rPr>
                <w:rFonts w:ascii="Cambria" w:eastAsia="Cambria" w:hAnsi="Cambria" w:cs="Cambria"/>
                <w:b/>
              </w:rPr>
            </w:pPr>
            <w:r w:rsidRPr="00F21BDC">
              <w:rPr>
                <w:rFonts w:ascii="Cambria" w:eastAsia="Cambria" w:hAnsi="Cambria" w:cs="Cambria"/>
                <w:b/>
              </w:rPr>
              <w:t>Waktu</w:t>
            </w:r>
          </w:p>
        </w:tc>
        <w:tc>
          <w:tcPr>
            <w:tcW w:w="402" w:type="pct"/>
            <w:shd w:val="clear" w:color="auto" w:fill="D9D9D9"/>
          </w:tcPr>
          <w:p w14:paraId="439525EF" w14:textId="77777777" w:rsidR="003B1235" w:rsidRPr="00F21BDC" w:rsidRDefault="00674FE4">
            <w:pPr>
              <w:ind w:left="-10"/>
              <w:jc w:val="center"/>
              <w:rPr>
                <w:rFonts w:ascii="Cambria" w:eastAsia="Cambria" w:hAnsi="Cambria" w:cs="Cambria"/>
                <w:b/>
              </w:rPr>
            </w:pPr>
            <w:proofErr w:type="spellStart"/>
            <w:r w:rsidRPr="00F21BDC">
              <w:rPr>
                <w:rFonts w:ascii="Cambria" w:eastAsia="Cambria" w:hAnsi="Cambria" w:cs="Cambria"/>
                <w:b/>
              </w:rPr>
              <w:t>Referensi</w:t>
            </w:r>
            <w:proofErr w:type="spellEnd"/>
          </w:p>
        </w:tc>
      </w:tr>
      <w:tr w:rsidR="003B1235" w:rsidRPr="00F21BDC" w14:paraId="53A9230E" w14:textId="77777777" w:rsidTr="00F21BDC">
        <w:tc>
          <w:tcPr>
            <w:tcW w:w="202" w:type="pct"/>
            <w:shd w:val="clear" w:color="auto" w:fill="D9D9D9"/>
          </w:tcPr>
          <w:p w14:paraId="7F0A7CF1" w14:textId="77777777" w:rsidR="003B1235" w:rsidRPr="00F21BDC" w:rsidRDefault="00674FE4">
            <w:pPr>
              <w:jc w:val="center"/>
              <w:rPr>
                <w:rFonts w:ascii="Cambria" w:eastAsia="Cambria" w:hAnsi="Cambria" w:cs="Cambria"/>
                <w:b/>
              </w:rPr>
            </w:pPr>
            <w:r w:rsidRPr="00F21BDC">
              <w:rPr>
                <w:rFonts w:ascii="Cambria" w:eastAsia="Cambria" w:hAnsi="Cambria" w:cs="Cambria"/>
                <w:b/>
              </w:rPr>
              <w:t>1</w:t>
            </w:r>
          </w:p>
        </w:tc>
        <w:tc>
          <w:tcPr>
            <w:tcW w:w="667" w:type="pct"/>
            <w:shd w:val="clear" w:color="auto" w:fill="D9D9D9"/>
          </w:tcPr>
          <w:p w14:paraId="5068166C" w14:textId="77777777" w:rsidR="003B1235" w:rsidRPr="00F21BDC" w:rsidRDefault="00674FE4">
            <w:pPr>
              <w:jc w:val="center"/>
              <w:rPr>
                <w:rFonts w:ascii="Cambria" w:eastAsia="Cambria" w:hAnsi="Cambria" w:cs="Cambria"/>
                <w:b/>
              </w:rPr>
            </w:pPr>
            <w:r w:rsidRPr="00F21BDC">
              <w:rPr>
                <w:rFonts w:ascii="Cambria" w:eastAsia="Cambria" w:hAnsi="Cambria" w:cs="Cambria"/>
                <w:b/>
              </w:rPr>
              <w:t>2</w:t>
            </w:r>
          </w:p>
        </w:tc>
        <w:tc>
          <w:tcPr>
            <w:tcW w:w="855" w:type="pct"/>
            <w:shd w:val="clear" w:color="auto" w:fill="D9D9D9"/>
          </w:tcPr>
          <w:p w14:paraId="4431043A" w14:textId="77777777" w:rsidR="003B1235" w:rsidRPr="00F21BDC" w:rsidRDefault="00674FE4">
            <w:pPr>
              <w:jc w:val="center"/>
              <w:rPr>
                <w:rFonts w:ascii="Cambria" w:eastAsia="Cambria" w:hAnsi="Cambria" w:cs="Cambria"/>
                <w:b/>
              </w:rPr>
            </w:pPr>
            <w:r w:rsidRPr="00F21BDC">
              <w:rPr>
                <w:rFonts w:ascii="Cambria" w:eastAsia="Cambria" w:hAnsi="Cambria" w:cs="Cambria"/>
                <w:b/>
              </w:rPr>
              <w:t>3</w:t>
            </w:r>
          </w:p>
        </w:tc>
        <w:tc>
          <w:tcPr>
            <w:tcW w:w="565" w:type="pct"/>
            <w:shd w:val="clear" w:color="auto" w:fill="D9D9D9"/>
          </w:tcPr>
          <w:p w14:paraId="277BFA7E" w14:textId="77777777" w:rsidR="003B1235" w:rsidRPr="00F21BDC" w:rsidRDefault="00674FE4">
            <w:pPr>
              <w:jc w:val="center"/>
              <w:rPr>
                <w:rFonts w:ascii="Cambria" w:eastAsia="Cambria" w:hAnsi="Cambria" w:cs="Cambria"/>
                <w:b/>
              </w:rPr>
            </w:pPr>
            <w:r w:rsidRPr="00F21BDC">
              <w:rPr>
                <w:rFonts w:ascii="Cambria" w:eastAsia="Cambria" w:hAnsi="Cambria" w:cs="Cambria"/>
                <w:b/>
              </w:rPr>
              <w:t>4</w:t>
            </w:r>
          </w:p>
        </w:tc>
        <w:tc>
          <w:tcPr>
            <w:tcW w:w="705" w:type="pct"/>
            <w:shd w:val="clear" w:color="auto" w:fill="D9D9D9"/>
          </w:tcPr>
          <w:p w14:paraId="5A4569F2" w14:textId="77777777" w:rsidR="003B1235" w:rsidRPr="00F21BDC" w:rsidRDefault="00674FE4">
            <w:pPr>
              <w:jc w:val="center"/>
              <w:rPr>
                <w:rFonts w:ascii="Cambria" w:eastAsia="Cambria" w:hAnsi="Cambria" w:cs="Cambria"/>
                <w:b/>
              </w:rPr>
            </w:pPr>
            <w:r w:rsidRPr="00F21BDC">
              <w:rPr>
                <w:rFonts w:ascii="Cambria" w:eastAsia="Cambria" w:hAnsi="Cambria" w:cs="Cambria"/>
                <w:b/>
              </w:rPr>
              <w:t>5</w:t>
            </w:r>
          </w:p>
        </w:tc>
        <w:tc>
          <w:tcPr>
            <w:tcW w:w="553" w:type="pct"/>
            <w:shd w:val="clear" w:color="auto" w:fill="D9D9D9"/>
          </w:tcPr>
          <w:p w14:paraId="33FE4F44" w14:textId="77777777" w:rsidR="003B1235" w:rsidRPr="00F21BDC" w:rsidRDefault="00674FE4">
            <w:pPr>
              <w:ind w:left="10"/>
              <w:jc w:val="center"/>
              <w:rPr>
                <w:rFonts w:ascii="Cambria" w:eastAsia="Cambria" w:hAnsi="Cambria" w:cs="Cambria"/>
                <w:b/>
              </w:rPr>
            </w:pPr>
            <w:r w:rsidRPr="00F21BDC">
              <w:rPr>
                <w:rFonts w:ascii="Cambria" w:eastAsia="Cambria" w:hAnsi="Cambria" w:cs="Cambria"/>
                <w:b/>
              </w:rPr>
              <w:t>6</w:t>
            </w:r>
          </w:p>
        </w:tc>
        <w:tc>
          <w:tcPr>
            <w:tcW w:w="412" w:type="pct"/>
            <w:shd w:val="clear" w:color="auto" w:fill="D9D9D9"/>
          </w:tcPr>
          <w:p w14:paraId="3E33C230" w14:textId="77777777" w:rsidR="003B1235" w:rsidRPr="00F21BDC" w:rsidRDefault="00674FE4">
            <w:pPr>
              <w:ind w:left="34"/>
              <w:jc w:val="center"/>
              <w:rPr>
                <w:rFonts w:ascii="Cambria" w:eastAsia="Cambria" w:hAnsi="Cambria" w:cs="Cambria"/>
                <w:b/>
              </w:rPr>
            </w:pPr>
            <w:r w:rsidRPr="00F21BDC">
              <w:rPr>
                <w:rFonts w:ascii="Cambria" w:eastAsia="Cambria" w:hAnsi="Cambria" w:cs="Cambria"/>
                <w:b/>
              </w:rPr>
              <w:t>7</w:t>
            </w:r>
          </w:p>
        </w:tc>
        <w:tc>
          <w:tcPr>
            <w:tcW w:w="301" w:type="pct"/>
            <w:shd w:val="clear" w:color="auto" w:fill="D9D9D9"/>
          </w:tcPr>
          <w:p w14:paraId="62AD8726" w14:textId="77777777" w:rsidR="003B1235" w:rsidRPr="00F21BDC" w:rsidRDefault="00674FE4">
            <w:pPr>
              <w:ind w:left="-10"/>
              <w:jc w:val="center"/>
              <w:rPr>
                <w:rFonts w:ascii="Cambria" w:eastAsia="Cambria" w:hAnsi="Cambria" w:cs="Cambria"/>
                <w:b/>
              </w:rPr>
            </w:pPr>
            <w:r w:rsidRPr="00F21BDC">
              <w:rPr>
                <w:rFonts w:ascii="Cambria" w:eastAsia="Cambria" w:hAnsi="Cambria" w:cs="Cambria"/>
                <w:b/>
              </w:rPr>
              <w:t>8</w:t>
            </w:r>
          </w:p>
        </w:tc>
        <w:tc>
          <w:tcPr>
            <w:tcW w:w="338" w:type="pct"/>
            <w:shd w:val="clear" w:color="auto" w:fill="D9D9D9"/>
          </w:tcPr>
          <w:p w14:paraId="3626A33C" w14:textId="77777777" w:rsidR="003B1235" w:rsidRPr="00F21BDC" w:rsidRDefault="00674FE4">
            <w:pPr>
              <w:ind w:left="-10"/>
              <w:jc w:val="center"/>
              <w:rPr>
                <w:rFonts w:ascii="Cambria" w:eastAsia="Cambria" w:hAnsi="Cambria" w:cs="Cambria"/>
                <w:b/>
              </w:rPr>
            </w:pPr>
            <w:r w:rsidRPr="00F21BDC">
              <w:rPr>
                <w:rFonts w:ascii="Cambria" w:eastAsia="Cambria" w:hAnsi="Cambria" w:cs="Cambria"/>
                <w:b/>
              </w:rPr>
              <w:t>9</w:t>
            </w:r>
          </w:p>
        </w:tc>
        <w:tc>
          <w:tcPr>
            <w:tcW w:w="402" w:type="pct"/>
            <w:shd w:val="clear" w:color="auto" w:fill="D9D9D9"/>
          </w:tcPr>
          <w:p w14:paraId="0350F3E4" w14:textId="77777777" w:rsidR="003B1235" w:rsidRPr="00F21BDC" w:rsidRDefault="00674FE4">
            <w:pPr>
              <w:ind w:left="-10"/>
              <w:jc w:val="center"/>
              <w:rPr>
                <w:rFonts w:ascii="Cambria" w:eastAsia="Cambria" w:hAnsi="Cambria" w:cs="Cambria"/>
                <w:b/>
              </w:rPr>
            </w:pPr>
            <w:r w:rsidRPr="00F21BDC">
              <w:rPr>
                <w:rFonts w:ascii="Cambria" w:eastAsia="Cambria" w:hAnsi="Cambria" w:cs="Cambria"/>
                <w:b/>
              </w:rPr>
              <w:t>10</w:t>
            </w:r>
          </w:p>
        </w:tc>
      </w:tr>
      <w:tr w:rsidR="003B1235" w:rsidRPr="00F21BDC" w14:paraId="510F211A" w14:textId="77777777" w:rsidTr="00F21BDC">
        <w:tc>
          <w:tcPr>
            <w:tcW w:w="202" w:type="pct"/>
          </w:tcPr>
          <w:p w14:paraId="1AB2B6E4" w14:textId="77777777" w:rsidR="003B1235" w:rsidRPr="00F21BDC" w:rsidRDefault="00674FE4">
            <w:pPr>
              <w:jc w:val="center"/>
              <w:rPr>
                <w:rFonts w:ascii="Cambria" w:eastAsia="Cambria" w:hAnsi="Cambria" w:cs="Cambria"/>
              </w:rPr>
            </w:pPr>
            <w:r w:rsidRPr="00F21BDC">
              <w:rPr>
                <w:rFonts w:ascii="Cambria" w:hAnsi="Cambria"/>
              </w:rPr>
              <w:t>1</w:t>
            </w:r>
          </w:p>
        </w:tc>
        <w:tc>
          <w:tcPr>
            <w:tcW w:w="667" w:type="pct"/>
          </w:tcPr>
          <w:p w14:paraId="551F1B66" w14:textId="77777777" w:rsidR="003B1235" w:rsidRPr="00F21BDC" w:rsidRDefault="00674FE4">
            <w:pPr>
              <w:rPr>
                <w:rFonts w:ascii="Cambria" w:hAnsi="Cambria"/>
              </w:rPr>
            </w:pPr>
            <w:r w:rsidRPr="00F21BDC">
              <w:rPr>
                <w:rFonts w:ascii="Cambria" w:hAnsi="Cambria"/>
              </w:rPr>
              <w:t>CPMK1</w:t>
            </w:r>
          </w:p>
          <w:p w14:paraId="256AF857" w14:textId="77777777" w:rsidR="003B1235" w:rsidRPr="00F21BDC" w:rsidRDefault="00674FE4">
            <w:pPr>
              <w:rPr>
                <w:rFonts w:ascii="Cambria" w:hAnsi="Cambria"/>
              </w:rPr>
            </w:pPr>
            <w:r w:rsidRPr="00F21BDC">
              <w:rPr>
                <w:rFonts w:ascii="Cambria" w:hAnsi="Cambria"/>
              </w:rPr>
              <w:t>CPMK2</w:t>
            </w:r>
          </w:p>
          <w:p w14:paraId="13C5E4BF" w14:textId="77777777" w:rsidR="003B1235" w:rsidRPr="00F21BDC" w:rsidRDefault="00674FE4">
            <w:pPr>
              <w:rPr>
                <w:rFonts w:ascii="Cambria" w:hAnsi="Cambria"/>
              </w:rPr>
            </w:pPr>
            <w:r w:rsidRPr="00F21BDC">
              <w:rPr>
                <w:rFonts w:ascii="Cambria" w:hAnsi="Cambria"/>
              </w:rPr>
              <w:t>CPMK3</w:t>
            </w:r>
          </w:p>
          <w:p w14:paraId="29E51D46" w14:textId="77777777" w:rsidR="003B1235" w:rsidRPr="00F21BDC" w:rsidRDefault="00674FE4">
            <w:pPr>
              <w:rPr>
                <w:rFonts w:ascii="Cambria" w:eastAsia="Cambria" w:hAnsi="Cambria" w:cs="Cambria"/>
              </w:rPr>
            </w:pPr>
            <w:proofErr w:type="spellStart"/>
            <w:r w:rsidRPr="00F21BDC">
              <w:rPr>
                <w:rFonts w:ascii="Cambria" w:hAnsi="Cambria"/>
              </w:rPr>
              <w:t>Mahasiswa</w:t>
            </w:r>
            <w:proofErr w:type="spellEnd"/>
            <w:r w:rsidRPr="00F21BDC">
              <w:rPr>
                <w:rFonts w:ascii="Cambria" w:hAnsi="Cambria"/>
              </w:rPr>
              <w:t xml:space="preserve"> </w:t>
            </w:r>
            <w:proofErr w:type="spellStart"/>
            <w:r w:rsidRPr="00F21BDC">
              <w:rPr>
                <w:rFonts w:ascii="Cambria" w:hAnsi="Cambria"/>
              </w:rPr>
              <w:t>dapat</w:t>
            </w:r>
            <w:proofErr w:type="spellEnd"/>
            <w:r w:rsidRPr="00F21BDC">
              <w:rPr>
                <w:rFonts w:ascii="Cambria" w:hAnsi="Cambria"/>
              </w:rPr>
              <w:t xml:space="preserve"> </w:t>
            </w:r>
            <w:proofErr w:type="spellStart"/>
            <w:r w:rsidRPr="00F21BDC">
              <w:rPr>
                <w:rFonts w:ascii="Cambria" w:hAnsi="Cambria"/>
              </w:rPr>
              <w:lastRenderedPageBreak/>
              <w:t>memahami</w:t>
            </w:r>
            <w:proofErr w:type="spellEnd"/>
            <w:r w:rsidRPr="00F21BDC">
              <w:rPr>
                <w:rFonts w:ascii="Cambria" w:hAnsi="Cambria"/>
              </w:rPr>
              <w:t xml:space="preserve"> </w:t>
            </w:r>
            <w:proofErr w:type="spellStart"/>
            <w:r w:rsidRPr="00F21BDC">
              <w:rPr>
                <w:rFonts w:ascii="Cambria" w:hAnsi="Cambria"/>
              </w:rPr>
              <w:t>perancangan</w:t>
            </w:r>
            <w:proofErr w:type="spellEnd"/>
            <w:r w:rsidRPr="00F21BDC">
              <w:rPr>
                <w:rFonts w:ascii="Cambria" w:hAnsi="Cambria"/>
              </w:rPr>
              <w:t xml:space="preserve"> </w:t>
            </w:r>
            <w:r w:rsidRPr="00F21BDC">
              <w:rPr>
                <w:rFonts w:ascii="Cambria" w:hAnsi="Cambria"/>
                <w:i/>
              </w:rPr>
              <w:t>Computer Based Assessment</w:t>
            </w:r>
          </w:p>
        </w:tc>
        <w:tc>
          <w:tcPr>
            <w:tcW w:w="855" w:type="pct"/>
          </w:tcPr>
          <w:p w14:paraId="55A0CE82" w14:textId="77777777" w:rsidR="003B1235" w:rsidRPr="00F21BDC" w:rsidRDefault="00674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proofErr w:type="spellStart"/>
            <w:r w:rsidRPr="00F21BDC">
              <w:rPr>
                <w:rFonts w:ascii="Cambria" w:hAnsi="Cambria"/>
                <w:color w:val="000000"/>
              </w:rPr>
              <w:lastRenderedPageBreak/>
              <w:t>Perancangan</w:t>
            </w:r>
            <w:proofErr w:type="spellEnd"/>
            <w:r w:rsidRPr="00F21BDC">
              <w:rPr>
                <w:rFonts w:ascii="Cambria" w:hAnsi="Cambria"/>
                <w:color w:val="000000"/>
              </w:rPr>
              <w:t xml:space="preserve"> Computer Based Assessment</w:t>
            </w:r>
          </w:p>
        </w:tc>
        <w:tc>
          <w:tcPr>
            <w:tcW w:w="565" w:type="pct"/>
          </w:tcPr>
          <w:p w14:paraId="151F4764" w14:textId="77777777" w:rsidR="003B1235" w:rsidRPr="00F21BDC" w:rsidRDefault="00674FE4">
            <w:pPr>
              <w:rPr>
                <w:rFonts w:ascii="Cambria" w:eastAsia="Cambria" w:hAnsi="Cambria" w:cs="Cambria"/>
              </w:rPr>
            </w:pPr>
            <w:proofErr w:type="spellStart"/>
            <w:r w:rsidRPr="00F21BDC">
              <w:rPr>
                <w:rFonts w:ascii="Cambria" w:hAnsi="Cambria"/>
              </w:rPr>
              <w:t>Ceramah</w:t>
            </w:r>
            <w:proofErr w:type="spellEnd"/>
            <w:r w:rsidRPr="00F21BDC">
              <w:rPr>
                <w:rFonts w:ascii="Cambria" w:hAnsi="Cambria"/>
              </w:rPr>
              <w:t xml:space="preserve">, </w:t>
            </w:r>
            <w:proofErr w:type="spellStart"/>
            <w:r w:rsidRPr="00F21BDC">
              <w:rPr>
                <w:rFonts w:ascii="Cambria" w:hAnsi="Cambria"/>
              </w:rPr>
              <w:t>diskusi</w:t>
            </w:r>
            <w:proofErr w:type="spellEnd"/>
            <w:r w:rsidRPr="00F21BDC">
              <w:rPr>
                <w:rFonts w:ascii="Cambria" w:hAnsi="Cambria"/>
              </w:rPr>
              <w:t>, workshop</w:t>
            </w:r>
          </w:p>
        </w:tc>
        <w:tc>
          <w:tcPr>
            <w:tcW w:w="705" w:type="pct"/>
          </w:tcPr>
          <w:p w14:paraId="6C028BF6" w14:textId="77777777" w:rsidR="003B1235" w:rsidRPr="00F21BDC" w:rsidRDefault="00674FE4">
            <w:pPr>
              <w:rPr>
                <w:rFonts w:ascii="Cambria" w:eastAsia="Cambria" w:hAnsi="Cambria" w:cs="Cambria"/>
              </w:rPr>
            </w:pPr>
            <w:proofErr w:type="spellStart"/>
            <w:r w:rsidRPr="00F21BDC">
              <w:rPr>
                <w:rFonts w:ascii="Cambria" w:hAnsi="Cambria"/>
              </w:rPr>
              <w:t>Melalui</w:t>
            </w:r>
            <w:proofErr w:type="spellEnd"/>
            <w:r w:rsidRPr="00F21BDC">
              <w:rPr>
                <w:rFonts w:ascii="Cambria" w:hAnsi="Cambria"/>
              </w:rPr>
              <w:t xml:space="preserve"> </w:t>
            </w:r>
            <w:proofErr w:type="spellStart"/>
            <w:r w:rsidRPr="00F21BDC">
              <w:rPr>
                <w:rFonts w:ascii="Cambria" w:hAnsi="Cambria"/>
              </w:rPr>
              <w:t>ceramah</w:t>
            </w:r>
            <w:proofErr w:type="spellEnd"/>
            <w:r w:rsidRPr="00F21BDC">
              <w:rPr>
                <w:rFonts w:ascii="Cambria" w:hAnsi="Cambria"/>
              </w:rPr>
              <w:t xml:space="preserve">, </w:t>
            </w:r>
            <w:proofErr w:type="spellStart"/>
            <w:r w:rsidRPr="00F21BDC">
              <w:rPr>
                <w:rFonts w:ascii="Cambria" w:hAnsi="Cambria"/>
              </w:rPr>
              <w:t>diskusi</w:t>
            </w:r>
            <w:proofErr w:type="spellEnd"/>
            <w:r w:rsidRPr="00F21BDC">
              <w:rPr>
                <w:rFonts w:ascii="Cambria" w:hAnsi="Cambria"/>
              </w:rPr>
              <w:t xml:space="preserve">, dan workshop, </w:t>
            </w:r>
            <w:proofErr w:type="spellStart"/>
            <w:r w:rsidRPr="00F21BDC">
              <w:rPr>
                <w:rFonts w:ascii="Cambria" w:hAnsi="Cambria"/>
              </w:rPr>
              <w:t>mahasiswa</w:t>
            </w:r>
            <w:proofErr w:type="spellEnd"/>
            <w:r w:rsidRPr="00F21BDC">
              <w:rPr>
                <w:rFonts w:ascii="Cambria" w:hAnsi="Cambria"/>
              </w:rPr>
              <w:t xml:space="preserve"> </w:t>
            </w:r>
            <w:proofErr w:type="spellStart"/>
            <w:r w:rsidRPr="00F21BDC">
              <w:rPr>
                <w:rFonts w:ascii="Cambria" w:hAnsi="Cambria"/>
              </w:rPr>
              <w:t>memahami</w:t>
            </w:r>
            <w:proofErr w:type="spellEnd"/>
            <w:r w:rsidRPr="00F21BDC">
              <w:rPr>
                <w:rFonts w:ascii="Cambria" w:hAnsi="Cambria"/>
              </w:rPr>
              <w:t xml:space="preserve"> </w:t>
            </w:r>
            <w:proofErr w:type="spellStart"/>
            <w:r w:rsidRPr="00F21BDC">
              <w:rPr>
                <w:rFonts w:ascii="Cambria" w:hAnsi="Cambria"/>
              </w:rPr>
              <w:lastRenderedPageBreak/>
              <w:t>konsep</w:t>
            </w:r>
            <w:proofErr w:type="spellEnd"/>
            <w:r w:rsidRPr="00F21BDC">
              <w:rPr>
                <w:rFonts w:ascii="Cambria" w:hAnsi="Cambria"/>
              </w:rPr>
              <w:t xml:space="preserve"> </w:t>
            </w:r>
            <w:proofErr w:type="spellStart"/>
            <w:r w:rsidRPr="00F21BDC">
              <w:rPr>
                <w:rFonts w:ascii="Cambria" w:hAnsi="Cambria"/>
              </w:rPr>
              <w:t>dasar</w:t>
            </w:r>
            <w:proofErr w:type="spellEnd"/>
            <w:r w:rsidRPr="00F21BDC">
              <w:rPr>
                <w:rFonts w:ascii="Cambria" w:hAnsi="Cambria"/>
              </w:rPr>
              <w:t xml:space="preserve"> Meta </w:t>
            </w:r>
            <w:proofErr w:type="spellStart"/>
            <w:r w:rsidRPr="00F21BDC">
              <w:rPr>
                <w:rFonts w:ascii="Cambria" w:hAnsi="Cambria"/>
              </w:rPr>
              <w:t>Analisis</w:t>
            </w:r>
            <w:proofErr w:type="spellEnd"/>
          </w:p>
        </w:tc>
        <w:tc>
          <w:tcPr>
            <w:tcW w:w="553" w:type="pct"/>
          </w:tcPr>
          <w:p w14:paraId="38C044E5" w14:textId="77777777" w:rsidR="003B1235" w:rsidRPr="00F21BDC" w:rsidRDefault="00674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"/>
              <w:rPr>
                <w:rFonts w:ascii="Cambria" w:eastAsia="Cambria" w:hAnsi="Cambria" w:cs="Cambria"/>
                <w:color w:val="000000"/>
              </w:rPr>
            </w:pPr>
            <w:proofErr w:type="spellStart"/>
            <w:r w:rsidRPr="00F21BDC">
              <w:rPr>
                <w:rFonts w:ascii="Cambria" w:hAnsi="Cambria"/>
                <w:color w:val="000000"/>
              </w:rPr>
              <w:lastRenderedPageBreak/>
              <w:t>Menentukan</w:t>
            </w:r>
            <w:proofErr w:type="spellEnd"/>
            <w:r w:rsidRPr="00F21BDC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F21BDC">
              <w:rPr>
                <w:rFonts w:ascii="Cambria" w:hAnsi="Cambria"/>
                <w:color w:val="000000"/>
              </w:rPr>
              <w:t>konsep</w:t>
            </w:r>
            <w:proofErr w:type="spellEnd"/>
            <w:r w:rsidRPr="00F21BDC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F21BDC">
              <w:rPr>
                <w:rFonts w:ascii="Cambria" w:hAnsi="Cambria"/>
                <w:color w:val="000000"/>
              </w:rPr>
              <w:t>dasar</w:t>
            </w:r>
            <w:proofErr w:type="spellEnd"/>
            <w:r w:rsidRPr="00F21BDC">
              <w:rPr>
                <w:rFonts w:ascii="Cambria" w:hAnsi="Cambria"/>
                <w:color w:val="000000"/>
              </w:rPr>
              <w:t xml:space="preserve"> Meta </w:t>
            </w:r>
            <w:proofErr w:type="spellStart"/>
            <w:r w:rsidRPr="00F21BDC">
              <w:rPr>
                <w:rFonts w:ascii="Cambria" w:hAnsi="Cambria"/>
                <w:color w:val="000000"/>
              </w:rPr>
              <w:t>Analisis</w:t>
            </w:r>
            <w:proofErr w:type="spellEnd"/>
          </w:p>
        </w:tc>
        <w:tc>
          <w:tcPr>
            <w:tcW w:w="412" w:type="pct"/>
          </w:tcPr>
          <w:p w14:paraId="431FC7A7" w14:textId="77777777" w:rsidR="003B1235" w:rsidRPr="00F21BDC" w:rsidRDefault="00674FE4">
            <w:pPr>
              <w:ind w:right="-131"/>
              <w:rPr>
                <w:rFonts w:ascii="Cambria" w:eastAsia="Cambria" w:hAnsi="Cambria" w:cs="Cambria"/>
              </w:rPr>
            </w:pPr>
            <w:proofErr w:type="spellStart"/>
            <w:r w:rsidRPr="00F21BDC">
              <w:rPr>
                <w:rFonts w:ascii="Cambria" w:eastAsia="Cambria" w:hAnsi="Cambria" w:cs="Cambria"/>
              </w:rPr>
              <w:t>Lisan</w:t>
            </w:r>
            <w:proofErr w:type="spellEnd"/>
            <w:r w:rsidRPr="00F21BDC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F21BDC">
              <w:rPr>
                <w:rFonts w:ascii="Cambria" w:eastAsia="Cambria" w:hAnsi="Cambria" w:cs="Cambria"/>
              </w:rPr>
              <w:t>Tulis</w:t>
            </w:r>
            <w:proofErr w:type="spellEnd"/>
            <w:r w:rsidRPr="00F21BDC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F21BDC">
              <w:rPr>
                <w:rFonts w:ascii="Cambria" w:eastAsia="Cambria" w:hAnsi="Cambria" w:cs="Cambria"/>
              </w:rPr>
              <w:t>Portofolio</w:t>
            </w:r>
            <w:proofErr w:type="spellEnd"/>
          </w:p>
        </w:tc>
        <w:tc>
          <w:tcPr>
            <w:tcW w:w="301" w:type="pct"/>
          </w:tcPr>
          <w:p w14:paraId="353B2FEE" w14:textId="77777777" w:rsidR="003B1235" w:rsidRPr="00F21BDC" w:rsidRDefault="00674FE4">
            <w:pPr>
              <w:jc w:val="center"/>
              <w:rPr>
                <w:rFonts w:ascii="Cambria" w:eastAsia="Cambria" w:hAnsi="Cambria" w:cs="Cambria"/>
              </w:rPr>
            </w:pPr>
            <w:r w:rsidRPr="00F21BDC">
              <w:rPr>
                <w:rFonts w:ascii="Cambria" w:eastAsia="Cambria" w:hAnsi="Cambria" w:cs="Cambria"/>
              </w:rPr>
              <w:t>10</w:t>
            </w:r>
          </w:p>
        </w:tc>
        <w:tc>
          <w:tcPr>
            <w:tcW w:w="338" w:type="pct"/>
          </w:tcPr>
          <w:p w14:paraId="3AAA8445" w14:textId="77777777" w:rsidR="003B1235" w:rsidRPr="00F21BDC" w:rsidRDefault="00674FE4">
            <w:pPr>
              <w:jc w:val="center"/>
              <w:rPr>
                <w:rFonts w:ascii="Cambria" w:eastAsia="Cambria" w:hAnsi="Cambria" w:cs="Cambria"/>
              </w:rPr>
            </w:pPr>
            <w:r w:rsidRPr="00F21BDC">
              <w:rPr>
                <w:rFonts w:ascii="Cambria" w:eastAsia="Cambria" w:hAnsi="Cambria" w:cs="Cambria"/>
              </w:rPr>
              <w:t>150’</w:t>
            </w:r>
          </w:p>
        </w:tc>
        <w:tc>
          <w:tcPr>
            <w:tcW w:w="402" w:type="pct"/>
          </w:tcPr>
          <w:p w14:paraId="3AA1177E" w14:textId="77777777" w:rsidR="003B1235" w:rsidRPr="00F21BDC" w:rsidRDefault="00674FE4">
            <w:pPr>
              <w:jc w:val="center"/>
              <w:rPr>
                <w:rFonts w:ascii="Cambria" w:eastAsia="Cambria" w:hAnsi="Cambria" w:cs="Cambria"/>
              </w:rPr>
            </w:pPr>
            <w:r w:rsidRPr="00F21BDC">
              <w:rPr>
                <w:rFonts w:ascii="Cambria" w:eastAsia="Cambria" w:hAnsi="Cambria" w:cs="Cambria"/>
              </w:rPr>
              <w:t>A</w:t>
            </w:r>
          </w:p>
        </w:tc>
      </w:tr>
      <w:tr w:rsidR="003B1235" w:rsidRPr="00F21BDC" w14:paraId="0D2756BC" w14:textId="77777777" w:rsidTr="00F21BDC">
        <w:tc>
          <w:tcPr>
            <w:tcW w:w="202" w:type="pct"/>
          </w:tcPr>
          <w:p w14:paraId="4C75C49A" w14:textId="77777777" w:rsidR="003B1235" w:rsidRPr="00F21BDC" w:rsidRDefault="00674FE4">
            <w:pPr>
              <w:jc w:val="center"/>
              <w:rPr>
                <w:rFonts w:ascii="Cambria" w:eastAsia="Cambria" w:hAnsi="Cambria" w:cs="Cambria"/>
              </w:rPr>
            </w:pPr>
            <w:r w:rsidRPr="00F21BDC">
              <w:rPr>
                <w:rFonts w:ascii="Cambria" w:hAnsi="Cambria"/>
              </w:rPr>
              <w:t>2</w:t>
            </w:r>
          </w:p>
        </w:tc>
        <w:tc>
          <w:tcPr>
            <w:tcW w:w="667" w:type="pct"/>
          </w:tcPr>
          <w:p w14:paraId="5D041FD6" w14:textId="77777777" w:rsidR="003B1235" w:rsidRPr="00F21BDC" w:rsidRDefault="00674FE4">
            <w:pPr>
              <w:rPr>
                <w:rFonts w:ascii="Cambria" w:hAnsi="Cambria"/>
              </w:rPr>
            </w:pPr>
            <w:r w:rsidRPr="00F21BDC">
              <w:rPr>
                <w:rFonts w:ascii="Cambria" w:hAnsi="Cambria"/>
              </w:rPr>
              <w:t>CPMK1</w:t>
            </w:r>
          </w:p>
          <w:p w14:paraId="0246310F" w14:textId="77777777" w:rsidR="003B1235" w:rsidRPr="00F21BDC" w:rsidRDefault="00674FE4">
            <w:pPr>
              <w:rPr>
                <w:rFonts w:ascii="Cambria" w:hAnsi="Cambria"/>
              </w:rPr>
            </w:pPr>
            <w:r w:rsidRPr="00F21BDC">
              <w:rPr>
                <w:rFonts w:ascii="Cambria" w:hAnsi="Cambria"/>
              </w:rPr>
              <w:t>CPMK2</w:t>
            </w:r>
          </w:p>
          <w:p w14:paraId="59D4B788" w14:textId="77777777" w:rsidR="003B1235" w:rsidRPr="00F21BDC" w:rsidRDefault="00674FE4">
            <w:pPr>
              <w:rPr>
                <w:rFonts w:ascii="Cambria" w:hAnsi="Cambria"/>
              </w:rPr>
            </w:pPr>
            <w:r w:rsidRPr="00F21BDC">
              <w:rPr>
                <w:rFonts w:ascii="Cambria" w:hAnsi="Cambria"/>
              </w:rPr>
              <w:t>CPMK3</w:t>
            </w:r>
          </w:p>
          <w:p w14:paraId="5091C741" w14:textId="77777777" w:rsidR="003B1235" w:rsidRPr="00F21BDC" w:rsidRDefault="00674FE4">
            <w:pPr>
              <w:rPr>
                <w:rFonts w:ascii="Cambria" w:hAnsi="Cambria"/>
              </w:rPr>
            </w:pPr>
            <w:r w:rsidRPr="00F21BDC">
              <w:rPr>
                <w:rFonts w:ascii="Cambria" w:hAnsi="Cambria"/>
              </w:rPr>
              <w:t>CPMK4</w:t>
            </w:r>
          </w:p>
          <w:p w14:paraId="0395FA35" w14:textId="77777777" w:rsidR="003B1235" w:rsidRPr="00F21BDC" w:rsidRDefault="003B1235">
            <w:pPr>
              <w:rPr>
                <w:rFonts w:ascii="Cambria" w:hAnsi="Cambria"/>
              </w:rPr>
            </w:pPr>
          </w:p>
          <w:p w14:paraId="2BAC84D1" w14:textId="77777777" w:rsidR="003B1235" w:rsidRPr="00F21BDC" w:rsidRDefault="00674FE4">
            <w:pPr>
              <w:rPr>
                <w:rFonts w:ascii="Cambria" w:eastAsia="Cambria" w:hAnsi="Cambria" w:cs="Cambria"/>
              </w:rPr>
            </w:pPr>
            <w:proofErr w:type="spellStart"/>
            <w:r w:rsidRPr="00F21BDC">
              <w:rPr>
                <w:rFonts w:ascii="Cambria" w:hAnsi="Cambria"/>
              </w:rPr>
              <w:t>Mahasiswa</w:t>
            </w:r>
            <w:proofErr w:type="spellEnd"/>
            <w:r w:rsidRPr="00F21BDC">
              <w:rPr>
                <w:rFonts w:ascii="Cambria" w:hAnsi="Cambria"/>
              </w:rPr>
              <w:t xml:space="preserve"> </w:t>
            </w:r>
            <w:proofErr w:type="spellStart"/>
            <w:r w:rsidRPr="00F21BDC">
              <w:rPr>
                <w:rFonts w:ascii="Cambria" w:hAnsi="Cambria"/>
              </w:rPr>
              <w:t>dapat</w:t>
            </w:r>
            <w:proofErr w:type="spellEnd"/>
            <w:r w:rsidRPr="00F21BDC">
              <w:rPr>
                <w:rFonts w:ascii="Cambria" w:hAnsi="Cambria"/>
              </w:rPr>
              <w:t xml:space="preserve"> </w:t>
            </w:r>
            <w:proofErr w:type="spellStart"/>
            <w:r w:rsidRPr="00F21BDC">
              <w:rPr>
                <w:rFonts w:ascii="Cambria" w:hAnsi="Cambria"/>
              </w:rPr>
              <w:t>menyusun</w:t>
            </w:r>
            <w:proofErr w:type="spellEnd"/>
            <w:r w:rsidRPr="00F21BDC">
              <w:rPr>
                <w:rFonts w:ascii="Cambria" w:hAnsi="Cambria"/>
              </w:rPr>
              <w:t xml:space="preserve"> </w:t>
            </w:r>
            <w:proofErr w:type="spellStart"/>
            <w:r w:rsidRPr="00F21BDC">
              <w:rPr>
                <w:rFonts w:ascii="Cambria" w:hAnsi="Cambria"/>
              </w:rPr>
              <w:t>kisi-kisi</w:t>
            </w:r>
            <w:proofErr w:type="spellEnd"/>
            <w:r w:rsidRPr="00F21BDC">
              <w:rPr>
                <w:rFonts w:ascii="Cambria" w:hAnsi="Cambria"/>
              </w:rPr>
              <w:t xml:space="preserve"> </w:t>
            </w:r>
            <w:proofErr w:type="spellStart"/>
            <w:r w:rsidRPr="00F21BDC">
              <w:rPr>
                <w:rFonts w:ascii="Cambria" w:hAnsi="Cambria"/>
              </w:rPr>
              <w:t>bagi</w:t>
            </w:r>
            <w:proofErr w:type="spellEnd"/>
            <w:r w:rsidRPr="00F21BDC">
              <w:rPr>
                <w:rFonts w:ascii="Cambria" w:hAnsi="Cambria"/>
              </w:rPr>
              <w:t xml:space="preserve"> </w:t>
            </w:r>
            <w:proofErr w:type="spellStart"/>
            <w:r w:rsidRPr="00F21BDC">
              <w:rPr>
                <w:rFonts w:ascii="Cambria" w:hAnsi="Cambria"/>
              </w:rPr>
              <w:t>instrumen</w:t>
            </w:r>
            <w:proofErr w:type="spellEnd"/>
            <w:r w:rsidRPr="00F21BDC">
              <w:rPr>
                <w:rFonts w:ascii="Cambria" w:hAnsi="Cambria"/>
              </w:rPr>
              <w:t xml:space="preserve"> </w:t>
            </w:r>
            <w:r w:rsidRPr="00F21BDC">
              <w:rPr>
                <w:rFonts w:ascii="Cambria" w:hAnsi="Cambria"/>
                <w:i/>
              </w:rPr>
              <w:t>Computer Based Assessment</w:t>
            </w:r>
          </w:p>
        </w:tc>
        <w:tc>
          <w:tcPr>
            <w:tcW w:w="855" w:type="pct"/>
          </w:tcPr>
          <w:p w14:paraId="14701D4C" w14:textId="77777777" w:rsidR="003B1235" w:rsidRPr="00F21BDC" w:rsidRDefault="00674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proofErr w:type="spellStart"/>
            <w:r w:rsidRPr="00F21BDC">
              <w:rPr>
                <w:rFonts w:ascii="Cambria" w:hAnsi="Cambria"/>
                <w:color w:val="000000"/>
              </w:rPr>
              <w:t>Penyusunan</w:t>
            </w:r>
            <w:proofErr w:type="spellEnd"/>
            <w:r w:rsidRPr="00F21BDC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F21BDC">
              <w:rPr>
                <w:rFonts w:ascii="Cambria" w:hAnsi="Cambria"/>
                <w:color w:val="000000"/>
              </w:rPr>
              <w:t>kisi-kisi</w:t>
            </w:r>
            <w:proofErr w:type="spellEnd"/>
            <w:r w:rsidRPr="00F21BDC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F21BDC">
              <w:rPr>
                <w:rFonts w:ascii="Cambria" w:hAnsi="Cambria"/>
                <w:color w:val="000000"/>
              </w:rPr>
              <w:t>instrumen</w:t>
            </w:r>
            <w:proofErr w:type="spellEnd"/>
            <w:r w:rsidRPr="00F21BDC">
              <w:rPr>
                <w:rFonts w:ascii="Cambria" w:hAnsi="Cambria"/>
                <w:color w:val="000000"/>
              </w:rPr>
              <w:t xml:space="preserve"> </w:t>
            </w:r>
            <w:r w:rsidRPr="00F21BDC">
              <w:rPr>
                <w:rFonts w:ascii="Cambria" w:hAnsi="Cambria"/>
                <w:i/>
                <w:color w:val="000000"/>
              </w:rPr>
              <w:t xml:space="preserve">Computer Based Assessment </w:t>
            </w:r>
          </w:p>
        </w:tc>
        <w:tc>
          <w:tcPr>
            <w:tcW w:w="565" w:type="pct"/>
          </w:tcPr>
          <w:p w14:paraId="2C209825" w14:textId="77777777" w:rsidR="003B1235" w:rsidRPr="00F21BDC" w:rsidRDefault="00674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"/>
              <w:rPr>
                <w:rFonts w:ascii="Cambria" w:eastAsia="Cambria" w:hAnsi="Cambria" w:cs="Cambria"/>
                <w:color w:val="000000"/>
              </w:rPr>
            </w:pPr>
            <w:proofErr w:type="spellStart"/>
            <w:r w:rsidRPr="00F21BDC">
              <w:rPr>
                <w:rFonts w:ascii="Cambria" w:hAnsi="Cambria"/>
                <w:color w:val="000000"/>
              </w:rPr>
              <w:t>Ceramah</w:t>
            </w:r>
            <w:proofErr w:type="spellEnd"/>
            <w:r w:rsidRPr="00F21BDC">
              <w:rPr>
                <w:rFonts w:ascii="Cambria" w:hAnsi="Cambria"/>
                <w:color w:val="000000"/>
              </w:rPr>
              <w:t xml:space="preserve">, </w:t>
            </w:r>
            <w:proofErr w:type="spellStart"/>
            <w:r w:rsidRPr="00F21BDC">
              <w:rPr>
                <w:rFonts w:ascii="Cambria" w:hAnsi="Cambria"/>
                <w:color w:val="000000"/>
              </w:rPr>
              <w:t>diskusi</w:t>
            </w:r>
            <w:proofErr w:type="spellEnd"/>
            <w:r w:rsidRPr="00F21BDC">
              <w:rPr>
                <w:rFonts w:ascii="Cambria" w:hAnsi="Cambria"/>
                <w:color w:val="000000"/>
              </w:rPr>
              <w:t>, workshop</w:t>
            </w:r>
          </w:p>
        </w:tc>
        <w:tc>
          <w:tcPr>
            <w:tcW w:w="705" w:type="pct"/>
          </w:tcPr>
          <w:p w14:paraId="79798B5F" w14:textId="77777777" w:rsidR="003B1235" w:rsidRPr="00F21BDC" w:rsidRDefault="00674FE4">
            <w:pPr>
              <w:rPr>
                <w:rFonts w:ascii="Cambria" w:eastAsia="Cambria" w:hAnsi="Cambria" w:cs="Cambria"/>
              </w:rPr>
            </w:pPr>
            <w:proofErr w:type="spellStart"/>
            <w:r w:rsidRPr="00F21BDC">
              <w:rPr>
                <w:rFonts w:ascii="Cambria" w:hAnsi="Cambria"/>
              </w:rPr>
              <w:t>Melalui</w:t>
            </w:r>
            <w:proofErr w:type="spellEnd"/>
            <w:r w:rsidRPr="00F21BDC">
              <w:rPr>
                <w:rFonts w:ascii="Cambria" w:hAnsi="Cambria"/>
              </w:rPr>
              <w:t xml:space="preserve"> </w:t>
            </w:r>
            <w:proofErr w:type="spellStart"/>
            <w:r w:rsidRPr="00F21BDC">
              <w:rPr>
                <w:rFonts w:ascii="Cambria" w:hAnsi="Cambria"/>
              </w:rPr>
              <w:t>ceramah</w:t>
            </w:r>
            <w:proofErr w:type="spellEnd"/>
            <w:r w:rsidRPr="00F21BDC">
              <w:rPr>
                <w:rFonts w:ascii="Cambria" w:hAnsi="Cambria"/>
              </w:rPr>
              <w:t xml:space="preserve">, </w:t>
            </w:r>
            <w:proofErr w:type="spellStart"/>
            <w:r w:rsidRPr="00F21BDC">
              <w:rPr>
                <w:rFonts w:ascii="Cambria" w:hAnsi="Cambria"/>
              </w:rPr>
              <w:t>diskusi</w:t>
            </w:r>
            <w:proofErr w:type="spellEnd"/>
            <w:r w:rsidRPr="00F21BDC">
              <w:rPr>
                <w:rFonts w:ascii="Cambria" w:hAnsi="Cambria"/>
              </w:rPr>
              <w:t xml:space="preserve">, dan workshop, </w:t>
            </w:r>
            <w:proofErr w:type="spellStart"/>
            <w:r w:rsidRPr="00F21BDC">
              <w:rPr>
                <w:rFonts w:ascii="Cambria" w:hAnsi="Cambria"/>
              </w:rPr>
              <w:t>mahasiswa</w:t>
            </w:r>
            <w:proofErr w:type="spellEnd"/>
            <w:r w:rsidRPr="00F21BDC">
              <w:rPr>
                <w:rFonts w:ascii="Cambria" w:hAnsi="Cambria"/>
              </w:rPr>
              <w:t xml:space="preserve"> </w:t>
            </w:r>
            <w:proofErr w:type="spellStart"/>
            <w:r w:rsidRPr="00F21BDC">
              <w:rPr>
                <w:rFonts w:ascii="Cambria" w:hAnsi="Cambria"/>
              </w:rPr>
              <w:t>memahami</w:t>
            </w:r>
            <w:proofErr w:type="spellEnd"/>
            <w:r w:rsidRPr="00F21BDC">
              <w:rPr>
                <w:rFonts w:ascii="Cambria" w:hAnsi="Cambria"/>
              </w:rPr>
              <w:t xml:space="preserve"> </w:t>
            </w:r>
            <w:proofErr w:type="spellStart"/>
            <w:r w:rsidRPr="00F21BDC">
              <w:rPr>
                <w:rFonts w:ascii="Cambria" w:hAnsi="Cambria"/>
              </w:rPr>
              <w:t>berbagai</w:t>
            </w:r>
            <w:proofErr w:type="spellEnd"/>
            <w:r w:rsidRPr="00F21BDC">
              <w:rPr>
                <w:rFonts w:ascii="Cambria" w:hAnsi="Cambria"/>
              </w:rPr>
              <w:t xml:space="preserve"> </w:t>
            </w:r>
            <w:proofErr w:type="spellStart"/>
            <w:r w:rsidRPr="00F21BDC">
              <w:rPr>
                <w:rFonts w:ascii="Cambria" w:hAnsi="Cambria"/>
              </w:rPr>
              <w:t>macam</w:t>
            </w:r>
            <w:proofErr w:type="spellEnd"/>
            <w:r w:rsidRPr="00F21BDC">
              <w:rPr>
                <w:rFonts w:ascii="Cambria" w:hAnsi="Cambria"/>
              </w:rPr>
              <w:t xml:space="preserve"> </w:t>
            </w:r>
            <w:proofErr w:type="spellStart"/>
            <w:r w:rsidRPr="00F21BDC">
              <w:rPr>
                <w:rFonts w:ascii="Cambria" w:hAnsi="Cambria"/>
              </w:rPr>
              <w:t>ukuran</w:t>
            </w:r>
            <w:proofErr w:type="spellEnd"/>
            <w:r w:rsidRPr="00F21BDC">
              <w:rPr>
                <w:rFonts w:ascii="Cambria" w:hAnsi="Cambria"/>
              </w:rPr>
              <w:t xml:space="preserve"> </w:t>
            </w:r>
            <w:r w:rsidRPr="00F21BDC">
              <w:rPr>
                <w:rFonts w:ascii="Cambria" w:hAnsi="Cambria"/>
                <w:i/>
              </w:rPr>
              <w:t>effect size</w:t>
            </w:r>
          </w:p>
        </w:tc>
        <w:tc>
          <w:tcPr>
            <w:tcW w:w="553" w:type="pct"/>
          </w:tcPr>
          <w:p w14:paraId="46E4A3BD" w14:textId="77777777" w:rsidR="003B1235" w:rsidRPr="00F21BDC" w:rsidRDefault="00674FE4">
            <w:pPr>
              <w:rPr>
                <w:rFonts w:ascii="Cambria" w:eastAsia="Cambria" w:hAnsi="Cambria" w:cs="Cambria"/>
              </w:rPr>
            </w:pPr>
            <w:proofErr w:type="spellStart"/>
            <w:r w:rsidRPr="00F21BDC">
              <w:rPr>
                <w:rFonts w:ascii="Cambria" w:hAnsi="Cambria"/>
              </w:rPr>
              <w:t>Menentukan</w:t>
            </w:r>
            <w:proofErr w:type="spellEnd"/>
            <w:r w:rsidRPr="00F21BDC">
              <w:rPr>
                <w:rFonts w:ascii="Cambria" w:hAnsi="Cambria"/>
              </w:rPr>
              <w:t xml:space="preserve"> </w:t>
            </w:r>
            <w:proofErr w:type="spellStart"/>
            <w:r w:rsidRPr="00F21BDC">
              <w:rPr>
                <w:rFonts w:ascii="Cambria" w:hAnsi="Cambria"/>
              </w:rPr>
              <w:t>berbagai</w:t>
            </w:r>
            <w:proofErr w:type="spellEnd"/>
            <w:r w:rsidRPr="00F21BDC">
              <w:rPr>
                <w:rFonts w:ascii="Cambria" w:hAnsi="Cambria"/>
              </w:rPr>
              <w:t xml:space="preserve"> </w:t>
            </w:r>
            <w:proofErr w:type="spellStart"/>
            <w:r w:rsidRPr="00F21BDC">
              <w:rPr>
                <w:rFonts w:ascii="Cambria" w:hAnsi="Cambria"/>
              </w:rPr>
              <w:t>macam</w:t>
            </w:r>
            <w:proofErr w:type="spellEnd"/>
            <w:r w:rsidRPr="00F21BDC">
              <w:rPr>
                <w:rFonts w:ascii="Cambria" w:hAnsi="Cambria"/>
              </w:rPr>
              <w:t xml:space="preserve"> </w:t>
            </w:r>
            <w:proofErr w:type="spellStart"/>
            <w:r w:rsidRPr="00F21BDC">
              <w:rPr>
                <w:rFonts w:ascii="Cambria" w:hAnsi="Cambria"/>
              </w:rPr>
              <w:t>ukuran</w:t>
            </w:r>
            <w:proofErr w:type="spellEnd"/>
            <w:r w:rsidRPr="00F21BDC">
              <w:rPr>
                <w:rFonts w:ascii="Cambria" w:hAnsi="Cambria"/>
              </w:rPr>
              <w:t xml:space="preserve"> </w:t>
            </w:r>
            <w:r w:rsidRPr="00F21BDC">
              <w:rPr>
                <w:rFonts w:ascii="Cambria" w:hAnsi="Cambria"/>
                <w:i/>
              </w:rPr>
              <w:t>effect size</w:t>
            </w:r>
          </w:p>
        </w:tc>
        <w:tc>
          <w:tcPr>
            <w:tcW w:w="412" w:type="pct"/>
          </w:tcPr>
          <w:p w14:paraId="4C6A569C" w14:textId="77777777" w:rsidR="003B1235" w:rsidRPr="00F21BDC" w:rsidRDefault="00674FE4">
            <w:pPr>
              <w:rPr>
                <w:rFonts w:ascii="Cambria" w:eastAsia="Cambria" w:hAnsi="Cambria" w:cs="Cambria"/>
              </w:rPr>
            </w:pPr>
            <w:proofErr w:type="spellStart"/>
            <w:r w:rsidRPr="00F21BDC">
              <w:rPr>
                <w:rFonts w:ascii="Cambria" w:eastAsia="Cambria" w:hAnsi="Cambria" w:cs="Cambria"/>
              </w:rPr>
              <w:t>Lisan</w:t>
            </w:r>
            <w:proofErr w:type="spellEnd"/>
            <w:r w:rsidRPr="00F21BDC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F21BDC">
              <w:rPr>
                <w:rFonts w:ascii="Cambria" w:eastAsia="Cambria" w:hAnsi="Cambria" w:cs="Cambria"/>
              </w:rPr>
              <w:t>Tulis</w:t>
            </w:r>
            <w:proofErr w:type="spellEnd"/>
            <w:r w:rsidRPr="00F21BDC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F21BDC">
              <w:rPr>
                <w:rFonts w:ascii="Cambria" w:eastAsia="Cambria" w:hAnsi="Cambria" w:cs="Cambria"/>
              </w:rPr>
              <w:t>Portofolio</w:t>
            </w:r>
            <w:proofErr w:type="spellEnd"/>
          </w:p>
        </w:tc>
        <w:tc>
          <w:tcPr>
            <w:tcW w:w="301" w:type="pct"/>
          </w:tcPr>
          <w:p w14:paraId="26898D6B" w14:textId="77777777" w:rsidR="003B1235" w:rsidRPr="00F21BDC" w:rsidRDefault="00674FE4">
            <w:pPr>
              <w:jc w:val="center"/>
              <w:rPr>
                <w:rFonts w:ascii="Cambria" w:eastAsia="Cambria" w:hAnsi="Cambria" w:cs="Cambria"/>
              </w:rPr>
            </w:pPr>
            <w:r w:rsidRPr="00F21BDC">
              <w:rPr>
                <w:rFonts w:ascii="Cambria" w:eastAsia="Cambria" w:hAnsi="Cambria" w:cs="Cambria"/>
              </w:rPr>
              <w:t>10</w:t>
            </w:r>
          </w:p>
        </w:tc>
        <w:tc>
          <w:tcPr>
            <w:tcW w:w="338" w:type="pct"/>
          </w:tcPr>
          <w:p w14:paraId="0603072F" w14:textId="77777777" w:rsidR="003B1235" w:rsidRPr="00F21BDC" w:rsidRDefault="00674FE4">
            <w:pPr>
              <w:jc w:val="center"/>
              <w:rPr>
                <w:rFonts w:ascii="Cambria" w:eastAsia="Cambria" w:hAnsi="Cambria" w:cs="Cambria"/>
              </w:rPr>
            </w:pPr>
            <w:r w:rsidRPr="00F21BDC">
              <w:rPr>
                <w:rFonts w:ascii="Cambria" w:eastAsia="Cambria" w:hAnsi="Cambria" w:cs="Cambria"/>
              </w:rPr>
              <w:t>150’</w:t>
            </w:r>
          </w:p>
        </w:tc>
        <w:tc>
          <w:tcPr>
            <w:tcW w:w="402" w:type="pct"/>
          </w:tcPr>
          <w:p w14:paraId="3D374A3A" w14:textId="77777777" w:rsidR="003B1235" w:rsidRPr="00F21BDC" w:rsidRDefault="00674FE4">
            <w:pPr>
              <w:jc w:val="center"/>
              <w:rPr>
                <w:rFonts w:ascii="Cambria" w:eastAsia="Cambria" w:hAnsi="Cambria" w:cs="Cambria"/>
              </w:rPr>
            </w:pPr>
            <w:r w:rsidRPr="00F21BDC">
              <w:rPr>
                <w:rFonts w:ascii="Cambria" w:eastAsia="Cambria" w:hAnsi="Cambria" w:cs="Cambria"/>
              </w:rPr>
              <w:t>A</w:t>
            </w:r>
          </w:p>
        </w:tc>
      </w:tr>
      <w:tr w:rsidR="003B1235" w:rsidRPr="00F21BDC" w14:paraId="5420CCBD" w14:textId="77777777" w:rsidTr="00F21BDC">
        <w:tc>
          <w:tcPr>
            <w:tcW w:w="202" w:type="pct"/>
          </w:tcPr>
          <w:p w14:paraId="39371E99" w14:textId="77777777" w:rsidR="003B1235" w:rsidRPr="00F21BDC" w:rsidRDefault="00674FE4">
            <w:pPr>
              <w:jc w:val="center"/>
              <w:rPr>
                <w:rFonts w:ascii="Cambria" w:eastAsia="Cambria" w:hAnsi="Cambria" w:cs="Cambria"/>
              </w:rPr>
            </w:pPr>
            <w:r w:rsidRPr="00F21BDC">
              <w:rPr>
                <w:rFonts w:ascii="Cambria" w:hAnsi="Cambria"/>
              </w:rPr>
              <w:t>3</w:t>
            </w:r>
          </w:p>
        </w:tc>
        <w:tc>
          <w:tcPr>
            <w:tcW w:w="667" w:type="pct"/>
          </w:tcPr>
          <w:p w14:paraId="129DA52F" w14:textId="77777777" w:rsidR="003B1235" w:rsidRPr="00F21BDC" w:rsidRDefault="00674FE4">
            <w:pPr>
              <w:rPr>
                <w:rFonts w:ascii="Cambria" w:hAnsi="Cambria"/>
              </w:rPr>
            </w:pPr>
            <w:r w:rsidRPr="00F21BDC">
              <w:rPr>
                <w:rFonts w:ascii="Cambria" w:hAnsi="Cambria"/>
              </w:rPr>
              <w:t>CPMK1</w:t>
            </w:r>
          </w:p>
          <w:p w14:paraId="44D6A822" w14:textId="77777777" w:rsidR="003B1235" w:rsidRPr="00F21BDC" w:rsidRDefault="00674FE4">
            <w:pPr>
              <w:rPr>
                <w:rFonts w:ascii="Cambria" w:hAnsi="Cambria"/>
              </w:rPr>
            </w:pPr>
            <w:r w:rsidRPr="00F21BDC">
              <w:rPr>
                <w:rFonts w:ascii="Cambria" w:hAnsi="Cambria"/>
              </w:rPr>
              <w:t>CPMK2</w:t>
            </w:r>
          </w:p>
          <w:p w14:paraId="79FCF2B2" w14:textId="77777777" w:rsidR="003B1235" w:rsidRPr="00F21BDC" w:rsidRDefault="00674FE4">
            <w:pPr>
              <w:rPr>
                <w:rFonts w:ascii="Cambria" w:hAnsi="Cambria"/>
              </w:rPr>
            </w:pPr>
            <w:r w:rsidRPr="00F21BDC">
              <w:rPr>
                <w:rFonts w:ascii="Cambria" w:hAnsi="Cambria"/>
              </w:rPr>
              <w:t>CPMK3</w:t>
            </w:r>
          </w:p>
          <w:p w14:paraId="77F78867" w14:textId="77777777" w:rsidR="003B1235" w:rsidRPr="00F21BDC" w:rsidRDefault="00674FE4">
            <w:pPr>
              <w:rPr>
                <w:rFonts w:ascii="Cambria" w:hAnsi="Cambria"/>
              </w:rPr>
            </w:pPr>
            <w:r w:rsidRPr="00F21BDC">
              <w:rPr>
                <w:rFonts w:ascii="Cambria" w:hAnsi="Cambria"/>
              </w:rPr>
              <w:t>CPMK4</w:t>
            </w:r>
          </w:p>
          <w:p w14:paraId="6E38CD6D" w14:textId="77777777" w:rsidR="003B1235" w:rsidRPr="00F21BDC" w:rsidRDefault="003B1235">
            <w:pPr>
              <w:rPr>
                <w:rFonts w:ascii="Cambria" w:hAnsi="Cambria"/>
              </w:rPr>
            </w:pPr>
          </w:p>
          <w:p w14:paraId="142DD21A" w14:textId="77777777" w:rsidR="003B1235" w:rsidRPr="00F21BDC" w:rsidRDefault="00674FE4">
            <w:pPr>
              <w:rPr>
                <w:rFonts w:ascii="Cambria" w:eastAsia="Cambria" w:hAnsi="Cambria" w:cs="Cambria"/>
              </w:rPr>
            </w:pPr>
            <w:proofErr w:type="spellStart"/>
            <w:r w:rsidRPr="00F21BDC">
              <w:rPr>
                <w:rFonts w:ascii="Cambria" w:hAnsi="Cambria"/>
              </w:rPr>
              <w:t>Mahasiswa</w:t>
            </w:r>
            <w:proofErr w:type="spellEnd"/>
            <w:r w:rsidRPr="00F21BDC">
              <w:rPr>
                <w:rFonts w:ascii="Cambria" w:hAnsi="Cambria"/>
              </w:rPr>
              <w:t xml:space="preserve"> </w:t>
            </w:r>
            <w:proofErr w:type="spellStart"/>
            <w:r w:rsidRPr="00F21BDC">
              <w:rPr>
                <w:rFonts w:ascii="Cambria" w:hAnsi="Cambria"/>
              </w:rPr>
              <w:t>dapat</w:t>
            </w:r>
            <w:proofErr w:type="spellEnd"/>
            <w:r w:rsidRPr="00F21BDC">
              <w:rPr>
                <w:rFonts w:ascii="Cambria" w:hAnsi="Cambria"/>
              </w:rPr>
              <w:t xml:space="preserve"> </w:t>
            </w:r>
            <w:proofErr w:type="spellStart"/>
            <w:r w:rsidRPr="00F21BDC">
              <w:rPr>
                <w:rFonts w:ascii="Cambria" w:hAnsi="Cambria"/>
              </w:rPr>
              <w:t>menyusun</w:t>
            </w:r>
            <w:proofErr w:type="spellEnd"/>
            <w:r w:rsidRPr="00F21BDC">
              <w:rPr>
                <w:rFonts w:ascii="Cambria" w:hAnsi="Cambria"/>
              </w:rPr>
              <w:t xml:space="preserve"> </w:t>
            </w:r>
            <w:proofErr w:type="spellStart"/>
            <w:r w:rsidRPr="00F21BDC">
              <w:rPr>
                <w:rFonts w:ascii="Cambria" w:hAnsi="Cambria"/>
              </w:rPr>
              <w:t>butir</w:t>
            </w:r>
            <w:proofErr w:type="spellEnd"/>
            <w:r w:rsidRPr="00F21BDC">
              <w:rPr>
                <w:rFonts w:ascii="Cambria" w:hAnsi="Cambria"/>
              </w:rPr>
              <w:t xml:space="preserve"> </w:t>
            </w:r>
            <w:proofErr w:type="spellStart"/>
            <w:r w:rsidRPr="00F21BDC">
              <w:rPr>
                <w:rFonts w:ascii="Cambria" w:hAnsi="Cambria"/>
              </w:rPr>
              <w:t>soal</w:t>
            </w:r>
            <w:proofErr w:type="spellEnd"/>
            <w:r w:rsidRPr="00F21BDC">
              <w:rPr>
                <w:rFonts w:ascii="Cambria" w:hAnsi="Cambria"/>
              </w:rPr>
              <w:t xml:space="preserve"> </w:t>
            </w:r>
            <w:proofErr w:type="spellStart"/>
            <w:r w:rsidRPr="00F21BDC">
              <w:rPr>
                <w:rFonts w:ascii="Cambria" w:hAnsi="Cambria"/>
              </w:rPr>
              <w:t>beserta</w:t>
            </w:r>
            <w:proofErr w:type="spellEnd"/>
            <w:r w:rsidRPr="00F21BDC">
              <w:rPr>
                <w:rFonts w:ascii="Cambria" w:hAnsi="Cambria"/>
              </w:rPr>
              <w:t xml:space="preserve"> </w:t>
            </w:r>
            <w:proofErr w:type="spellStart"/>
            <w:r w:rsidRPr="00F21BDC">
              <w:rPr>
                <w:rFonts w:ascii="Cambria" w:hAnsi="Cambria"/>
              </w:rPr>
              <w:t>kunci</w:t>
            </w:r>
            <w:proofErr w:type="spellEnd"/>
            <w:r w:rsidRPr="00F21BDC">
              <w:rPr>
                <w:rFonts w:ascii="Cambria" w:hAnsi="Cambria"/>
              </w:rPr>
              <w:t xml:space="preserve"> dan </w:t>
            </w:r>
            <w:proofErr w:type="spellStart"/>
            <w:r w:rsidRPr="00F21BDC">
              <w:rPr>
                <w:rFonts w:ascii="Cambria" w:hAnsi="Cambria"/>
              </w:rPr>
              <w:t>rubriknya</w:t>
            </w:r>
            <w:proofErr w:type="spellEnd"/>
            <w:r w:rsidRPr="00F21BDC">
              <w:rPr>
                <w:rFonts w:ascii="Cambria" w:hAnsi="Cambria"/>
              </w:rPr>
              <w:t xml:space="preserve"> </w:t>
            </w:r>
            <w:proofErr w:type="spellStart"/>
            <w:r w:rsidRPr="00F21BDC">
              <w:rPr>
                <w:rFonts w:ascii="Cambria" w:hAnsi="Cambria"/>
              </w:rPr>
              <w:lastRenderedPageBreak/>
              <w:t>bagi</w:t>
            </w:r>
            <w:proofErr w:type="spellEnd"/>
            <w:r w:rsidRPr="00F21BDC">
              <w:rPr>
                <w:rFonts w:ascii="Cambria" w:hAnsi="Cambria"/>
              </w:rPr>
              <w:t xml:space="preserve"> </w:t>
            </w:r>
            <w:proofErr w:type="spellStart"/>
            <w:r w:rsidRPr="00F21BDC">
              <w:rPr>
                <w:rFonts w:ascii="Cambria" w:hAnsi="Cambria"/>
              </w:rPr>
              <w:t>instrumen</w:t>
            </w:r>
            <w:proofErr w:type="spellEnd"/>
            <w:r w:rsidRPr="00F21BDC">
              <w:rPr>
                <w:rFonts w:ascii="Cambria" w:hAnsi="Cambria"/>
              </w:rPr>
              <w:t xml:space="preserve"> </w:t>
            </w:r>
            <w:r w:rsidRPr="00F21BDC">
              <w:rPr>
                <w:rFonts w:ascii="Cambria" w:hAnsi="Cambria"/>
                <w:i/>
              </w:rPr>
              <w:t>Computer Based Assessment</w:t>
            </w:r>
          </w:p>
        </w:tc>
        <w:tc>
          <w:tcPr>
            <w:tcW w:w="855" w:type="pct"/>
          </w:tcPr>
          <w:p w14:paraId="3CE1DA88" w14:textId="77777777" w:rsidR="003B1235" w:rsidRPr="00F21BDC" w:rsidRDefault="00674FE4">
            <w:pPr>
              <w:tabs>
                <w:tab w:val="left" w:pos="2410"/>
              </w:tabs>
              <w:rPr>
                <w:rFonts w:ascii="Cambria" w:hAnsi="Cambria"/>
              </w:rPr>
            </w:pPr>
            <w:proofErr w:type="spellStart"/>
            <w:r w:rsidRPr="00F21BDC">
              <w:rPr>
                <w:rFonts w:ascii="Cambria" w:hAnsi="Cambria"/>
              </w:rPr>
              <w:lastRenderedPageBreak/>
              <w:t>Penyusunan</w:t>
            </w:r>
            <w:proofErr w:type="spellEnd"/>
            <w:r w:rsidRPr="00F21BDC">
              <w:rPr>
                <w:rFonts w:ascii="Cambria" w:hAnsi="Cambria"/>
              </w:rPr>
              <w:t xml:space="preserve"> </w:t>
            </w:r>
            <w:proofErr w:type="spellStart"/>
            <w:r w:rsidRPr="00F21BDC">
              <w:rPr>
                <w:rFonts w:ascii="Cambria" w:hAnsi="Cambria"/>
              </w:rPr>
              <w:t>butir</w:t>
            </w:r>
            <w:proofErr w:type="spellEnd"/>
            <w:r w:rsidRPr="00F21BDC">
              <w:rPr>
                <w:rFonts w:ascii="Cambria" w:hAnsi="Cambria"/>
              </w:rPr>
              <w:t xml:space="preserve"> </w:t>
            </w:r>
            <w:proofErr w:type="spellStart"/>
            <w:r w:rsidRPr="00F21BDC">
              <w:rPr>
                <w:rFonts w:ascii="Cambria" w:hAnsi="Cambria"/>
              </w:rPr>
              <w:t>soal</w:t>
            </w:r>
            <w:proofErr w:type="spellEnd"/>
            <w:r w:rsidRPr="00F21BDC">
              <w:rPr>
                <w:rFonts w:ascii="Cambria" w:hAnsi="Cambria"/>
              </w:rPr>
              <w:t xml:space="preserve"> </w:t>
            </w:r>
            <w:proofErr w:type="spellStart"/>
            <w:r w:rsidRPr="00F21BDC">
              <w:rPr>
                <w:rFonts w:ascii="Cambria" w:hAnsi="Cambria"/>
              </w:rPr>
              <w:t>beserta</w:t>
            </w:r>
            <w:proofErr w:type="spellEnd"/>
            <w:r w:rsidRPr="00F21BDC">
              <w:rPr>
                <w:rFonts w:ascii="Cambria" w:hAnsi="Cambria"/>
              </w:rPr>
              <w:t xml:space="preserve"> </w:t>
            </w:r>
            <w:proofErr w:type="spellStart"/>
            <w:r w:rsidRPr="00F21BDC">
              <w:rPr>
                <w:rFonts w:ascii="Cambria" w:hAnsi="Cambria"/>
              </w:rPr>
              <w:t>rubrik</w:t>
            </w:r>
            <w:proofErr w:type="spellEnd"/>
            <w:r w:rsidRPr="00F21BDC">
              <w:rPr>
                <w:rFonts w:ascii="Cambria" w:hAnsi="Cambria"/>
              </w:rPr>
              <w:t xml:space="preserve"> dan </w:t>
            </w:r>
            <w:proofErr w:type="spellStart"/>
            <w:r w:rsidRPr="00F21BDC">
              <w:rPr>
                <w:rFonts w:ascii="Cambria" w:hAnsi="Cambria"/>
              </w:rPr>
              <w:t>kunci</w:t>
            </w:r>
            <w:proofErr w:type="spellEnd"/>
            <w:r w:rsidRPr="00F21BDC">
              <w:rPr>
                <w:rFonts w:ascii="Cambria" w:hAnsi="Cambria"/>
              </w:rPr>
              <w:t xml:space="preserve"> </w:t>
            </w:r>
            <w:proofErr w:type="spellStart"/>
            <w:r w:rsidRPr="00F21BDC">
              <w:rPr>
                <w:rFonts w:ascii="Cambria" w:hAnsi="Cambria"/>
              </w:rPr>
              <w:t>instrumen</w:t>
            </w:r>
            <w:proofErr w:type="spellEnd"/>
            <w:r w:rsidRPr="00F21BDC">
              <w:rPr>
                <w:rFonts w:ascii="Cambria" w:hAnsi="Cambria"/>
              </w:rPr>
              <w:t xml:space="preserve"> </w:t>
            </w:r>
            <w:r w:rsidRPr="00F21BDC">
              <w:rPr>
                <w:rFonts w:ascii="Cambria" w:hAnsi="Cambria"/>
                <w:i/>
              </w:rPr>
              <w:t xml:space="preserve">Computer Based Assessment </w:t>
            </w:r>
          </w:p>
          <w:p w14:paraId="3F8957E4" w14:textId="77777777" w:rsidR="003B1235" w:rsidRPr="00F21BDC" w:rsidRDefault="003B1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5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565" w:type="pct"/>
          </w:tcPr>
          <w:p w14:paraId="12FDA06B" w14:textId="77777777" w:rsidR="003B1235" w:rsidRPr="00F21BDC" w:rsidRDefault="00674FE4">
            <w:pPr>
              <w:rPr>
                <w:rFonts w:ascii="Cambria" w:eastAsia="Cambria" w:hAnsi="Cambria" w:cs="Cambria"/>
              </w:rPr>
            </w:pPr>
            <w:proofErr w:type="spellStart"/>
            <w:r w:rsidRPr="00F21BDC">
              <w:rPr>
                <w:rFonts w:ascii="Cambria" w:hAnsi="Cambria"/>
              </w:rPr>
              <w:t>Ceramah</w:t>
            </w:r>
            <w:proofErr w:type="spellEnd"/>
            <w:r w:rsidRPr="00F21BDC">
              <w:rPr>
                <w:rFonts w:ascii="Cambria" w:hAnsi="Cambria"/>
              </w:rPr>
              <w:t xml:space="preserve">, </w:t>
            </w:r>
            <w:proofErr w:type="spellStart"/>
            <w:r w:rsidRPr="00F21BDC">
              <w:rPr>
                <w:rFonts w:ascii="Cambria" w:hAnsi="Cambria"/>
              </w:rPr>
              <w:t>diskusi</w:t>
            </w:r>
            <w:proofErr w:type="spellEnd"/>
            <w:r w:rsidRPr="00F21BDC">
              <w:rPr>
                <w:rFonts w:ascii="Cambria" w:hAnsi="Cambria"/>
              </w:rPr>
              <w:t>, workshop</w:t>
            </w:r>
          </w:p>
        </w:tc>
        <w:tc>
          <w:tcPr>
            <w:tcW w:w="705" w:type="pct"/>
          </w:tcPr>
          <w:p w14:paraId="26FFF380" w14:textId="77777777" w:rsidR="003B1235" w:rsidRPr="00F21BDC" w:rsidRDefault="00674FE4">
            <w:pPr>
              <w:rPr>
                <w:rFonts w:ascii="Cambria" w:eastAsia="Cambria" w:hAnsi="Cambria" w:cs="Cambria"/>
              </w:rPr>
            </w:pPr>
            <w:proofErr w:type="spellStart"/>
            <w:r w:rsidRPr="00F21BDC">
              <w:rPr>
                <w:rFonts w:ascii="Cambria" w:hAnsi="Cambria"/>
              </w:rPr>
              <w:t>Melalui</w:t>
            </w:r>
            <w:proofErr w:type="spellEnd"/>
            <w:r w:rsidRPr="00F21BDC">
              <w:rPr>
                <w:rFonts w:ascii="Cambria" w:hAnsi="Cambria"/>
              </w:rPr>
              <w:t xml:space="preserve"> </w:t>
            </w:r>
            <w:proofErr w:type="spellStart"/>
            <w:r w:rsidRPr="00F21BDC">
              <w:rPr>
                <w:rFonts w:ascii="Cambria" w:hAnsi="Cambria"/>
              </w:rPr>
              <w:t>ceramah</w:t>
            </w:r>
            <w:proofErr w:type="spellEnd"/>
            <w:r w:rsidRPr="00F21BDC">
              <w:rPr>
                <w:rFonts w:ascii="Cambria" w:hAnsi="Cambria"/>
              </w:rPr>
              <w:t xml:space="preserve">, </w:t>
            </w:r>
            <w:proofErr w:type="spellStart"/>
            <w:r w:rsidRPr="00F21BDC">
              <w:rPr>
                <w:rFonts w:ascii="Cambria" w:hAnsi="Cambria"/>
              </w:rPr>
              <w:t>diskusi</w:t>
            </w:r>
            <w:proofErr w:type="spellEnd"/>
            <w:r w:rsidRPr="00F21BDC">
              <w:rPr>
                <w:rFonts w:ascii="Cambria" w:hAnsi="Cambria"/>
              </w:rPr>
              <w:t xml:space="preserve">, dan workshop, </w:t>
            </w:r>
            <w:proofErr w:type="spellStart"/>
            <w:r w:rsidRPr="00F21BDC">
              <w:rPr>
                <w:rFonts w:ascii="Cambria" w:hAnsi="Cambria"/>
              </w:rPr>
              <w:t>mahasiswa</w:t>
            </w:r>
            <w:proofErr w:type="spellEnd"/>
            <w:r w:rsidRPr="00F21BDC">
              <w:rPr>
                <w:rFonts w:ascii="Cambria" w:hAnsi="Cambria"/>
              </w:rPr>
              <w:t xml:space="preserve"> </w:t>
            </w:r>
            <w:proofErr w:type="spellStart"/>
            <w:r w:rsidRPr="00F21BDC">
              <w:rPr>
                <w:rFonts w:ascii="Cambria" w:hAnsi="Cambria"/>
              </w:rPr>
              <w:t>dapat</w:t>
            </w:r>
            <w:proofErr w:type="spellEnd"/>
            <w:r w:rsidRPr="00F21BDC">
              <w:rPr>
                <w:rFonts w:ascii="Cambria" w:hAnsi="Cambria"/>
              </w:rPr>
              <w:t xml:space="preserve"> </w:t>
            </w:r>
            <w:proofErr w:type="spellStart"/>
            <w:r w:rsidRPr="00F21BDC">
              <w:rPr>
                <w:rFonts w:ascii="Cambria" w:hAnsi="Cambria"/>
              </w:rPr>
              <w:t>mengombinasikan</w:t>
            </w:r>
            <w:proofErr w:type="spellEnd"/>
            <w:r w:rsidRPr="00F21BDC">
              <w:rPr>
                <w:rFonts w:ascii="Cambria" w:hAnsi="Cambria"/>
              </w:rPr>
              <w:t xml:space="preserve"> </w:t>
            </w:r>
            <w:proofErr w:type="spellStart"/>
            <w:r w:rsidRPr="00F21BDC">
              <w:rPr>
                <w:rFonts w:ascii="Cambria" w:hAnsi="Cambria"/>
              </w:rPr>
              <w:t>Tes</w:t>
            </w:r>
            <w:proofErr w:type="spellEnd"/>
            <w:r w:rsidRPr="00F21BDC">
              <w:rPr>
                <w:rFonts w:ascii="Cambria" w:hAnsi="Cambria"/>
              </w:rPr>
              <w:t xml:space="preserve"> </w:t>
            </w:r>
            <w:proofErr w:type="spellStart"/>
            <w:r w:rsidRPr="00F21BDC">
              <w:rPr>
                <w:rFonts w:ascii="Cambria" w:hAnsi="Cambria"/>
              </w:rPr>
              <w:t>Begas</w:t>
            </w:r>
            <w:proofErr w:type="spellEnd"/>
            <w:r w:rsidRPr="00F21BDC">
              <w:rPr>
                <w:rFonts w:ascii="Cambria" w:hAnsi="Cambria"/>
              </w:rPr>
              <w:t xml:space="preserve"> </w:t>
            </w:r>
          </w:p>
        </w:tc>
        <w:tc>
          <w:tcPr>
            <w:tcW w:w="553" w:type="pct"/>
          </w:tcPr>
          <w:p w14:paraId="442D4C0B" w14:textId="77777777" w:rsidR="003B1235" w:rsidRPr="00F21BDC" w:rsidRDefault="00674FE4">
            <w:pPr>
              <w:rPr>
                <w:rFonts w:ascii="Cambria" w:eastAsia="Cambria" w:hAnsi="Cambria" w:cs="Cambria"/>
              </w:rPr>
            </w:pPr>
            <w:proofErr w:type="spellStart"/>
            <w:r w:rsidRPr="00F21BDC">
              <w:rPr>
                <w:rFonts w:ascii="Cambria" w:hAnsi="Cambria"/>
              </w:rPr>
              <w:t>Mengombinasikan</w:t>
            </w:r>
            <w:proofErr w:type="spellEnd"/>
            <w:r w:rsidRPr="00F21BDC">
              <w:rPr>
                <w:rFonts w:ascii="Cambria" w:hAnsi="Cambria"/>
              </w:rPr>
              <w:t xml:space="preserve"> </w:t>
            </w:r>
            <w:proofErr w:type="spellStart"/>
            <w:r w:rsidRPr="00F21BDC">
              <w:rPr>
                <w:rFonts w:ascii="Cambria" w:hAnsi="Cambria"/>
              </w:rPr>
              <w:t>Tes</w:t>
            </w:r>
            <w:proofErr w:type="spellEnd"/>
            <w:r w:rsidRPr="00F21BDC">
              <w:rPr>
                <w:rFonts w:ascii="Cambria" w:hAnsi="Cambria"/>
              </w:rPr>
              <w:t xml:space="preserve"> </w:t>
            </w:r>
            <w:proofErr w:type="spellStart"/>
            <w:r w:rsidRPr="00F21BDC">
              <w:rPr>
                <w:rFonts w:ascii="Cambria" w:hAnsi="Cambria"/>
              </w:rPr>
              <w:t>Begas</w:t>
            </w:r>
            <w:proofErr w:type="spellEnd"/>
          </w:p>
        </w:tc>
        <w:tc>
          <w:tcPr>
            <w:tcW w:w="412" w:type="pct"/>
          </w:tcPr>
          <w:p w14:paraId="18CB13F8" w14:textId="77777777" w:rsidR="003B1235" w:rsidRPr="00F21BDC" w:rsidRDefault="00674FE4">
            <w:pPr>
              <w:rPr>
                <w:rFonts w:ascii="Cambria" w:eastAsia="Cambria" w:hAnsi="Cambria" w:cs="Cambria"/>
              </w:rPr>
            </w:pPr>
            <w:proofErr w:type="spellStart"/>
            <w:r w:rsidRPr="00F21BDC">
              <w:rPr>
                <w:rFonts w:ascii="Cambria" w:eastAsia="Cambria" w:hAnsi="Cambria" w:cs="Cambria"/>
              </w:rPr>
              <w:t>Lisan</w:t>
            </w:r>
            <w:proofErr w:type="spellEnd"/>
            <w:r w:rsidRPr="00F21BDC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F21BDC">
              <w:rPr>
                <w:rFonts w:ascii="Cambria" w:eastAsia="Cambria" w:hAnsi="Cambria" w:cs="Cambria"/>
              </w:rPr>
              <w:t>Tulis</w:t>
            </w:r>
            <w:proofErr w:type="spellEnd"/>
            <w:r w:rsidRPr="00F21BDC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F21BDC">
              <w:rPr>
                <w:rFonts w:ascii="Cambria" w:eastAsia="Cambria" w:hAnsi="Cambria" w:cs="Cambria"/>
              </w:rPr>
              <w:t>Portofolio</w:t>
            </w:r>
            <w:proofErr w:type="spellEnd"/>
          </w:p>
        </w:tc>
        <w:tc>
          <w:tcPr>
            <w:tcW w:w="301" w:type="pct"/>
          </w:tcPr>
          <w:p w14:paraId="41C9DFFE" w14:textId="77777777" w:rsidR="003B1235" w:rsidRPr="00F21BDC" w:rsidRDefault="00674FE4">
            <w:pPr>
              <w:jc w:val="center"/>
              <w:rPr>
                <w:rFonts w:ascii="Cambria" w:eastAsia="Cambria" w:hAnsi="Cambria" w:cs="Cambria"/>
              </w:rPr>
            </w:pPr>
            <w:r w:rsidRPr="00F21BDC">
              <w:rPr>
                <w:rFonts w:ascii="Cambria" w:eastAsia="Cambria" w:hAnsi="Cambria" w:cs="Cambria"/>
              </w:rPr>
              <w:t>10</w:t>
            </w:r>
          </w:p>
        </w:tc>
        <w:tc>
          <w:tcPr>
            <w:tcW w:w="338" w:type="pct"/>
          </w:tcPr>
          <w:p w14:paraId="78A2F760" w14:textId="77777777" w:rsidR="003B1235" w:rsidRPr="00F21BDC" w:rsidRDefault="00674FE4">
            <w:pPr>
              <w:jc w:val="center"/>
              <w:rPr>
                <w:rFonts w:ascii="Cambria" w:eastAsia="Cambria" w:hAnsi="Cambria" w:cs="Cambria"/>
              </w:rPr>
            </w:pPr>
            <w:r w:rsidRPr="00F21BDC">
              <w:rPr>
                <w:rFonts w:ascii="Cambria" w:eastAsia="Cambria" w:hAnsi="Cambria" w:cs="Cambria"/>
              </w:rPr>
              <w:t>150’</w:t>
            </w:r>
          </w:p>
        </w:tc>
        <w:tc>
          <w:tcPr>
            <w:tcW w:w="402" w:type="pct"/>
          </w:tcPr>
          <w:p w14:paraId="1EF9117E" w14:textId="77777777" w:rsidR="003B1235" w:rsidRPr="00F21BDC" w:rsidRDefault="00674FE4">
            <w:pPr>
              <w:jc w:val="center"/>
              <w:rPr>
                <w:rFonts w:ascii="Cambria" w:eastAsia="Cambria" w:hAnsi="Cambria" w:cs="Cambria"/>
              </w:rPr>
            </w:pPr>
            <w:r w:rsidRPr="00F21BDC">
              <w:rPr>
                <w:rFonts w:ascii="Cambria" w:eastAsia="Cambria" w:hAnsi="Cambria" w:cs="Cambria"/>
              </w:rPr>
              <w:t>A</w:t>
            </w:r>
          </w:p>
        </w:tc>
      </w:tr>
      <w:tr w:rsidR="003B1235" w:rsidRPr="00F21BDC" w14:paraId="7A674740" w14:textId="77777777" w:rsidTr="00F21BDC">
        <w:trPr>
          <w:trHeight w:val="584"/>
        </w:trPr>
        <w:tc>
          <w:tcPr>
            <w:tcW w:w="202" w:type="pct"/>
          </w:tcPr>
          <w:p w14:paraId="095B50D2" w14:textId="77777777" w:rsidR="003B1235" w:rsidRPr="00F21BDC" w:rsidRDefault="00674FE4">
            <w:pPr>
              <w:jc w:val="center"/>
              <w:rPr>
                <w:rFonts w:ascii="Cambria" w:eastAsia="Cambria" w:hAnsi="Cambria" w:cs="Cambria"/>
              </w:rPr>
            </w:pPr>
            <w:r w:rsidRPr="00F21BDC">
              <w:rPr>
                <w:rFonts w:ascii="Cambria" w:hAnsi="Cambria"/>
              </w:rPr>
              <w:t>4</w:t>
            </w:r>
          </w:p>
        </w:tc>
        <w:tc>
          <w:tcPr>
            <w:tcW w:w="667" w:type="pct"/>
          </w:tcPr>
          <w:p w14:paraId="0F3839D2" w14:textId="77777777" w:rsidR="003B1235" w:rsidRPr="00F21BDC" w:rsidRDefault="00674FE4">
            <w:pPr>
              <w:rPr>
                <w:rFonts w:ascii="Cambria" w:hAnsi="Cambria"/>
              </w:rPr>
            </w:pPr>
            <w:r w:rsidRPr="00F21BDC">
              <w:rPr>
                <w:rFonts w:ascii="Cambria" w:hAnsi="Cambria"/>
              </w:rPr>
              <w:t>CPMK1</w:t>
            </w:r>
          </w:p>
          <w:p w14:paraId="7B0EE33C" w14:textId="77777777" w:rsidR="003B1235" w:rsidRPr="00F21BDC" w:rsidRDefault="00674FE4">
            <w:pPr>
              <w:rPr>
                <w:rFonts w:ascii="Cambria" w:hAnsi="Cambria"/>
              </w:rPr>
            </w:pPr>
            <w:r w:rsidRPr="00F21BDC">
              <w:rPr>
                <w:rFonts w:ascii="Cambria" w:hAnsi="Cambria"/>
              </w:rPr>
              <w:t>CPMK2</w:t>
            </w:r>
          </w:p>
          <w:p w14:paraId="05306C9C" w14:textId="77777777" w:rsidR="003B1235" w:rsidRPr="00F21BDC" w:rsidRDefault="00674FE4">
            <w:pPr>
              <w:rPr>
                <w:rFonts w:ascii="Cambria" w:hAnsi="Cambria"/>
              </w:rPr>
            </w:pPr>
            <w:r w:rsidRPr="00F21BDC">
              <w:rPr>
                <w:rFonts w:ascii="Cambria" w:hAnsi="Cambria"/>
              </w:rPr>
              <w:t>CPMK3</w:t>
            </w:r>
          </w:p>
          <w:p w14:paraId="2DC3613C" w14:textId="77777777" w:rsidR="003B1235" w:rsidRPr="00F21BDC" w:rsidRDefault="00674FE4">
            <w:pPr>
              <w:rPr>
                <w:rFonts w:ascii="Cambria" w:hAnsi="Cambria"/>
              </w:rPr>
            </w:pPr>
            <w:r w:rsidRPr="00F21BDC">
              <w:rPr>
                <w:rFonts w:ascii="Cambria" w:hAnsi="Cambria"/>
              </w:rPr>
              <w:t>CPMK4</w:t>
            </w:r>
          </w:p>
          <w:p w14:paraId="3B75F5FE" w14:textId="77777777" w:rsidR="003B1235" w:rsidRPr="00F21BDC" w:rsidRDefault="003B1235">
            <w:pPr>
              <w:ind w:left="33"/>
              <w:rPr>
                <w:rFonts w:ascii="Cambria" w:eastAsia="Cambria" w:hAnsi="Cambria" w:cs="Cambria"/>
              </w:rPr>
            </w:pPr>
          </w:p>
        </w:tc>
        <w:tc>
          <w:tcPr>
            <w:tcW w:w="855" w:type="pct"/>
          </w:tcPr>
          <w:p w14:paraId="376AD7C8" w14:textId="77777777" w:rsidR="003B1235" w:rsidRPr="00F21BDC" w:rsidRDefault="00674FE4">
            <w:pPr>
              <w:rPr>
                <w:rFonts w:ascii="Cambria" w:eastAsia="Cambria" w:hAnsi="Cambria" w:cs="Cambria"/>
              </w:rPr>
            </w:pPr>
            <w:proofErr w:type="spellStart"/>
            <w:r w:rsidRPr="00F21BDC">
              <w:rPr>
                <w:rFonts w:ascii="Cambria" w:hAnsi="Cambria"/>
                <w:i/>
              </w:rPr>
              <w:t>Desing</w:t>
            </w:r>
            <w:proofErr w:type="spellEnd"/>
            <w:r w:rsidRPr="00F21BDC">
              <w:rPr>
                <w:rFonts w:ascii="Cambria" w:hAnsi="Cambria"/>
                <w:i/>
              </w:rPr>
              <w:t xml:space="preserve"> interface</w:t>
            </w:r>
            <w:r w:rsidRPr="00F21BDC">
              <w:rPr>
                <w:rFonts w:ascii="Cambria" w:hAnsi="Cambria"/>
              </w:rPr>
              <w:t xml:space="preserve"> Computer Based Assessment</w:t>
            </w:r>
          </w:p>
        </w:tc>
        <w:tc>
          <w:tcPr>
            <w:tcW w:w="565" w:type="pct"/>
          </w:tcPr>
          <w:p w14:paraId="18E4EA93" w14:textId="77777777" w:rsidR="003B1235" w:rsidRPr="00F21BDC" w:rsidRDefault="00674FE4">
            <w:pPr>
              <w:rPr>
                <w:rFonts w:ascii="Cambria" w:eastAsia="Cambria" w:hAnsi="Cambria" w:cs="Cambria"/>
              </w:rPr>
            </w:pPr>
            <w:proofErr w:type="spellStart"/>
            <w:r w:rsidRPr="00F21BDC">
              <w:rPr>
                <w:rFonts w:ascii="Cambria" w:hAnsi="Cambria"/>
              </w:rPr>
              <w:t>Ceramah</w:t>
            </w:r>
            <w:proofErr w:type="spellEnd"/>
            <w:r w:rsidRPr="00F21BDC">
              <w:rPr>
                <w:rFonts w:ascii="Cambria" w:hAnsi="Cambria"/>
              </w:rPr>
              <w:t xml:space="preserve">, </w:t>
            </w:r>
            <w:proofErr w:type="spellStart"/>
            <w:r w:rsidRPr="00F21BDC">
              <w:rPr>
                <w:rFonts w:ascii="Cambria" w:hAnsi="Cambria"/>
              </w:rPr>
              <w:t>diskusi</w:t>
            </w:r>
            <w:proofErr w:type="spellEnd"/>
            <w:r w:rsidRPr="00F21BDC">
              <w:rPr>
                <w:rFonts w:ascii="Cambria" w:hAnsi="Cambria"/>
              </w:rPr>
              <w:t>, workshop</w:t>
            </w:r>
          </w:p>
        </w:tc>
        <w:tc>
          <w:tcPr>
            <w:tcW w:w="705" w:type="pct"/>
          </w:tcPr>
          <w:p w14:paraId="2107D7DB" w14:textId="77777777" w:rsidR="003B1235" w:rsidRPr="00F21BDC" w:rsidRDefault="00674FE4">
            <w:pPr>
              <w:tabs>
                <w:tab w:val="left" w:pos="2410"/>
              </w:tabs>
              <w:rPr>
                <w:rFonts w:ascii="Cambria" w:hAnsi="Cambria"/>
                <w:i/>
              </w:rPr>
            </w:pPr>
            <w:proofErr w:type="spellStart"/>
            <w:r w:rsidRPr="00F21BDC">
              <w:rPr>
                <w:rFonts w:ascii="Cambria" w:hAnsi="Cambria"/>
              </w:rPr>
              <w:t>Melalui</w:t>
            </w:r>
            <w:proofErr w:type="spellEnd"/>
            <w:r w:rsidRPr="00F21BDC">
              <w:rPr>
                <w:rFonts w:ascii="Cambria" w:hAnsi="Cambria"/>
              </w:rPr>
              <w:t xml:space="preserve"> </w:t>
            </w:r>
            <w:proofErr w:type="spellStart"/>
            <w:r w:rsidRPr="00F21BDC">
              <w:rPr>
                <w:rFonts w:ascii="Cambria" w:hAnsi="Cambria"/>
              </w:rPr>
              <w:t>ceramah</w:t>
            </w:r>
            <w:proofErr w:type="spellEnd"/>
            <w:r w:rsidRPr="00F21BDC">
              <w:rPr>
                <w:rFonts w:ascii="Cambria" w:hAnsi="Cambria"/>
              </w:rPr>
              <w:t xml:space="preserve">, </w:t>
            </w:r>
            <w:proofErr w:type="spellStart"/>
            <w:r w:rsidRPr="00F21BDC">
              <w:rPr>
                <w:rFonts w:ascii="Cambria" w:hAnsi="Cambria"/>
              </w:rPr>
              <w:t>diskusi</w:t>
            </w:r>
            <w:proofErr w:type="spellEnd"/>
            <w:r w:rsidRPr="00F21BDC">
              <w:rPr>
                <w:rFonts w:ascii="Cambria" w:hAnsi="Cambria"/>
              </w:rPr>
              <w:t xml:space="preserve">, dan workshop, </w:t>
            </w:r>
            <w:proofErr w:type="spellStart"/>
            <w:r w:rsidRPr="00F21BDC">
              <w:rPr>
                <w:rFonts w:ascii="Cambria" w:hAnsi="Cambria"/>
              </w:rPr>
              <w:t>mahasiswa</w:t>
            </w:r>
            <w:proofErr w:type="spellEnd"/>
            <w:r w:rsidRPr="00F21BDC">
              <w:rPr>
                <w:rFonts w:ascii="Cambria" w:hAnsi="Cambria"/>
              </w:rPr>
              <w:t xml:space="preserve"> </w:t>
            </w:r>
            <w:proofErr w:type="spellStart"/>
            <w:r w:rsidRPr="00F21BDC">
              <w:rPr>
                <w:rFonts w:ascii="Cambria" w:hAnsi="Cambria"/>
              </w:rPr>
              <w:t>memahami</w:t>
            </w:r>
            <w:proofErr w:type="spellEnd"/>
            <w:r w:rsidRPr="00F21BDC">
              <w:rPr>
                <w:rFonts w:ascii="Cambria" w:hAnsi="Cambria"/>
              </w:rPr>
              <w:t xml:space="preserve"> </w:t>
            </w:r>
            <w:proofErr w:type="spellStart"/>
            <w:r w:rsidRPr="00F21BDC">
              <w:rPr>
                <w:rFonts w:ascii="Cambria" w:hAnsi="Cambria"/>
              </w:rPr>
              <w:t>berbagai</w:t>
            </w:r>
            <w:proofErr w:type="spellEnd"/>
            <w:r w:rsidRPr="00F21BDC">
              <w:rPr>
                <w:rFonts w:ascii="Cambria" w:hAnsi="Cambria"/>
              </w:rPr>
              <w:t xml:space="preserve"> </w:t>
            </w:r>
            <w:proofErr w:type="spellStart"/>
            <w:r w:rsidRPr="00F21BDC">
              <w:rPr>
                <w:rFonts w:ascii="Cambria" w:hAnsi="Cambria"/>
              </w:rPr>
              <w:t>metode</w:t>
            </w:r>
            <w:proofErr w:type="spellEnd"/>
            <w:r w:rsidRPr="00F21BDC">
              <w:rPr>
                <w:rFonts w:ascii="Cambria" w:hAnsi="Cambria"/>
              </w:rPr>
              <w:t xml:space="preserve"> </w:t>
            </w:r>
            <w:proofErr w:type="spellStart"/>
            <w:r w:rsidRPr="00F21BDC">
              <w:rPr>
                <w:rFonts w:ascii="Cambria" w:hAnsi="Cambria"/>
              </w:rPr>
              <w:t>pengombinasian</w:t>
            </w:r>
            <w:proofErr w:type="spellEnd"/>
            <w:r w:rsidRPr="00F21BDC">
              <w:rPr>
                <w:rFonts w:ascii="Cambria" w:hAnsi="Cambria"/>
              </w:rPr>
              <w:t xml:space="preserve"> </w:t>
            </w:r>
            <w:r w:rsidRPr="00F21BDC">
              <w:rPr>
                <w:rFonts w:ascii="Cambria" w:hAnsi="Cambria"/>
                <w:i/>
              </w:rPr>
              <w:t>effect size</w:t>
            </w:r>
          </w:p>
          <w:p w14:paraId="44F0A6DA" w14:textId="77777777" w:rsidR="003B1235" w:rsidRPr="00F21BDC" w:rsidRDefault="003B1235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553" w:type="pct"/>
          </w:tcPr>
          <w:p w14:paraId="5F3DDF2C" w14:textId="77777777" w:rsidR="003B1235" w:rsidRPr="00F21BDC" w:rsidRDefault="00674FE4">
            <w:pPr>
              <w:rPr>
                <w:rFonts w:ascii="Cambria" w:eastAsia="Cambria" w:hAnsi="Cambria" w:cs="Cambria"/>
              </w:rPr>
            </w:pPr>
            <w:proofErr w:type="spellStart"/>
            <w:r w:rsidRPr="00F21BDC">
              <w:rPr>
                <w:rFonts w:ascii="Cambria" w:hAnsi="Cambria"/>
              </w:rPr>
              <w:t>Menentukan</w:t>
            </w:r>
            <w:proofErr w:type="spellEnd"/>
            <w:r w:rsidRPr="00F21BDC">
              <w:rPr>
                <w:rFonts w:ascii="Cambria" w:hAnsi="Cambria"/>
              </w:rPr>
              <w:t xml:space="preserve"> </w:t>
            </w:r>
            <w:proofErr w:type="spellStart"/>
            <w:r w:rsidRPr="00F21BDC">
              <w:rPr>
                <w:rFonts w:ascii="Cambria" w:hAnsi="Cambria"/>
              </w:rPr>
              <w:t>berbagai</w:t>
            </w:r>
            <w:proofErr w:type="spellEnd"/>
            <w:r w:rsidRPr="00F21BDC">
              <w:rPr>
                <w:rFonts w:ascii="Cambria" w:hAnsi="Cambria"/>
              </w:rPr>
              <w:t xml:space="preserve"> </w:t>
            </w:r>
            <w:proofErr w:type="spellStart"/>
            <w:r w:rsidRPr="00F21BDC">
              <w:rPr>
                <w:rFonts w:ascii="Cambria" w:hAnsi="Cambria"/>
              </w:rPr>
              <w:t>metode</w:t>
            </w:r>
            <w:proofErr w:type="spellEnd"/>
            <w:r w:rsidRPr="00F21BDC">
              <w:rPr>
                <w:rFonts w:ascii="Cambria" w:hAnsi="Cambria"/>
              </w:rPr>
              <w:t xml:space="preserve"> </w:t>
            </w:r>
            <w:proofErr w:type="spellStart"/>
            <w:r w:rsidRPr="00F21BDC">
              <w:rPr>
                <w:rFonts w:ascii="Cambria" w:hAnsi="Cambria"/>
              </w:rPr>
              <w:t>pengombinasian</w:t>
            </w:r>
            <w:proofErr w:type="spellEnd"/>
            <w:r w:rsidRPr="00F21BDC">
              <w:rPr>
                <w:rFonts w:ascii="Cambria" w:hAnsi="Cambria"/>
              </w:rPr>
              <w:t xml:space="preserve"> </w:t>
            </w:r>
            <w:r w:rsidRPr="00F21BDC">
              <w:rPr>
                <w:rFonts w:ascii="Cambria" w:hAnsi="Cambria"/>
                <w:i/>
              </w:rPr>
              <w:t>effect size</w:t>
            </w:r>
          </w:p>
        </w:tc>
        <w:tc>
          <w:tcPr>
            <w:tcW w:w="412" w:type="pct"/>
          </w:tcPr>
          <w:p w14:paraId="63A77CFD" w14:textId="77777777" w:rsidR="003B1235" w:rsidRPr="00F21BDC" w:rsidRDefault="00674FE4">
            <w:pPr>
              <w:ind w:left="33"/>
              <w:rPr>
                <w:rFonts w:ascii="Cambria" w:eastAsia="Cambria" w:hAnsi="Cambria" w:cs="Cambria"/>
              </w:rPr>
            </w:pPr>
            <w:proofErr w:type="spellStart"/>
            <w:r w:rsidRPr="00F21BDC">
              <w:rPr>
                <w:rFonts w:ascii="Cambria" w:eastAsia="Cambria" w:hAnsi="Cambria" w:cs="Cambria"/>
              </w:rPr>
              <w:t>Lisan</w:t>
            </w:r>
            <w:proofErr w:type="spellEnd"/>
            <w:r w:rsidRPr="00F21BDC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F21BDC">
              <w:rPr>
                <w:rFonts w:ascii="Cambria" w:eastAsia="Cambria" w:hAnsi="Cambria" w:cs="Cambria"/>
              </w:rPr>
              <w:t>Tulis</w:t>
            </w:r>
            <w:proofErr w:type="spellEnd"/>
            <w:r w:rsidRPr="00F21BDC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F21BDC">
              <w:rPr>
                <w:rFonts w:ascii="Cambria" w:eastAsia="Cambria" w:hAnsi="Cambria" w:cs="Cambria"/>
              </w:rPr>
              <w:t>Portofolio</w:t>
            </w:r>
            <w:proofErr w:type="spellEnd"/>
          </w:p>
        </w:tc>
        <w:tc>
          <w:tcPr>
            <w:tcW w:w="301" w:type="pct"/>
          </w:tcPr>
          <w:p w14:paraId="2B72E63B" w14:textId="77777777" w:rsidR="003B1235" w:rsidRPr="00F21BDC" w:rsidRDefault="00674FE4">
            <w:pPr>
              <w:jc w:val="center"/>
              <w:rPr>
                <w:rFonts w:ascii="Cambria" w:eastAsia="Cambria" w:hAnsi="Cambria" w:cs="Cambria"/>
              </w:rPr>
            </w:pPr>
            <w:r w:rsidRPr="00F21BDC">
              <w:rPr>
                <w:rFonts w:ascii="Cambria" w:eastAsia="Cambria" w:hAnsi="Cambria" w:cs="Cambria"/>
              </w:rPr>
              <w:t>10</w:t>
            </w:r>
          </w:p>
        </w:tc>
        <w:tc>
          <w:tcPr>
            <w:tcW w:w="338" w:type="pct"/>
          </w:tcPr>
          <w:p w14:paraId="71F7239F" w14:textId="77777777" w:rsidR="003B1235" w:rsidRPr="00F21BDC" w:rsidRDefault="00674FE4">
            <w:pPr>
              <w:jc w:val="center"/>
              <w:rPr>
                <w:rFonts w:ascii="Cambria" w:eastAsia="Cambria" w:hAnsi="Cambria" w:cs="Cambria"/>
              </w:rPr>
            </w:pPr>
            <w:r w:rsidRPr="00F21BDC">
              <w:rPr>
                <w:rFonts w:ascii="Cambria" w:eastAsia="Cambria" w:hAnsi="Cambria" w:cs="Cambria"/>
              </w:rPr>
              <w:t>150’</w:t>
            </w:r>
          </w:p>
        </w:tc>
        <w:tc>
          <w:tcPr>
            <w:tcW w:w="402" w:type="pct"/>
          </w:tcPr>
          <w:p w14:paraId="311E81D3" w14:textId="77777777" w:rsidR="003B1235" w:rsidRPr="00F21BDC" w:rsidRDefault="003B1235">
            <w:pPr>
              <w:jc w:val="center"/>
              <w:rPr>
                <w:rFonts w:ascii="Cambria" w:eastAsia="Cambria" w:hAnsi="Cambria" w:cs="Cambria"/>
              </w:rPr>
            </w:pPr>
          </w:p>
        </w:tc>
      </w:tr>
      <w:tr w:rsidR="003B1235" w:rsidRPr="00F21BDC" w14:paraId="2EDC1DA2" w14:textId="77777777" w:rsidTr="00F21BDC">
        <w:tc>
          <w:tcPr>
            <w:tcW w:w="202" w:type="pct"/>
          </w:tcPr>
          <w:p w14:paraId="67256D04" w14:textId="77777777" w:rsidR="003B1235" w:rsidRPr="00F21BDC" w:rsidRDefault="00674FE4">
            <w:pPr>
              <w:jc w:val="center"/>
              <w:rPr>
                <w:rFonts w:ascii="Cambria" w:eastAsia="Cambria" w:hAnsi="Cambria" w:cs="Cambria"/>
              </w:rPr>
            </w:pPr>
            <w:r w:rsidRPr="00F21BDC">
              <w:rPr>
                <w:rFonts w:ascii="Cambria" w:hAnsi="Cambria"/>
              </w:rPr>
              <w:t>5 dan 6</w:t>
            </w:r>
          </w:p>
        </w:tc>
        <w:tc>
          <w:tcPr>
            <w:tcW w:w="667" w:type="pct"/>
          </w:tcPr>
          <w:p w14:paraId="21D41B94" w14:textId="77777777" w:rsidR="003B1235" w:rsidRPr="00F21BDC" w:rsidRDefault="00674FE4">
            <w:pPr>
              <w:rPr>
                <w:rFonts w:ascii="Cambria" w:hAnsi="Cambria"/>
              </w:rPr>
            </w:pPr>
            <w:r w:rsidRPr="00F21BDC">
              <w:rPr>
                <w:rFonts w:ascii="Cambria" w:hAnsi="Cambria"/>
              </w:rPr>
              <w:t>CPMK1</w:t>
            </w:r>
          </w:p>
          <w:p w14:paraId="6132D089" w14:textId="77777777" w:rsidR="003B1235" w:rsidRPr="00F21BDC" w:rsidRDefault="00674FE4">
            <w:pPr>
              <w:rPr>
                <w:rFonts w:ascii="Cambria" w:hAnsi="Cambria"/>
              </w:rPr>
            </w:pPr>
            <w:r w:rsidRPr="00F21BDC">
              <w:rPr>
                <w:rFonts w:ascii="Cambria" w:hAnsi="Cambria"/>
              </w:rPr>
              <w:t>CPMK2</w:t>
            </w:r>
          </w:p>
          <w:p w14:paraId="7576F474" w14:textId="77777777" w:rsidR="003B1235" w:rsidRPr="00F21BDC" w:rsidRDefault="00674FE4">
            <w:pPr>
              <w:rPr>
                <w:rFonts w:ascii="Cambria" w:hAnsi="Cambria"/>
              </w:rPr>
            </w:pPr>
            <w:r w:rsidRPr="00F21BDC">
              <w:rPr>
                <w:rFonts w:ascii="Cambria" w:hAnsi="Cambria"/>
              </w:rPr>
              <w:t>CPMK3</w:t>
            </w:r>
          </w:p>
          <w:p w14:paraId="6F8CFA6D" w14:textId="77777777" w:rsidR="003B1235" w:rsidRPr="00F21BDC" w:rsidRDefault="00674FE4">
            <w:pPr>
              <w:rPr>
                <w:rFonts w:ascii="Cambria" w:hAnsi="Cambria"/>
              </w:rPr>
            </w:pPr>
            <w:r w:rsidRPr="00F21BDC">
              <w:rPr>
                <w:rFonts w:ascii="Cambria" w:hAnsi="Cambria"/>
              </w:rPr>
              <w:t>CPMK4</w:t>
            </w:r>
          </w:p>
          <w:p w14:paraId="0E702435" w14:textId="77777777" w:rsidR="003B1235" w:rsidRPr="00F21BDC" w:rsidRDefault="003B1235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855" w:type="pct"/>
          </w:tcPr>
          <w:p w14:paraId="7F29BB6C" w14:textId="77777777" w:rsidR="003B1235" w:rsidRPr="00F21BDC" w:rsidRDefault="00674FE4">
            <w:pPr>
              <w:rPr>
                <w:rFonts w:ascii="Cambria" w:eastAsia="Cambria" w:hAnsi="Cambria" w:cs="Cambria"/>
              </w:rPr>
            </w:pPr>
            <w:r w:rsidRPr="00F21BDC">
              <w:rPr>
                <w:rFonts w:ascii="Cambria" w:hAnsi="Cambria"/>
                <w:i/>
              </w:rPr>
              <w:t>Computer Based Test</w:t>
            </w:r>
          </w:p>
        </w:tc>
        <w:tc>
          <w:tcPr>
            <w:tcW w:w="565" w:type="pct"/>
          </w:tcPr>
          <w:p w14:paraId="7F082AF2" w14:textId="77777777" w:rsidR="003B1235" w:rsidRPr="00F21BDC" w:rsidRDefault="00674FE4">
            <w:pPr>
              <w:rPr>
                <w:rFonts w:ascii="Cambria" w:eastAsia="Cambria" w:hAnsi="Cambria" w:cs="Cambria"/>
              </w:rPr>
            </w:pPr>
            <w:proofErr w:type="spellStart"/>
            <w:r w:rsidRPr="00F21BDC">
              <w:rPr>
                <w:rFonts w:ascii="Cambria" w:hAnsi="Cambria"/>
              </w:rPr>
              <w:t>Ceramah</w:t>
            </w:r>
            <w:proofErr w:type="spellEnd"/>
            <w:r w:rsidRPr="00F21BDC">
              <w:rPr>
                <w:rFonts w:ascii="Cambria" w:hAnsi="Cambria"/>
              </w:rPr>
              <w:t xml:space="preserve">, </w:t>
            </w:r>
            <w:proofErr w:type="spellStart"/>
            <w:r w:rsidRPr="00F21BDC">
              <w:rPr>
                <w:rFonts w:ascii="Cambria" w:hAnsi="Cambria"/>
              </w:rPr>
              <w:t>diskusi</w:t>
            </w:r>
            <w:proofErr w:type="spellEnd"/>
            <w:r w:rsidRPr="00F21BDC">
              <w:rPr>
                <w:rFonts w:ascii="Cambria" w:hAnsi="Cambria"/>
              </w:rPr>
              <w:t>, workshop</w:t>
            </w:r>
          </w:p>
        </w:tc>
        <w:tc>
          <w:tcPr>
            <w:tcW w:w="705" w:type="pct"/>
          </w:tcPr>
          <w:p w14:paraId="77648AE9" w14:textId="77777777" w:rsidR="003B1235" w:rsidRPr="00F21BDC" w:rsidRDefault="00674FE4">
            <w:pPr>
              <w:rPr>
                <w:rFonts w:ascii="Cambria" w:eastAsia="Cambria" w:hAnsi="Cambria" w:cs="Cambria"/>
              </w:rPr>
            </w:pPr>
            <w:proofErr w:type="spellStart"/>
            <w:r w:rsidRPr="00F21BDC">
              <w:rPr>
                <w:rFonts w:ascii="Cambria" w:hAnsi="Cambria"/>
              </w:rPr>
              <w:t>Melalui</w:t>
            </w:r>
            <w:proofErr w:type="spellEnd"/>
            <w:r w:rsidRPr="00F21BDC">
              <w:rPr>
                <w:rFonts w:ascii="Cambria" w:hAnsi="Cambria"/>
              </w:rPr>
              <w:t xml:space="preserve"> </w:t>
            </w:r>
            <w:proofErr w:type="spellStart"/>
            <w:r w:rsidRPr="00F21BDC">
              <w:rPr>
                <w:rFonts w:ascii="Cambria" w:hAnsi="Cambria"/>
              </w:rPr>
              <w:t>ceramah</w:t>
            </w:r>
            <w:proofErr w:type="spellEnd"/>
            <w:r w:rsidRPr="00F21BDC">
              <w:rPr>
                <w:rFonts w:ascii="Cambria" w:hAnsi="Cambria"/>
              </w:rPr>
              <w:t xml:space="preserve">, </w:t>
            </w:r>
            <w:proofErr w:type="spellStart"/>
            <w:r w:rsidRPr="00F21BDC">
              <w:rPr>
                <w:rFonts w:ascii="Cambria" w:hAnsi="Cambria"/>
              </w:rPr>
              <w:t>diskusi</w:t>
            </w:r>
            <w:proofErr w:type="spellEnd"/>
            <w:r w:rsidRPr="00F21BDC">
              <w:rPr>
                <w:rFonts w:ascii="Cambria" w:hAnsi="Cambria"/>
              </w:rPr>
              <w:t xml:space="preserve">, dan workshop, </w:t>
            </w:r>
            <w:proofErr w:type="spellStart"/>
            <w:r w:rsidRPr="00F21BDC">
              <w:rPr>
                <w:rFonts w:ascii="Cambria" w:hAnsi="Cambria"/>
              </w:rPr>
              <w:t>mahasiswa</w:t>
            </w:r>
            <w:proofErr w:type="spellEnd"/>
            <w:r w:rsidRPr="00F21BDC">
              <w:rPr>
                <w:rFonts w:ascii="Cambria" w:hAnsi="Cambria"/>
              </w:rPr>
              <w:t xml:space="preserve"> </w:t>
            </w:r>
            <w:proofErr w:type="spellStart"/>
            <w:r w:rsidRPr="00F21BDC">
              <w:rPr>
                <w:rFonts w:ascii="Cambria" w:hAnsi="Cambria"/>
              </w:rPr>
              <w:t>memahami</w:t>
            </w:r>
            <w:proofErr w:type="spellEnd"/>
            <w:r w:rsidRPr="00F21BDC">
              <w:rPr>
                <w:rFonts w:ascii="Cambria" w:hAnsi="Cambria"/>
              </w:rPr>
              <w:t xml:space="preserve"> </w:t>
            </w:r>
            <w:proofErr w:type="spellStart"/>
            <w:r w:rsidRPr="00F21BDC">
              <w:rPr>
                <w:rFonts w:ascii="Cambria" w:hAnsi="Cambria"/>
              </w:rPr>
              <w:t>tentang</w:t>
            </w:r>
            <w:proofErr w:type="spellEnd"/>
            <w:r w:rsidRPr="00F21BDC">
              <w:rPr>
                <w:rFonts w:ascii="Cambria" w:hAnsi="Cambria"/>
              </w:rPr>
              <w:t xml:space="preserve"> </w:t>
            </w:r>
            <w:proofErr w:type="spellStart"/>
            <w:r w:rsidRPr="00F21BDC">
              <w:rPr>
                <w:rFonts w:ascii="Cambria" w:hAnsi="Cambria"/>
              </w:rPr>
              <w:t>inferensi</w:t>
            </w:r>
            <w:proofErr w:type="spellEnd"/>
            <w:r w:rsidRPr="00F21BDC">
              <w:rPr>
                <w:rFonts w:ascii="Cambria" w:hAnsi="Cambria"/>
              </w:rPr>
              <w:t xml:space="preserve"> </w:t>
            </w:r>
            <w:proofErr w:type="spellStart"/>
            <w:r w:rsidRPr="00F21BDC">
              <w:rPr>
                <w:rFonts w:ascii="Cambria" w:hAnsi="Cambria"/>
              </w:rPr>
              <w:t>rerata</w:t>
            </w:r>
            <w:proofErr w:type="spellEnd"/>
            <w:r w:rsidRPr="00F21BDC">
              <w:rPr>
                <w:rFonts w:ascii="Cambria" w:hAnsi="Cambria"/>
              </w:rPr>
              <w:t xml:space="preserve"> </w:t>
            </w:r>
            <w:proofErr w:type="spellStart"/>
            <w:r w:rsidRPr="00F21BDC">
              <w:rPr>
                <w:rFonts w:ascii="Cambria" w:hAnsi="Cambria"/>
              </w:rPr>
              <w:t>dari</w:t>
            </w:r>
            <w:proofErr w:type="spellEnd"/>
            <w:r w:rsidRPr="00F21BDC">
              <w:rPr>
                <w:rFonts w:ascii="Cambria" w:hAnsi="Cambria"/>
              </w:rPr>
              <w:t xml:space="preserve"> </w:t>
            </w:r>
            <w:proofErr w:type="spellStart"/>
            <w:r w:rsidRPr="00F21BDC">
              <w:rPr>
                <w:rFonts w:ascii="Cambria" w:hAnsi="Cambria"/>
              </w:rPr>
              <w:t>populasi</w:t>
            </w:r>
            <w:proofErr w:type="spellEnd"/>
            <w:r w:rsidRPr="00F21BDC">
              <w:rPr>
                <w:rFonts w:ascii="Cambria" w:hAnsi="Cambria"/>
              </w:rPr>
              <w:t xml:space="preserve"> normal </w:t>
            </w:r>
            <w:proofErr w:type="spellStart"/>
            <w:r w:rsidRPr="00F21BDC">
              <w:rPr>
                <w:rFonts w:ascii="Cambria" w:hAnsi="Cambria"/>
              </w:rPr>
              <w:t>Univariat</w:t>
            </w:r>
            <w:proofErr w:type="spellEnd"/>
          </w:p>
        </w:tc>
        <w:tc>
          <w:tcPr>
            <w:tcW w:w="553" w:type="pct"/>
          </w:tcPr>
          <w:p w14:paraId="6731F65E" w14:textId="77777777" w:rsidR="003B1235" w:rsidRPr="00F21BDC" w:rsidRDefault="00674FE4">
            <w:pPr>
              <w:rPr>
                <w:rFonts w:ascii="Cambria" w:eastAsia="Cambria" w:hAnsi="Cambria" w:cs="Cambria"/>
              </w:rPr>
            </w:pPr>
            <w:proofErr w:type="spellStart"/>
            <w:r w:rsidRPr="00F21BDC">
              <w:rPr>
                <w:rFonts w:ascii="Cambria" w:eastAsia="Cambria" w:hAnsi="Cambria" w:cs="Cambria"/>
              </w:rPr>
              <w:t>Menentukan</w:t>
            </w:r>
            <w:proofErr w:type="spellEnd"/>
            <w:r w:rsidRPr="00F21BDC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F21BDC">
              <w:rPr>
                <w:rFonts w:ascii="Cambria" w:hAnsi="Cambria"/>
              </w:rPr>
              <w:t>inferensi</w:t>
            </w:r>
            <w:proofErr w:type="spellEnd"/>
            <w:r w:rsidRPr="00F21BDC">
              <w:rPr>
                <w:rFonts w:ascii="Cambria" w:hAnsi="Cambria"/>
              </w:rPr>
              <w:t xml:space="preserve"> </w:t>
            </w:r>
            <w:proofErr w:type="spellStart"/>
            <w:r w:rsidRPr="00F21BDC">
              <w:rPr>
                <w:rFonts w:ascii="Cambria" w:hAnsi="Cambria"/>
              </w:rPr>
              <w:t>rerata</w:t>
            </w:r>
            <w:proofErr w:type="spellEnd"/>
            <w:r w:rsidRPr="00F21BDC">
              <w:rPr>
                <w:rFonts w:ascii="Cambria" w:hAnsi="Cambria"/>
              </w:rPr>
              <w:t xml:space="preserve"> </w:t>
            </w:r>
            <w:proofErr w:type="spellStart"/>
            <w:r w:rsidRPr="00F21BDC">
              <w:rPr>
                <w:rFonts w:ascii="Cambria" w:hAnsi="Cambria"/>
              </w:rPr>
              <w:t>dari</w:t>
            </w:r>
            <w:proofErr w:type="spellEnd"/>
            <w:r w:rsidRPr="00F21BDC">
              <w:rPr>
                <w:rFonts w:ascii="Cambria" w:hAnsi="Cambria"/>
              </w:rPr>
              <w:t xml:space="preserve"> </w:t>
            </w:r>
            <w:proofErr w:type="spellStart"/>
            <w:r w:rsidRPr="00F21BDC">
              <w:rPr>
                <w:rFonts w:ascii="Cambria" w:hAnsi="Cambria"/>
              </w:rPr>
              <w:t>populasi</w:t>
            </w:r>
            <w:proofErr w:type="spellEnd"/>
            <w:r w:rsidRPr="00F21BDC">
              <w:rPr>
                <w:rFonts w:ascii="Cambria" w:hAnsi="Cambria"/>
              </w:rPr>
              <w:t xml:space="preserve"> normal </w:t>
            </w:r>
            <w:proofErr w:type="spellStart"/>
            <w:r w:rsidRPr="00F21BDC">
              <w:rPr>
                <w:rFonts w:ascii="Cambria" w:hAnsi="Cambria"/>
              </w:rPr>
              <w:t>Univariat</w:t>
            </w:r>
            <w:proofErr w:type="spellEnd"/>
          </w:p>
        </w:tc>
        <w:tc>
          <w:tcPr>
            <w:tcW w:w="412" w:type="pct"/>
          </w:tcPr>
          <w:p w14:paraId="02C55961" w14:textId="77777777" w:rsidR="003B1235" w:rsidRPr="00F21BDC" w:rsidRDefault="00674FE4">
            <w:pPr>
              <w:rPr>
                <w:rFonts w:ascii="Cambria" w:eastAsia="Cambria" w:hAnsi="Cambria" w:cs="Cambria"/>
              </w:rPr>
            </w:pPr>
            <w:proofErr w:type="spellStart"/>
            <w:r w:rsidRPr="00F21BDC">
              <w:rPr>
                <w:rFonts w:ascii="Cambria" w:eastAsia="Cambria" w:hAnsi="Cambria" w:cs="Cambria"/>
              </w:rPr>
              <w:t>Lisan</w:t>
            </w:r>
            <w:proofErr w:type="spellEnd"/>
            <w:r w:rsidRPr="00F21BDC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F21BDC">
              <w:rPr>
                <w:rFonts w:ascii="Cambria" w:eastAsia="Cambria" w:hAnsi="Cambria" w:cs="Cambria"/>
              </w:rPr>
              <w:t>Tulis</w:t>
            </w:r>
            <w:proofErr w:type="spellEnd"/>
            <w:r w:rsidRPr="00F21BDC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F21BDC">
              <w:rPr>
                <w:rFonts w:ascii="Cambria" w:eastAsia="Cambria" w:hAnsi="Cambria" w:cs="Cambria"/>
              </w:rPr>
              <w:t>Portofolio</w:t>
            </w:r>
            <w:proofErr w:type="spellEnd"/>
          </w:p>
        </w:tc>
        <w:tc>
          <w:tcPr>
            <w:tcW w:w="301" w:type="pct"/>
          </w:tcPr>
          <w:p w14:paraId="6802A0EC" w14:textId="77777777" w:rsidR="003B1235" w:rsidRPr="00F21BDC" w:rsidRDefault="00674FE4">
            <w:pPr>
              <w:jc w:val="center"/>
              <w:rPr>
                <w:rFonts w:ascii="Cambria" w:eastAsia="Cambria" w:hAnsi="Cambria" w:cs="Cambria"/>
              </w:rPr>
            </w:pPr>
            <w:r w:rsidRPr="00F21BDC">
              <w:rPr>
                <w:rFonts w:ascii="Cambria" w:eastAsia="Cambria" w:hAnsi="Cambria" w:cs="Cambria"/>
              </w:rPr>
              <w:t>5</w:t>
            </w:r>
          </w:p>
        </w:tc>
        <w:tc>
          <w:tcPr>
            <w:tcW w:w="338" w:type="pct"/>
          </w:tcPr>
          <w:p w14:paraId="47E470E7" w14:textId="77777777" w:rsidR="003B1235" w:rsidRPr="00F21BDC" w:rsidRDefault="00674FE4">
            <w:pPr>
              <w:jc w:val="center"/>
              <w:rPr>
                <w:rFonts w:ascii="Cambria" w:eastAsia="Cambria" w:hAnsi="Cambria" w:cs="Cambria"/>
              </w:rPr>
            </w:pPr>
            <w:r w:rsidRPr="00F21BDC">
              <w:rPr>
                <w:rFonts w:ascii="Cambria" w:eastAsia="Cambria" w:hAnsi="Cambria" w:cs="Cambria"/>
              </w:rPr>
              <w:t>150’</w:t>
            </w:r>
          </w:p>
        </w:tc>
        <w:tc>
          <w:tcPr>
            <w:tcW w:w="402" w:type="pct"/>
          </w:tcPr>
          <w:p w14:paraId="21CC1F5E" w14:textId="77777777" w:rsidR="003B1235" w:rsidRPr="00F21BDC" w:rsidRDefault="00674FE4">
            <w:pPr>
              <w:rPr>
                <w:rFonts w:ascii="Cambria" w:eastAsia="Cambria" w:hAnsi="Cambria" w:cs="Cambria"/>
              </w:rPr>
            </w:pPr>
            <w:r w:rsidRPr="00F21BDC">
              <w:rPr>
                <w:rFonts w:ascii="Cambria" w:eastAsia="Cambria" w:hAnsi="Cambria" w:cs="Cambria"/>
              </w:rPr>
              <w:t>A</w:t>
            </w:r>
          </w:p>
        </w:tc>
      </w:tr>
      <w:tr w:rsidR="003B1235" w:rsidRPr="00F21BDC" w14:paraId="392EBE4C" w14:textId="77777777" w:rsidTr="00F21BDC">
        <w:tc>
          <w:tcPr>
            <w:tcW w:w="202" w:type="pct"/>
          </w:tcPr>
          <w:p w14:paraId="4D69AA70" w14:textId="77777777" w:rsidR="003B1235" w:rsidRPr="00F21BDC" w:rsidRDefault="00674FE4">
            <w:pPr>
              <w:jc w:val="center"/>
              <w:rPr>
                <w:rFonts w:ascii="Cambria" w:eastAsia="Cambria" w:hAnsi="Cambria" w:cs="Cambria"/>
              </w:rPr>
            </w:pPr>
            <w:r w:rsidRPr="00F21BDC">
              <w:rPr>
                <w:rFonts w:ascii="Cambria" w:hAnsi="Cambria"/>
              </w:rPr>
              <w:t>7 dan 8</w:t>
            </w:r>
          </w:p>
        </w:tc>
        <w:tc>
          <w:tcPr>
            <w:tcW w:w="667" w:type="pct"/>
          </w:tcPr>
          <w:p w14:paraId="69BC7BAD" w14:textId="77777777" w:rsidR="003B1235" w:rsidRPr="00F21BDC" w:rsidRDefault="00674FE4">
            <w:pPr>
              <w:rPr>
                <w:rFonts w:ascii="Cambria" w:hAnsi="Cambria"/>
              </w:rPr>
            </w:pPr>
            <w:r w:rsidRPr="00F21BDC">
              <w:rPr>
                <w:rFonts w:ascii="Cambria" w:hAnsi="Cambria"/>
              </w:rPr>
              <w:t>CPMK1</w:t>
            </w:r>
          </w:p>
          <w:p w14:paraId="7EE198C0" w14:textId="77777777" w:rsidR="003B1235" w:rsidRPr="00F21BDC" w:rsidRDefault="00674FE4">
            <w:pPr>
              <w:rPr>
                <w:rFonts w:ascii="Cambria" w:hAnsi="Cambria"/>
              </w:rPr>
            </w:pPr>
            <w:r w:rsidRPr="00F21BDC">
              <w:rPr>
                <w:rFonts w:ascii="Cambria" w:hAnsi="Cambria"/>
              </w:rPr>
              <w:t>CPMK2</w:t>
            </w:r>
          </w:p>
          <w:p w14:paraId="2FADF616" w14:textId="77777777" w:rsidR="003B1235" w:rsidRPr="00F21BDC" w:rsidRDefault="00674FE4">
            <w:pPr>
              <w:rPr>
                <w:rFonts w:ascii="Cambria" w:hAnsi="Cambria"/>
              </w:rPr>
            </w:pPr>
            <w:r w:rsidRPr="00F21BDC">
              <w:rPr>
                <w:rFonts w:ascii="Cambria" w:hAnsi="Cambria"/>
              </w:rPr>
              <w:t>CPMK3</w:t>
            </w:r>
          </w:p>
          <w:p w14:paraId="3FC6790B" w14:textId="77777777" w:rsidR="003B1235" w:rsidRPr="00F21BDC" w:rsidRDefault="00674FE4">
            <w:pPr>
              <w:rPr>
                <w:rFonts w:ascii="Cambria" w:hAnsi="Cambria"/>
              </w:rPr>
            </w:pPr>
            <w:r w:rsidRPr="00F21BDC">
              <w:rPr>
                <w:rFonts w:ascii="Cambria" w:hAnsi="Cambria"/>
              </w:rPr>
              <w:t>CPMK4</w:t>
            </w:r>
          </w:p>
          <w:p w14:paraId="3C1E66AD" w14:textId="77777777" w:rsidR="003B1235" w:rsidRPr="00F21BDC" w:rsidRDefault="003B1235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855" w:type="pct"/>
          </w:tcPr>
          <w:p w14:paraId="7555BFDB" w14:textId="77777777" w:rsidR="003B1235" w:rsidRPr="00F21BDC" w:rsidRDefault="00674FE4">
            <w:pPr>
              <w:rPr>
                <w:rFonts w:ascii="Cambria" w:eastAsia="Cambria" w:hAnsi="Cambria" w:cs="Cambria"/>
              </w:rPr>
            </w:pPr>
            <w:r w:rsidRPr="00F21BDC">
              <w:rPr>
                <w:rFonts w:ascii="Cambria" w:hAnsi="Cambria"/>
                <w:i/>
              </w:rPr>
              <w:t>Computer Adaptive Test</w:t>
            </w:r>
          </w:p>
        </w:tc>
        <w:tc>
          <w:tcPr>
            <w:tcW w:w="565" w:type="pct"/>
          </w:tcPr>
          <w:p w14:paraId="75AE198F" w14:textId="77777777" w:rsidR="003B1235" w:rsidRPr="00F21BDC" w:rsidRDefault="00674FE4">
            <w:pPr>
              <w:rPr>
                <w:rFonts w:ascii="Cambria" w:eastAsia="Cambria" w:hAnsi="Cambria" w:cs="Cambria"/>
              </w:rPr>
            </w:pPr>
            <w:proofErr w:type="spellStart"/>
            <w:r w:rsidRPr="00F21BDC">
              <w:rPr>
                <w:rFonts w:ascii="Cambria" w:hAnsi="Cambria"/>
              </w:rPr>
              <w:t>Ceramah</w:t>
            </w:r>
            <w:proofErr w:type="spellEnd"/>
            <w:r w:rsidRPr="00F21BDC">
              <w:rPr>
                <w:rFonts w:ascii="Cambria" w:hAnsi="Cambria"/>
              </w:rPr>
              <w:t xml:space="preserve">, </w:t>
            </w:r>
            <w:proofErr w:type="spellStart"/>
            <w:r w:rsidRPr="00F21BDC">
              <w:rPr>
                <w:rFonts w:ascii="Cambria" w:hAnsi="Cambria"/>
              </w:rPr>
              <w:t>diskusi</w:t>
            </w:r>
            <w:proofErr w:type="spellEnd"/>
            <w:r w:rsidRPr="00F21BDC">
              <w:rPr>
                <w:rFonts w:ascii="Cambria" w:hAnsi="Cambria"/>
              </w:rPr>
              <w:t>, workshop</w:t>
            </w:r>
          </w:p>
        </w:tc>
        <w:tc>
          <w:tcPr>
            <w:tcW w:w="705" w:type="pct"/>
          </w:tcPr>
          <w:p w14:paraId="33177D75" w14:textId="77777777" w:rsidR="003B1235" w:rsidRPr="00F21BDC" w:rsidRDefault="00674FE4">
            <w:pPr>
              <w:rPr>
                <w:rFonts w:ascii="Cambria" w:eastAsia="Cambria" w:hAnsi="Cambria" w:cs="Cambria"/>
              </w:rPr>
            </w:pPr>
            <w:proofErr w:type="spellStart"/>
            <w:r w:rsidRPr="00F21BDC">
              <w:rPr>
                <w:rFonts w:ascii="Cambria" w:hAnsi="Cambria"/>
              </w:rPr>
              <w:t>Melalui</w:t>
            </w:r>
            <w:proofErr w:type="spellEnd"/>
            <w:r w:rsidRPr="00F21BDC">
              <w:rPr>
                <w:rFonts w:ascii="Cambria" w:hAnsi="Cambria"/>
              </w:rPr>
              <w:t xml:space="preserve"> </w:t>
            </w:r>
            <w:proofErr w:type="spellStart"/>
            <w:r w:rsidRPr="00F21BDC">
              <w:rPr>
                <w:rFonts w:ascii="Cambria" w:hAnsi="Cambria"/>
              </w:rPr>
              <w:t>ceramah</w:t>
            </w:r>
            <w:proofErr w:type="spellEnd"/>
            <w:r w:rsidRPr="00F21BDC">
              <w:rPr>
                <w:rFonts w:ascii="Cambria" w:hAnsi="Cambria"/>
              </w:rPr>
              <w:t xml:space="preserve">, </w:t>
            </w:r>
            <w:proofErr w:type="spellStart"/>
            <w:r w:rsidRPr="00F21BDC">
              <w:rPr>
                <w:rFonts w:ascii="Cambria" w:hAnsi="Cambria"/>
              </w:rPr>
              <w:t>diskusi</w:t>
            </w:r>
            <w:proofErr w:type="spellEnd"/>
            <w:r w:rsidRPr="00F21BDC">
              <w:rPr>
                <w:rFonts w:ascii="Cambria" w:hAnsi="Cambria"/>
              </w:rPr>
              <w:t xml:space="preserve">, dan workshop, </w:t>
            </w:r>
            <w:proofErr w:type="spellStart"/>
            <w:r w:rsidRPr="00F21BDC">
              <w:rPr>
                <w:rFonts w:ascii="Cambria" w:hAnsi="Cambria"/>
              </w:rPr>
              <w:t>mahasiswa</w:t>
            </w:r>
            <w:proofErr w:type="spellEnd"/>
            <w:r w:rsidRPr="00F21BDC">
              <w:rPr>
                <w:rFonts w:ascii="Cambria" w:hAnsi="Cambria"/>
              </w:rPr>
              <w:t xml:space="preserve"> </w:t>
            </w:r>
            <w:proofErr w:type="spellStart"/>
            <w:r w:rsidRPr="00F21BDC">
              <w:rPr>
                <w:rFonts w:ascii="Cambria" w:hAnsi="Cambria"/>
              </w:rPr>
              <w:t>memahami</w:t>
            </w:r>
            <w:proofErr w:type="spellEnd"/>
            <w:r w:rsidRPr="00F21BDC">
              <w:rPr>
                <w:rFonts w:ascii="Cambria" w:hAnsi="Cambria"/>
              </w:rPr>
              <w:t xml:space="preserve"> uji </w:t>
            </w:r>
            <w:proofErr w:type="spellStart"/>
            <w:r w:rsidRPr="00F21BDC">
              <w:rPr>
                <w:rFonts w:ascii="Cambria" w:hAnsi="Cambria"/>
              </w:rPr>
              <w:t>homogenitas</w:t>
            </w:r>
            <w:proofErr w:type="spellEnd"/>
            <w:r w:rsidRPr="00F21BDC">
              <w:rPr>
                <w:rFonts w:ascii="Cambria" w:hAnsi="Cambria"/>
              </w:rPr>
              <w:t xml:space="preserve"> </w:t>
            </w:r>
            <w:proofErr w:type="spellStart"/>
            <w:r w:rsidRPr="00F21BDC">
              <w:rPr>
                <w:rFonts w:ascii="Cambria" w:hAnsi="Cambria"/>
              </w:rPr>
              <w:lastRenderedPageBreak/>
              <w:t>dalam</w:t>
            </w:r>
            <w:proofErr w:type="spellEnd"/>
            <w:r w:rsidRPr="00F21BDC">
              <w:rPr>
                <w:rFonts w:ascii="Cambria" w:hAnsi="Cambria"/>
              </w:rPr>
              <w:t xml:space="preserve"> meta </w:t>
            </w:r>
            <w:proofErr w:type="spellStart"/>
            <w:r w:rsidRPr="00F21BDC">
              <w:rPr>
                <w:rFonts w:ascii="Cambria" w:hAnsi="Cambria"/>
              </w:rPr>
              <w:t>analisis</w:t>
            </w:r>
            <w:proofErr w:type="spellEnd"/>
          </w:p>
        </w:tc>
        <w:tc>
          <w:tcPr>
            <w:tcW w:w="553" w:type="pct"/>
          </w:tcPr>
          <w:p w14:paraId="2734CABF" w14:textId="77777777" w:rsidR="003B1235" w:rsidRPr="00F21BDC" w:rsidRDefault="00674FE4">
            <w:pPr>
              <w:rPr>
                <w:rFonts w:ascii="Cambria" w:eastAsia="Cambria" w:hAnsi="Cambria" w:cs="Cambria"/>
              </w:rPr>
            </w:pPr>
            <w:proofErr w:type="spellStart"/>
            <w:r w:rsidRPr="00F21BDC">
              <w:rPr>
                <w:rFonts w:ascii="Cambria" w:eastAsia="Cambria" w:hAnsi="Cambria" w:cs="Cambria"/>
              </w:rPr>
              <w:lastRenderedPageBreak/>
              <w:t>Menentukan</w:t>
            </w:r>
            <w:proofErr w:type="spellEnd"/>
            <w:r w:rsidRPr="00F21BDC">
              <w:rPr>
                <w:rFonts w:ascii="Cambria" w:eastAsia="Cambria" w:hAnsi="Cambria" w:cs="Cambria"/>
              </w:rPr>
              <w:t xml:space="preserve"> </w:t>
            </w:r>
            <w:r w:rsidRPr="00F21BDC">
              <w:rPr>
                <w:rFonts w:ascii="Cambria" w:hAnsi="Cambria"/>
              </w:rPr>
              <w:t xml:space="preserve">uji </w:t>
            </w:r>
            <w:proofErr w:type="spellStart"/>
            <w:r w:rsidRPr="00F21BDC">
              <w:rPr>
                <w:rFonts w:ascii="Cambria" w:hAnsi="Cambria"/>
              </w:rPr>
              <w:t>homogenitas</w:t>
            </w:r>
            <w:proofErr w:type="spellEnd"/>
            <w:r w:rsidRPr="00F21BDC">
              <w:rPr>
                <w:rFonts w:ascii="Cambria" w:hAnsi="Cambria"/>
              </w:rPr>
              <w:t xml:space="preserve"> </w:t>
            </w:r>
            <w:proofErr w:type="spellStart"/>
            <w:r w:rsidRPr="00F21BDC">
              <w:rPr>
                <w:rFonts w:ascii="Cambria" w:hAnsi="Cambria"/>
              </w:rPr>
              <w:t>dalam</w:t>
            </w:r>
            <w:proofErr w:type="spellEnd"/>
            <w:r w:rsidRPr="00F21BDC">
              <w:rPr>
                <w:rFonts w:ascii="Cambria" w:hAnsi="Cambria"/>
              </w:rPr>
              <w:t xml:space="preserve"> meta </w:t>
            </w:r>
            <w:proofErr w:type="spellStart"/>
            <w:r w:rsidRPr="00F21BDC">
              <w:rPr>
                <w:rFonts w:ascii="Cambria" w:hAnsi="Cambria"/>
              </w:rPr>
              <w:t>analisis</w:t>
            </w:r>
            <w:proofErr w:type="spellEnd"/>
          </w:p>
        </w:tc>
        <w:tc>
          <w:tcPr>
            <w:tcW w:w="412" w:type="pct"/>
          </w:tcPr>
          <w:p w14:paraId="2F52C1AD" w14:textId="77777777" w:rsidR="003B1235" w:rsidRPr="00F21BDC" w:rsidRDefault="00674FE4">
            <w:pPr>
              <w:rPr>
                <w:rFonts w:ascii="Cambria" w:eastAsia="Cambria" w:hAnsi="Cambria" w:cs="Cambria"/>
              </w:rPr>
            </w:pPr>
            <w:proofErr w:type="spellStart"/>
            <w:r w:rsidRPr="00F21BDC">
              <w:rPr>
                <w:rFonts w:ascii="Cambria" w:eastAsia="Cambria" w:hAnsi="Cambria" w:cs="Cambria"/>
              </w:rPr>
              <w:t>Lisan</w:t>
            </w:r>
            <w:proofErr w:type="spellEnd"/>
            <w:r w:rsidRPr="00F21BDC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F21BDC">
              <w:rPr>
                <w:rFonts w:ascii="Cambria" w:eastAsia="Cambria" w:hAnsi="Cambria" w:cs="Cambria"/>
              </w:rPr>
              <w:t>Tulis</w:t>
            </w:r>
            <w:proofErr w:type="spellEnd"/>
            <w:r w:rsidRPr="00F21BDC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F21BDC">
              <w:rPr>
                <w:rFonts w:ascii="Cambria" w:eastAsia="Cambria" w:hAnsi="Cambria" w:cs="Cambria"/>
              </w:rPr>
              <w:t>Portofolio</w:t>
            </w:r>
            <w:proofErr w:type="spellEnd"/>
          </w:p>
        </w:tc>
        <w:tc>
          <w:tcPr>
            <w:tcW w:w="301" w:type="pct"/>
          </w:tcPr>
          <w:p w14:paraId="14DCDDD8" w14:textId="77777777" w:rsidR="003B1235" w:rsidRPr="00F21BDC" w:rsidRDefault="00674FE4">
            <w:pPr>
              <w:jc w:val="center"/>
              <w:rPr>
                <w:rFonts w:ascii="Cambria" w:eastAsia="Cambria" w:hAnsi="Cambria" w:cs="Cambria"/>
              </w:rPr>
            </w:pPr>
            <w:r w:rsidRPr="00F21BDC">
              <w:rPr>
                <w:rFonts w:ascii="Cambria" w:eastAsia="Cambria" w:hAnsi="Cambria" w:cs="Cambria"/>
              </w:rPr>
              <w:t>5</w:t>
            </w:r>
          </w:p>
        </w:tc>
        <w:tc>
          <w:tcPr>
            <w:tcW w:w="338" w:type="pct"/>
          </w:tcPr>
          <w:p w14:paraId="783772B2" w14:textId="77777777" w:rsidR="003B1235" w:rsidRPr="00F21BDC" w:rsidRDefault="00674FE4">
            <w:pPr>
              <w:jc w:val="center"/>
              <w:rPr>
                <w:rFonts w:ascii="Cambria" w:eastAsia="Cambria" w:hAnsi="Cambria" w:cs="Cambria"/>
              </w:rPr>
            </w:pPr>
            <w:r w:rsidRPr="00F21BDC">
              <w:rPr>
                <w:rFonts w:ascii="Cambria" w:eastAsia="Cambria" w:hAnsi="Cambria" w:cs="Cambria"/>
              </w:rPr>
              <w:t>150’</w:t>
            </w:r>
          </w:p>
        </w:tc>
        <w:tc>
          <w:tcPr>
            <w:tcW w:w="402" w:type="pct"/>
          </w:tcPr>
          <w:p w14:paraId="0237FE98" w14:textId="77777777" w:rsidR="003B1235" w:rsidRPr="00F21BDC" w:rsidRDefault="00674FE4">
            <w:pPr>
              <w:rPr>
                <w:rFonts w:ascii="Cambria" w:eastAsia="Cambria" w:hAnsi="Cambria" w:cs="Cambria"/>
              </w:rPr>
            </w:pPr>
            <w:r w:rsidRPr="00F21BDC">
              <w:rPr>
                <w:rFonts w:ascii="Cambria" w:eastAsia="Cambria" w:hAnsi="Cambria" w:cs="Cambria"/>
              </w:rPr>
              <w:t>A</w:t>
            </w:r>
          </w:p>
        </w:tc>
      </w:tr>
      <w:tr w:rsidR="003B1235" w:rsidRPr="00F21BDC" w14:paraId="1C29AEC0" w14:textId="77777777" w:rsidTr="00F21BDC">
        <w:tc>
          <w:tcPr>
            <w:tcW w:w="202" w:type="pct"/>
          </w:tcPr>
          <w:p w14:paraId="5147427A" w14:textId="77777777" w:rsidR="003B1235" w:rsidRPr="00F21BDC" w:rsidRDefault="00674FE4">
            <w:pPr>
              <w:jc w:val="center"/>
              <w:rPr>
                <w:rFonts w:ascii="Cambria" w:eastAsia="Cambria" w:hAnsi="Cambria" w:cs="Cambria"/>
              </w:rPr>
            </w:pPr>
            <w:r w:rsidRPr="00F21BDC">
              <w:rPr>
                <w:rFonts w:ascii="Cambria" w:hAnsi="Cambria"/>
                <w:b/>
              </w:rPr>
              <w:t>9</w:t>
            </w:r>
          </w:p>
        </w:tc>
        <w:tc>
          <w:tcPr>
            <w:tcW w:w="667" w:type="pct"/>
          </w:tcPr>
          <w:p w14:paraId="35CE1D22" w14:textId="77777777" w:rsidR="003B1235" w:rsidRPr="00F21BDC" w:rsidRDefault="00674FE4">
            <w:pPr>
              <w:rPr>
                <w:rFonts w:ascii="Cambria" w:eastAsia="Cambria" w:hAnsi="Cambria" w:cs="Cambria"/>
              </w:rPr>
            </w:pPr>
            <w:r w:rsidRPr="00F21BDC">
              <w:rPr>
                <w:rFonts w:ascii="Cambria" w:hAnsi="Cambria"/>
                <w:b/>
              </w:rPr>
              <w:t>UTS</w:t>
            </w:r>
          </w:p>
        </w:tc>
        <w:tc>
          <w:tcPr>
            <w:tcW w:w="855" w:type="pct"/>
          </w:tcPr>
          <w:p w14:paraId="3F4080E3" w14:textId="77777777" w:rsidR="003B1235" w:rsidRPr="00F21BDC" w:rsidRDefault="003B1235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565" w:type="pct"/>
          </w:tcPr>
          <w:p w14:paraId="289D4EA5" w14:textId="77777777" w:rsidR="003B1235" w:rsidRPr="00F21BDC" w:rsidRDefault="003B1235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705" w:type="pct"/>
          </w:tcPr>
          <w:p w14:paraId="35DEE30A" w14:textId="77777777" w:rsidR="003B1235" w:rsidRPr="00F21BDC" w:rsidRDefault="003B1235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553" w:type="pct"/>
          </w:tcPr>
          <w:p w14:paraId="42B8BAF8" w14:textId="77777777" w:rsidR="003B1235" w:rsidRPr="00F21BDC" w:rsidRDefault="003B1235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412" w:type="pct"/>
          </w:tcPr>
          <w:p w14:paraId="43E988BF" w14:textId="77777777" w:rsidR="003B1235" w:rsidRPr="00F21BDC" w:rsidRDefault="00674FE4">
            <w:pPr>
              <w:rPr>
                <w:rFonts w:ascii="Cambria" w:eastAsia="Cambria" w:hAnsi="Cambria" w:cs="Cambria"/>
              </w:rPr>
            </w:pPr>
            <w:proofErr w:type="spellStart"/>
            <w:r w:rsidRPr="00F21BDC">
              <w:rPr>
                <w:rFonts w:ascii="Cambria" w:eastAsia="Cambria" w:hAnsi="Cambria" w:cs="Cambria"/>
              </w:rPr>
              <w:t>Tes</w:t>
            </w:r>
            <w:proofErr w:type="spellEnd"/>
            <w:r w:rsidRPr="00F21BDC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F21BDC">
              <w:rPr>
                <w:rFonts w:ascii="Cambria" w:eastAsia="Cambria" w:hAnsi="Cambria" w:cs="Cambria"/>
              </w:rPr>
              <w:t>tertulis</w:t>
            </w:r>
            <w:proofErr w:type="spellEnd"/>
          </w:p>
        </w:tc>
        <w:tc>
          <w:tcPr>
            <w:tcW w:w="301" w:type="pct"/>
          </w:tcPr>
          <w:p w14:paraId="712FDA41" w14:textId="77777777" w:rsidR="003B1235" w:rsidRPr="00F21BDC" w:rsidRDefault="00674FE4">
            <w:pPr>
              <w:jc w:val="center"/>
              <w:rPr>
                <w:rFonts w:ascii="Cambria" w:eastAsia="Cambria" w:hAnsi="Cambria" w:cs="Cambria"/>
              </w:rPr>
            </w:pPr>
            <w:r w:rsidRPr="00F21BDC">
              <w:rPr>
                <w:rFonts w:ascii="Cambria" w:eastAsia="Cambria" w:hAnsi="Cambria" w:cs="Cambria"/>
              </w:rPr>
              <w:t>5</w:t>
            </w:r>
          </w:p>
        </w:tc>
        <w:tc>
          <w:tcPr>
            <w:tcW w:w="338" w:type="pct"/>
          </w:tcPr>
          <w:p w14:paraId="53D4EBC5" w14:textId="77777777" w:rsidR="003B1235" w:rsidRPr="00F21BDC" w:rsidRDefault="00674FE4">
            <w:pPr>
              <w:jc w:val="center"/>
              <w:rPr>
                <w:rFonts w:ascii="Cambria" w:eastAsia="Cambria" w:hAnsi="Cambria" w:cs="Cambria"/>
              </w:rPr>
            </w:pPr>
            <w:r w:rsidRPr="00F21BDC">
              <w:rPr>
                <w:rFonts w:ascii="Cambria" w:eastAsia="Cambria" w:hAnsi="Cambria" w:cs="Cambria"/>
              </w:rPr>
              <w:t>150’</w:t>
            </w:r>
          </w:p>
        </w:tc>
        <w:tc>
          <w:tcPr>
            <w:tcW w:w="402" w:type="pct"/>
          </w:tcPr>
          <w:p w14:paraId="2A65BDA8" w14:textId="77777777" w:rsidR="003B1235" w:rsidRPr="00F21BDC" w:rsidRDefault="003B1235">
            <w:pPr>
              <w:jc w:val="center"/>
              <w:rPr>
                <w:rFonts w:ascii="Cambria" w:eastAsia="Cambria" w:hAnsi="Cambria" w:cs="Cambria"/>
              </w:rPr>
            </w:pPr>
          </w:p>
        </w:tc>
      </w:tr>
      <w:tr w:rsidR="003B1235" w:rsidRPr="00F21BDC" w14:paraId="5722B0E5" w14:textId="77777777" w:rsidTr="00F21BDC">
        <w:tc>
          <w:tcPr>
            <w:tcW w:w="202" w:type="pct"/>
          </w:tcPr>
          <w:p w14:paraId="0621B1A1" w14:textId="77777777" w:rsidR="003B1235" w:rsidRPr="00F21BDC" w:rsidRDefault="00674FE4">
            <w:pPr>
              <w:jc w:val="center"/>
              <w:rPr>
                <w:rFonts w:ascii="Cambria" w:hAnsi="Cambria"/>
                <w:b/>
              </w:rPr>
            </w:pPr>
            <w:r w:rsidRPr="00F21BDC">
              <w:rPr>
                <w:rFonts w:ascii="Cambria" w:hAnsi="Cambria"/>
              </w:rPr>
              <w:t>10</w:t>
            </w:r>
          </w:p>
        </w:tc>
        <w:tc>
          <w:tcPr>
            <w:tcW w:w="667" w:type="pct"/>
          </w:tcPr>
          <w:p w14:paraId="55A8119A" w14:textId="77777777" w:rsidR="003B1235" w:rsidRPr="00F21BDC" w:rsidRDefault="00674FE4">
            <w:pPr>
              <w:rPr>
                <w:rFonts w:ascii="Cambria" w:hAnsi="Cambria"/>
              </w:rPr>
            </w:pPr>
            <w:r w:rsidRPr="00F21BDC">
              <w:rPr>
                <w:rFonts w:ascii="Cambria" w:hAnsi="Cambria"/>
              </w:rPr>
              <w:t>CPMK1</w:t>
            </w:r>
          </w:p>
          <w:p w14:paraId="2BB82FEA" w14:textId="77777777" w:rsidR="003B1235" w:rsidRPr="00F21BDC" w:rsidRDefault="00674FE4">
            <w:pPr>
              <w:rPr>
                <w:rFonts w:ascii="Cambria" w:hAnsi="Cambria"/>
              </w:rPr>
            </w:pPr>
            <w:r w:rsidRPr="00F21BDC">
              <w:rPr>
                <w:rFonts w:ascii="Cambria" w:hAnsi="Cambria"/>
              </w:rPr>
              <w:t>CPMK2</w:t>
            </w:r>
          </w:p>
          <w:p w14:paraId="5412FE38" w14:textId="77777777" w:rsidR="003B1235" w:rsidRPr="00F21BDC" w:rsidRDefault="00674FE4">
            <w:pPr>
              <w:rPr>
                <w:rFonts w:ascii="Cambria" w:hAnsi="Cambria"/>
              </w:rPr>
            </w:pPr>
            <w:r w:rsidRPr="00F21BDC">
              <w:rPr>
                <w:rFonts w:ascii="Cambria" w:hAnsi="Cambria"/>
              </w:rPr>
              <w:t>CPMK3</w:t>
            </w:r>
          </w:p>
          <w:p w14:paraId="77AF9EDB" w14:textId="77777777" w:rsidR="003B1235" w:rsidRPr="00F21BDC" w:rsidRDefault="00674FE4">
            <w:pPr>
              <w:rPr>
                <w:rFonts w:ascii="Cambria" w:hAnsi="Cambria"/>
              </w:rPr>
            </w:pPr>
            <w:r w:rsidRPr="00F21BDC">
              <w:rPr>
                <w:rFonts w:ascii="Cambria" w:hAnsi="Cambria"/>
              </w:rPr>
              <w:t>CPMK4</w:t>
            </w:r>
          </w:p>
          <w:p w14:paraId="276E22B5" w14:textId="77777777" w:rsidR="003B1235" w:rsidRPr="00F21BDC" w:rsidRDefault="003B1235">
            <w:pPr>
              <w:rPr>
                <w:rFonts w:ascii="Cambria" w:hAnsi="Cambria"/>
                <w:b/>
              </w:rPr>
            </w:pPr>
          </w:p>
        </w:tc>
        <w:tc>
          <w:tcPr>
            <w:tcW w:w="855" w:type="pct"/>
          </w:tcPr>
          <w:p w14:paraId="47364A01" w14:textId="77777777" w:rsidR="003B1235" w:rsidRPr="00F21BDC" w:rsidRDefault="00674FE4">
            <w:pPr>
              <w:rPr>
                <w:rFonts w:ascii="Cambria" w:eastAsia="Cambria" w:hAnsi="Cambria" w:cs="Cambria"/>
              </w:rPr>
            </w:pPr>
            <w:proofErr w:type="spellStart"/>
            <w:r w:rsidRPr="00F21BDC">
              <w:rPr>
                <w:rFonts w:ascii="Cambria" w:hAnsi="Cambria"/>
              </w:rPr>
              <w:t>Pengacakan</w:t>
            </w:r>
            <w:proofErr w:type="spellEnd"/>
            <w:r w:rsidRPr="00F21BDC">
              <w:rPr>
                <w:rFonts w:ascii="Cambria" w:hAnsi="Cambria"/>
              </w:rPr>
              <w:t xml:space="preserve"> </w:t>
            </w:r>
            <w:proofErr w:type="spellStart"/>
            <w:r w:rsidRPr="00F21BDC">
              <w:rPr>
                <w:rFonts w:ascii="Cambria" w:hAnsi="Cambria"/>
              </w:rPr>
              <w:t>butir</w:t>
            </w:r>
            <w:proofErr w:type="spellEnd"/>
            <w:r w:rsidRPr="00F21BDC">
              <w:rPr>
                <w:rFonts w:ascii="Cambria" w:hAnsi="Cambria"/>
              </w:rPr>
              <w:t xml:space="preserve"> </w:t>
            </w:r>
            <w:proofErr w:type="spellStart"/>
            <w:r w:rsidRPr="00F21BDC">
              <w:rPr>
                <w:rFonts w:ascii="Cambria" w:hAnsi="Cambria"/>
              </w:rPr>
              <w:t>soal</w:t>
            </w:r>
            <w:proofErr w:type="spellEnd"/>
            <w:r w:rsidRPr="00F21BDC">
              <w:rPr>
                <w:rFonts w:ascii="Cambria" w:hAnsi="Cambria"/>
              </w:rPr>
              <w:t xml:space="preserve"> </w:t>
            </w:r>
            <w:proofErr w:type="spellStart"/>
            <w:r w:rsidRPr="00F21BDC">
              <w:rPr>
                <w:rFonts w:ascii="Cambria" w:hAnsi="Cambria"/>
              </w:rPr>
              <w:t>beserta</w:t>
            </w:r>
            <w:proofErr w:type="spellEnd"/>
            <w:r w:rsidRPr="00F21BDC">
              <w:rPr>
                <w:rFonts w:ascii="Cambria" w:hAnsi="Cambria"/>
              </w:rPr>
              <w:t xml:space="preserve"> </w:t>
            </w:r>
            <w:proofErr w:type="spellStart"/>
            <w:r w:rsidRPr="00F21BDC">
              <w:rPr>
                <w:rFonts w:ascii="Cambria" w:hAnsi="Cambria"/>
              </w:rPr>
              <w:t>pilihan</w:t>
            </w:r>
            <w:proofErr w:type="spellEnd"/>
            <w:r w:rsidRPr="00F21BDC">
              <w:rPr>
                <w:rFonts w:ascii="Cambria" w:hAnsi="Cambria"/>
              </w:rPr>
              <w:t xml:space="preserve"> </w:t>
            </w:r>
            <w:proofErr w:type="spellStart"/>
            <w:r w:rsidRPr="00F21BDC">
              <w:rPr>
                <w:rFonts w:ascii="Cambria" w:hAnsi="Cambria"/>
              </w:rPr>
              <w:t>jawabannya</w:t>
            </w:r>
            <w:proofErr w:type="spellEnd"/>
          </w:p>
        </w:tc>
        <w:tc>
          <w:tcPr>
            <w:tcW w:w="565" w:type="pct"/>
          </w:tcPr>
          <w:p w14:paraId="08C1D073" w14:textId="77777777" w:rsidR="003B1235" w:rsidRPr="00F21BDC" w:rsidRDefault="00674FE4">
            <w:pPr>
              <w:rPr>
                <w:rFonts w:ascii="Cambria" w:eastAsia="Cambria" w:hAnsi="Cambria" w:cs="Cambria"/>
              </w:rPr>
            </w:pPr>
            <w:proofErr w:type="spellStart"/>
            <w:r w:rsidRPr="00F21BDC">
              <w:rPr>
                <w:rFonts w:ascii="Cambria" w:hAnsi="Cambria"/>
              </w:rPr>
              <w:t>Ceramah</w:t>
            </w:r>
            <w:proofErr w:type="spellEnd"/>
            <w:r w:rsidRPr="00F21BDC">
              <w:rPr>
                <w:rFonts w:ascii="Cambria" w:hAnsi="Cambria"/>
              </w:rPr>
              <w:t xml:space="preserve">, </w:t>
            </w:r>
            <w:proofErr w:type="spellStart"/>
            <w:r w:rsidRPr="00F21BDC">
              <w:rPr>
                <w:rFonts w:ascii="Cambria" w:hAnsi="Cambria"/>
              </w:rPr>
              <w:t>diskusi</w:t>
            </w:r>
            <w:proofErr w:type="spellEnd"/>
            <w:r w:rsidRPr="00F21BDC">
              <w:rPr>
                <w:rFonts w:ascii="Cambria" w:hAnsi="Cambria"/>
              </w:rPr>
              <w:t>, workshop</w:t>
            </w:r>
          </w:p>
        </w:tc>
        <w:tc>
          <w:tcPr>
            <w:tcW w:w="705" w:type="pct"/>
          </w:tcPr>
          <w:p w14:paraId="0E667537" w14:textId="77777777" w:rsidR="003B1235" w:rsidRPr="00F21BDC" w:rsidRDefault="00674FE4">
            <w:pPr>
              <w:rPr>
                <w:rFonts w:ascii="Cambria" w:eastAsia="Cambria" w:hAnsi="Cambria" w:cs="Cambria"/>
              </w:rPr>
            </w:pPr>
            <w:proofErr w:type="spellStart"/>
            <w:r w:rsidRPr="00F21BDC">
              <w:rPr>
                <w:rFonts w:ascii="Cambria" w:hAnsi="Cambria"/>
              </w:rPr>
              <w:t>Melalui</w:t>
            </w:r>
            <w:proofErr w:type="spellEnd"/>
            <w:r w:rsidRPr="00F21BDC">
              <w:rPr>
                <w:rFonts w:ascii="Cambria" w:hAnsi="Cambria"/>
              </w:rPr>
              <w:t xml:space="preserve"> </w:t>
            </w:r>
            <w:proofErr w:type="spellStart"/>
            <w:r w:rsidRPr="00F21BDC">
              <w:rPr>
                <w:rFonts w:ascii="Cambria" w:hAnsi="Cambria"/>
              </w:rPr>
              <w:t>ceramah</w:t>
            </w:r>
            <w:proofErr w:type="spellEnd"/>
            <w:r w:rsidRPr="00F21BDC">
              <w:rPr>
                <w:rFonts w:ascii="Cambria" w:hAnsi="Cambria"/>
              </w:rPr>
              <w:t xml:space="preserve">, </w:t>
            </w:r>
            <w:proofErr w:type="spellStart"/>
            <w:r w:rsidRPr="00F21BDC">
              <w:rPr>
                <w:rFonts w:ascii="Cambria" w:hAnsi="Cambria"/>
              </w:rPr>
              <w:t>diskusi</w:t>
            </w:r>
            <w:proofErr w:type="spellEnd"/>
            <w:r w:rsidRPr="00F21BDC">
              <w:rPr>
                <w:rFonts w:ascii="Cambria" w:hAnsi="Cambria"/>
              </w:rPr>
              <w:t xml:space="preserve">, dan workshop, </w:t>
            </w:r>
            <w:proofErr w:type="spellStart"/>
            <w:r w:rsidRPr="00F21BDC">
              <w:rPr>
                <w:rFonts w:ascii="Cambria" w:hAnsi="Cambria"/>
              </w:rPr>
              <w:t>mahasiswa</w:t>
            </w:r>
            <w:proofErr w:type="spellEnd"/>
            <w:r w:rsidRPr="00F21BDC">
              <w:rPr>
                <w:rFonts w:ascii="Cambria" w:hAnsi="Cambria"/>
              </w:rPr>
              <w:t xml:space="preserve"> </w:t>
            </w:r>
            <w:proofErr w:type="spellStart"/>
            <w:r w:rsidRPr="00F21BDC">
              <w:rPr>
                <w:rFonts w:ascii="Cambria" w:hAnsi="Cambria"/>
              </w:rPr>
              <w:t>memahami</w:t>
            </w:r>
            <w:proofErr w:type="spellEnd"/>
            <w:r w:rsidRPr="00F21BDC">
              <w:rPr>
                <w:rFonts w:ascii="Cambria" w:hAnsi="Cambria"/>
              </w:rPr>
              <w:t xml:space="preserve"> model </w:t>
            </w:r>
            <w:proofErr w:type="spellStart"/>
            <w:r w:rsidRPr="00F21BDC">
              <w:rPr>
                <w:rFonts w:ascii="Cambria" w:hAnsi="Cambria"/>
              </w:rPr>
              <w:t>efek</w:t>
            </w:r>
            <w:proofErr w:type="spellEnd"/>
            <w:r w:rsidRPr="00F21BDC">
              <w:rPr>
                <w:rFonts w:ascii="Cambria" w:hAnsi="Cambria"/>
              </w:rPr>
              <w:t xml:space="preserve"> </w:t>
            </w:r>
            <w:proofErr w:type="spellStart"/>
            <w:r w:rsidRPr="00F21BDC">
              <w:rPr>
                <w:rFonts w:ascii="Cambria" w:hAnsi="Cambria"/>
              </w:rPr>
              <w:t>acak</w:t>
            </w:r>
            <w:proofErr w:type="spellEnd"/>
            <w:r w:rsidRPr="00F21BDC">
              <w:rPr>
                <w:rFonts w:ascii="Cambria" w:hAnsi="Cambria"/>
              </w:rPr>
              <w:t xml:space="preserve"> 1 </w:t>
            </w:r>
            <w:proofErr w:type="spellStart"/>
            <w:r w:rsidRPr="00F21BDC">
              <w:rPr>
                <w:rFonts w:ascii="Cambria" w:hAnsi="Cambria"/>
              </w:rPr>
              <w:t>jalur</w:t>
            </w:r>
            <w:proofErr w:type="spellEnd"/>
          </w:p>
        </w:tc>
        <w:tc>
          <w:tcPr>
            <w:tcW w:w="553" w:type="pct"/>
          </w:tcPr>
          <w:p w14:paraId="0BAB839E" w14:textId="77777777" w:rsidR="003B1235" w:rsidRPr="00F21BDC" w:rsidRDefault="00674FE4">
            <w:pPr>
              <w:rPr>
                <w:rFonts w:ascii="Cambria" w:eastAsia="Cambria" w:hAnsi="Cambria" w:cs="Cambria"/>
              </w:rPr>
            </w:pPr>
            <w:proofErr w:type="spellStart"/>
            <w:r w:rsidRPr="00F21BDC">
              <w:rPr>
                <w:rFonts w:ascii="Cambria" w:eastAsia="Cambria" w:hAnsi="Cambria" w:cs="Cambria"/>
              </w:rPr>
              <w:t>Menentukan</w:t>
            </w:r>
            <w:proofErr w:type="spellEnd"/>
            <w:r w:rsidRPr="00F21BDC">
              <w:rPr>
                <w:rFonts w:ascii="Cambria" w:eastAsia="Cambria" w:hAnsi="Cambria" w:cs="Cambria"/>
              </w:rPr>
              <w:t xml:space="preserve"> </w:t>
            </w:r>
            <w:r w:rsidRPr="00F21BDC">
              <w:rPr>
                <w:rFonts w:ascii="Cambria" w:hAnsi="Cambria"/>
              </w:rPr>
              <w:t xml:space="preserve">model </w:t>
            </w:r>
            <w:proofErr w:type="spellStart"/>
            <w:r w:rsidRPr="00F21BDC">
              <w:rPr>
                <w:rFonts w:ascii="Cambria" w:hAnsi="Cambria"/>
              </w:rPr>
              <w:t>efek</w:t>
            </w:r>
            <w:proofErr w:type="spellEnd"/>
            <w:r w:rsidRPr="00F21BDC">
              <w:rPr>
                <w:rFonts w:ascii="Cambria" w:hAnsi="Cambria"/>
              </w:rPr>
              <w:t xml:space="preserve"> </w:t>
            </w:r>
            <w:proofErr w:type="spellStart"/>
            <w:r w:rsidRPr="00F21BDC">
              <w:rPr>
                <w:rFonts w:ascii="Cambria" w:hAnsi="Cambria"/>
              </w:rPr>
              <w:t>acak</w:t>
            </w:r>
            <w:proofErr w:type="spellEnd"/>
            <w:r w:rsidRPr="00F21BDC">
              <w:rPr>
                <w:rFonts w:ascii="Cambria" w:hAnsi="Cambria"/>
              </w:rPr>
              <w:t xml:space="preserve"> 1 </w:t>
            </w:r>
            <w:proofErr w:type="spellStart"/>
            <w:r w:rsidRPr="00F21BDC">
              <w:rPr>
                <w:rFonts w:ascii="Cambria" w:hAnsi="Cambria"/>
              </w:rPr>
              <w:t>jalur</w:t>
            </w:r>
            <w:proofErr w:type="spellEnd"/>
          </w:p>
        </w:tc>
        <w:tc>
          <w:tcPr>
            <w:tcW w:w="412" w:type="pct"/>
          </w:tcPr>
          <w:p w14:paraId="4DE5068F" w14:textId="77777777" w:rsidR="003B1235" w:rsidRPr="00F21BDC" w:rsidRDefault="00674FE4">
            <w:pPr>
              <w:rPr>
                <w:rFonts w:ascii="Cambria" w:eastAsia="Cambria" w:hAnsi="Cambria" w:cs="Cambria"/>
              </w:rPr>
            </w:pPr>
            <w:proofErr w:type="spellStart"/>
            <w:r w:rsidRPr="00F21BDC">
              <w:rPr>
                <w:rFonts w:ascii="Cambria" w:eastAsia="Cambria" w:hAnsi="Cambria" w:cs="Cambria"/>
              </w:rPr>
              <w:t>Lisan</w:t>
            </w:r>
            <w:proofErr w:type="spellEnd"/>
            <w:r w:rsidRPr="00F21BDC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F21BDC">
              <w:rPr>
                <w:rFonts w:ascii="Cambria" w:eastAsia="Cambria" w:hAnsi="Cambria" w:cs="Cambria"/>
              </w:rPr>
              <w:t>Tulis</w:t>
            </w:r>
            <w:proofErr w:type="spellEnd"/>
            <w:r w:rsidRPr="00F21BDC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F21BDC">
              <w:rPr>
                <w:rFonts w:ascii="Cambria" w:eastAsia="Cambria" w:hAnsi="Cambria" w:cs="Cambria"/>
              </w:rPr>
              <w:t>Portofolio</w:t>
            </w:r>
            <w:proofErr w:type="spellEnd"/>
          </w:p>
        </w:tc>
        <w:tc>
          <w:tcPr>
            <w:tcW w:w="301" w:type="pct"/>
          </w:tcPr>
          <w:p w14:paraId="663984B2" w14:textId="77777777" w:rsidR="003B1235" w:rsidRPr="00F21BDC" w:rsidRDefault="00674FE4">
            <w:pPr>
              <w:jc w:val="center"/>
              <w:rPr>
                <w:rFonts w:ascii="Cambria" w:eastAsia="Cambria" w:hAnsi="Cambria" w:cs="Cambria"/>
              </w:rPr>
            </w:pPr>
            <w:r w:rsidRPr="00F21BDC">
              <w:rPr>
                <w:rFonts w:ascii="Cambria" w:eastAsia="Cambria" w:hAnsi="Cambria" w:cs="Cambria"/>
              </w:rPr>
              <w:t>5</w:t>
            </w:r>
          </w:p>
        </w:tc>
        <w:tc>
          <w:tcPr>
            <w:tcW w:w="338" w:type="pct"/>
          </w:tcPr>
          <w:p w14:paraId="47A49E52" w14:textId="77777777" w:rsidR="003B1235" w:rsidRPr="00F21BDC" w:rsidRDefault="00674FE4">
            <w:pPr>
              <w:jc w:val="center"/>
              <w:rPr>
                <w:rFonts w:ascii="Cambria" w:eastAsia="Cambria" w:hAnsi="Cambria" w:cs="Cambria"/>
              </w:rPr>
            </w:pPr>
            <w:r w:rsidRPr="00F21BDC">
              <w:rPr>
                <w:rFonts w:ascii="Cambria" w:eastAsia="Cambria" w:hAnsi="Cambria" w:cs="Cambria"/>
              </w:rPr>
              <w:t>150’</w:t>
            </w:r>
          </w:p>
        </w:tc>
        <w:tc>
          <w:tcPr>
            <w:tcW w:w="402" w:type="pct"/>
          </w:tcPr>
          <w:p w14:paraId="115A7AB8" w14:textId="77777777" w:rsidR="003B1235" w:rsidRPr="00F21BDC" w:rsidRDefault="00674FE4">
            <w:pPr>
              <w:jc w:val="center"/>
              <w:rPr>
                <w:rFonts w:ascii="Cambria" w:eastAsia="Cambria" w:hAnsi="Cambria" w:cs="Cambria"/>
              </w:rPr>
            </w:pPr>
            <w:r w:rsidRPr="00F21BDC">
              <w:rPr>
                <w:rFonts w:ascii="Cambria" w:eastAsia="Cambria" w:hAnsi="Cambria" w:cs="Cambria"/>
              </w:rPr>
              <w:t>A</w:t>
            </w:r>
          </w:p>
        </w:tc>
      </w:tr>
      <w:tr w:rsidR="003B1235" w:rsidRPr="00F21BDC" w14:paraId="5E8AE659" w14:textId="77777777" w:rsidTr="00F21BDC">
        <w:tc>
          <w:tcPr>
            <w:tcW w:w="202" w:type="pct"/>
          </w:tcPr>
          <w:p w14:paraId="68E9290A" w14:textId="77777777" w:rsidR="003B1235" w:rsidRPr="00F21BDC" w:rsidRDefault="00674FE4">
            <w:pPr>
              <w:jc w:val="center"/>
              <w:rPr>
                <w:rFonts w:ascii="Cambria" w:hAnsi="Cambria"/>
              </w:rPr>
            </w:pPr>
            <w:r w:rsidRPr="00F21BDC">
              <w:rPr>
                <w:rFonts w:ascii="Cambria" w:hAnsi="Cambria"/>
              </w:rPr>
              <w:t>11</w:t>
            </w:r>
          </w:p>
        </w:tc>
        <w:tc>
          <w:tcPr>
            <w:tcW w:w="667" w:type="pct"/>
          </w:tcPr>
          <w:p w14:paraId="53D85B65" w14:textId="77777777" w:rsidR="003B1235" w:rsidRPr="00F21BDC" w:rsidRDefault="00674FE4">
            <w:pPr>
              <w:rPr>
                <w:rFonts w:ascii="Cambria" w:hAnsi="Cambria"/>
              </w:rPr>
            </w:pPr>
            <w:r w:rsidRPr="00F21BDC">
              <w:rPr>
                <w:rFonts w:ascii="Cambria" w:hAnsi="Cambria"/>
              </w:rPr>
              <w:t>CPMK1</w:t>
            </w:r>
          </w:p>
          <w:p w14:paraId="2E3707B6" w14:textId="77777777" w:rsidR="003B1235" w:rsidRPr="00F21BDC" w:rsidRDefault="00674FE4">
            <w:pPr>
              <w:rPr>
                <w:rFonts w:ascii="Cambria" w:hAnsi="Cambria"/>
              </w:rPr>
            </w:pPr>
            <w:r w:rsidRPr="00F21BDC">
              <w:rPr>
                <w:rFonts w:ascii="Cambria" w:hAnsi="Cambria"/>
              </w:rPr>
              <w:t>CPMK2</w:t>
            </w:r>
          </w:p>
          <w:p w14:paraId="102F98AD" w14:textId="77777777" w:rsidR="003B1235" w:rsidRPr="00F21BDC" w:rsidRDefault="00674FE4">
            <w:pPr>
              <w:rPr>
                <w:rFonts w:ascii="Cambria" w:hAnsi="Cambria"/>
              </w:rPr>
            </w:pPr>
            <w:r w:rsidRPr="00F21BDC">
              <w:rPr>
                <w:rFonts w:ascii="Cambria" w:hAnsi="Cambria"/>
              </w:rPr>
              <w:t>CPMK3</w:t>
            </w:r>
          </w:p>
          <w:p w14:paraId="0D00EA3C" w14:textId="77777777" w:rsidR="003B1235" w:rsidRPr="00F21BDC" w:rsidRDefault="00674FE4">
            <w:pPr>
              <w:rPr>
                <w:rFonts w:ascii="Cambria" w:hAnsi="Cambria"/>
              </w:rPr>
            </w:pPr>
            <w:r w:rsidRPr="00F21BDC">
              <w:rPr>
                <w:rFonts w:ascii="Cambria" w:hAnsi="Cambria"/>
              </w:rPr>
              <w:t>CPMK4</w:t>
            </w:r>
          </w:p>
          <w:p w14:paraId="7726BAEA" w14:textId="77777777" w:rsidR="003B1235" w:rsidRPr="00F21BDC" w:rsidRDefault="003B1235">
            <w:pPr>
              <w:rPr>
                <w:rFonts w:ascii="Cambria" w:hAnsi="Cambria"/>
                <w:b/>
              </w:rPr>
            </w:pPr>
          </w:p>
        </w:tc>
        <w:tc>
          <w:tcPr>
            <w:tcW w:w="855" w:type="pct"/>
          </w:tcPr>
          <w:p w14:paraId="23DD88EA" w14:textId="77777777" w:rsidR="003B1235" w:rsidRPr="00F21BDC" w:rsidRDefault="00674FE4">
            <w:pPr>
              <w:rPr>
                <w:rFonts w:ascii="Cambria" w:hAnsi="Cambria"/>
              </w:rPr>
            </w:pPr>
            <w:r w:rsidRPr="00F21BDC">
              <w:rPr>
                <w:rFonts w:ascii="Cambria" w:hAnsi="Cambria"/>
              </w:rPr>
              <w:t>Stopping rule</w:t>
            </w:r>
          </w:p>
        </w:tc>
        <w:tc>
          <w:tcPr>
            <w:tcW w:w="565" w:type="pct"/>
          </w:tcPr>
          <w:p w14:paraId="04DA2DB0" w14:textId="77777777" w:rsidR="003B1235" w:rsidRPr="00F21BDC" w:rsidRDefault="00674FE4">
            <w:pPr>
              <w:rPr>
                <w:rFonts w:ascii="Cambria" w:hAnsi="Cambria"/>
              </w:rPr>
            </w:pPr>
            <w:proofErr w:type="spellStart"/>
            <w:r w:rsidRPr="00F21BDC">
              <w:rPr>
                <w:rFonts w:ascii="Cambria" w:hAnsi="Cambria"/>
              </w:rPr>
              <w:t>Ceramah</w:t>
            </w:r>
            <w:proofErr w:type="spellEnd"/>
            <w:r w:rsidRPr="00F21BDC">
              <w:rPr>
                <w:rFonts w:ascii="Cambria" w:hAnsi="Cambria"/>
              </w:rPr>
              <w:t xml:space="preserve">, </w:t>
            </w:r>
            <w:proofErr w:type="spellStart"/>
            <w:r w:rsidRPr="00F21BDC">
              <w:rPr>
                <w:rFonts w:ascii="Cambria" w:hAnsi="Cambria"/>
              </w:rPr>
              <w:t>diskusi</w:t>
            </w:r>
            <w:proofErr w:type="spellEnd"/>
            <w:r w:rsidRPr="00F21BDC">
              <w:rPr>
                <w:rFonts w:ascii="Cambria" w:hAnsi="Cambria"/>
              </w:rPr>
              <w:t>, workshop</w:t>
            </w:r>
          </w:p>
        </w:tc>
        <w:tc>
          <w:tcPr>
            <w:tcW w:w="705" w:type="pct"/>
          </w:tcPr>
          <w:p w14:paraId="411760A6" w14:textId="77777777" w:rsidR="003B1235" w:rsidRPr="00F21BDC" w:rsidRDefault="00674FE4">
            <w:pPr>
              <w:rPr>
                <w:rFonts w:ascii="Cambria" w:hAnsi="Cambria"/>
              </w:rPr>
            </w:pPr>
            <w:proofErr w:type="spellStart"/>
            <w:r w:rsidRPr="00F21BDC">
              <w:rPr>
                <w:rFonts w:ascii="Cambria" w:hAnsi="Cambria"/>
              </w:rPr>
              <w:t>Melalui</w:t>
            </w:r>
            <w:proofErr w:type="spellEnd"/>
            <w:r w:rsidRPr="00F21BDC">
              <w:rPr>
                <w:rFonts w:ascii="Cambria" w:hAnsi="Cambria"/>
              </w:rPr>
              <w:t xml:space="preserve"> </w:t>
            </w:r>
            <w:proofErr w:type="spellStart"/>
            <w:r w:rsidRPr="00F21BDC">
              <w:rPr>
                <w:rFonts w:ascii="Cambria" w:hAnsi="Cambria"/>
              </w:rPr>
              <w:t>ceramah</w:t>
            </w:r>
            <w:proofErr w:type="spellEnd"/>
            <w:r w:rsidRPr="00F21BDC">
              <w:rPr>
                <w:rFonts w:ascii="Cambria" w:hAnsi="Cambria"/>
              </w:rPr>
              <w:t xml:space="preserve">, </w:t>
            </w:r>
            <w:proofErr w:type="spellStart"/>
            <w:r w:rsidRPr="00F21BDC">
              <w:rPr>
                <w:rFonts w:ascii="Cambria" w:hAnsi="Cambria"/>
              </w:rPr>
              <w:t>diskusi</w:t>
            </w:r>
            <w:proofErr w:type="spellEnd"/>
            <w:r w:rsidRPr="00F21BDC">
              <w:rPr>
                <w:rFonts w:ascii="Cambria" w:hAnsi="Cambria"/>
              </w:rPr>
              <w:t xml:space="preserve">, dan workshop, </w:t>
            </w:r>
            <w:proofErr w:type="spellStart"/>
            <w:r w:rsidRPr="00F21BDC">
              <w:rPr>
                <w:rFonts w:ascii="Cambria" w:hAnsi="Cambria"/>
              </w:rPr>
              <w:t>mahasiswa</w:t>
            </w:r>
            <w:proofErr w:type="spellEnd"/>
            <w:r w:rsidRPr="00F21BDC">
              <w:rPr>
                <w:rFonts w:ascii="Cambria" w:hAnsi="Cambria"/>
              </w:rPr>
              <w:t xml:space="preserve"> </w:t>
            </w:r>
            <w:proofErr w:type="spellStart"/>
            <w:proofErr w:type="gramStart"/>
            <w:r w:rsidRPr="00F21BDC">
              <w:rPr>
                <w:rFonts w:ascii="Cambria" w:hAnsi="Cambria"/>
              </w:rPr>
              <w:t>dapat</w:t>
            </w:r>
            <w:proofErr w:type="spellEnd"/>
            <w:r w:rsidRPr="00F21BDC">
              <w:rPr>
                <w:rFonts w:ascii="Cambria" w:hAnsi="Cambria"/>
              </w:rPr>
              <w:t xml:space="preserve">  </w:t>
            </w:r>
            <w:proofErr w:type="spellStart"/>
            <w:r w:rsidRPr="00F21BDC">
              <w:rPr>
                <w:rFonts w:ascii="Cambria" w:hAnsi="Cambria"/>
              </w:rPr>
              <w:t>mengombinasikan</w:t>
            </w:r>
            <w:proofErr w:type="spellEnd"/>
            <w:proofErr w:type="gramEnd"/>
            <w:r w:rsidRPr="00F21BDC">
              <w:rPr>
                <w:rFonts w:ascii="Cambria" w:hAnsi="Cambria"/>
              </w:rPr>
              <w:t xml:space="preserve"> </w:t>
            </w:r>
            <w:proofErr w:type="spellStart"/>
            <w:r w:rsidRPr="00F21BDC">
              <w:rPr>
                <w:rFonts w:ascii="Cambria" w:hAnsi="Cambria"/>
              </w:rPr>
              <w:t>percobaan</w:t>
            </w:r>
            <w:proofErr w:type="spellEnd"/>
            <w:r w:rsidRPr="00F21BDC">
              <w:rPr>
                <w:rFonts w:ascii="Cambria" w:hAnsi="Cambria"/>
              </w:rPr>
              <w:t xml:space="preserve"> yang </w:t>
            </w:r>
            <w:proofErr w:type="spellStart"/>
            <w:r w:rsidRPr="00F21BDC">
              <w:rPr>
                <w:rFonts w:ascii="Cambria" w:hAnsi="Cambria"/>
              </w:rPr>
              <w:t>dikontrol</w:t>
            </w:r>
            <w:proofErr w:type="spellEnd"/>
            <w:r w:rsidRPr="00F21BDC">
              <w:rPr>
                <w:rFonts w:ascii="Cambria" w:hAnsi="Cambria"/>
              </w:rPr>
              <w:t xml:space="preserve"> </w:t>
            </w:r>
            <w:proofErr w:type="spellStart"/>
            <w:r w:rsidRPr="00F21BDC">
              <w:rPr>
                <w:rFonts w:ascii="Cambria" w:hAnsi="Cambria"/>
              </w:rPr>
              <w:t>dengan</w:t>
            </w:r>
            <w:proofErr w:type="spellEnd"/>
            <w:r w:rsidRPr="00F21BDC">
              <w:rPr>
                <w:rFonts w:ascii="Cambria" w:hAnsi="Cambria"/>
              </w:rPr>
              <w:t xml:space="preserve"> </w:t>
            </w:r>
            <w:proofErr w:type="spellStart"/>
            <w:r w:rsidRPr="00F21BDC">
              <w:rPr>
                <w:rFonts w:ascii="Cambria" w:hAnsi="Cambria"/>
              </w:rPr>
              <w:t>hasil</w:t>
            </w:r>
            <w:proofErr w:type="spellEnd"/>
            <w:r w:rsidRPr="00F21BDC">
              <w:rPr>
                <w:rFonts w:ascii="Cambria" w:hAnsi="Cambria"/>
              </w:rPr>
              <w:t xml:space="preserve"> normal</w:t>
            </w:r>
          </w:p>
        </w:tc>
        <w:tc>
          <w:tcPr>
            <w:tcW w:w="553" w:type="pct"/>
          </w:tcPr>
          <w:p w14:paraId="38E3A47C" w14:textId="77777777" w:rsidR="003B1235" w:rsidRPr="00F21BDC" w:rsidRDefault="00674FE4">
            <w:pPr>
              <w:rPr>
                <w:rFonts w:ascii="Cambria" w:hAnsi="Cambria"/>
              </w:rPr>
            </w:pPr>
            <w:proofErr w:type="spellStart"/>
            <w:r w:rsidRPr="00F21BDC">
              <w:rPr>
                <w:rFonts w:ascii="Cambria" w:hAnsi="Cambria"/>
              </w:rPr>
              <w:t>Mengombinasikan</w:t>
            </w:r>
            <w:proofErr w:type="spellEnd"/>
            <w:r w:rsidRPr="00F21BDC">
              <w:rPr>
                <w:rFonts w:ascii="Cambria" w:hAnsi="Cambria"/>
              </w:rPr>
              <w:t xml:space="preserve"> </w:t>
            </w:r>
            <w:proofErr w:type="spellStart"/>
            <w:r w:rsidRPr="00F21BDC">
              <w:rPr>
                <w:rFonts w:ascii="Cambria" w:hAnsi="Cambria"/>
              </w:rPr>
              <w:t>percobaan</w:t>
            </w:r>
            <w:proofErr w:type="spellEnd"/>
            <w:r w:rsidRPr="00F21BDC">
              <w:rPr>
                <w:rFonts w:ascii="Cambria" w:hAnsi="Cambria"/>
              </w:rPr>
              <w:t xml:space="preserve"> yang </w:t>
            </w:r>
            <w:proofErr w:type="spellStart"/>
            <w:r w:rsidRPr="00F21BDC">
              <w:rPr>
                <w:rFonts w:ascii="Cambria" w:hAnsi="Cambria"/>
              </w:rPr>
              <w:t>dikontrol</w:t>
            </w:r>
            <w:proofErr w:type="spellEnd"/>
            <w:r w:rsidRPr="00F21BDC">
              <w:rPr>
                <w:rFonts w:ascii="Cambria" w:hAnsi="Cambria"/>
              </w:rPr>
              <w:t xml:space="preserve"> </w:t>
            </w:r>
            <w:proofErr w:type="spellStart"/>
            <w:r w:rsidRPr="00F21BDC">
              <w:rPr>
                <w:rFonts w:ascii="Cambria" w:hAnsi="Cambria"/>
              </w:rPr>
              <w:t>dengan</w:t>
            </w:r>
            <w:proofErr w:type="spellEnd"/>
            <w:r w:rsidRPr="00F21BDC">
              <w:rPr>
                <w:rFonts w:ascii="Cambria" w:hAnsi="Cambria"/>
              </w:rPr>
              <w:t xml:space="preserve"> </w:t>
            </w:r>
            <w:proofErr w:type="spellStart"/>
            <w:r w:rsidRPr="00F21BDC">
              <w:rPr>
                <w:rFonts w:ascii="Cambria" w:hAnsi="Cambria"/>
              </w:rPr>
              <w:t>hasil</w:t>
            </w:r>
            <w:proofErr w:type="spellEnd"/>
            <w:r w:rsidRPr="00F21BDC">
              <w:rPr>
                <w:rFonts w:ascii="Cambria" w:hAnsi="Cambria"/>
              </w:rPr>
              <w:t xml:space="preserve"> normal</w:t>
            </w:r>
          </w:p>
        </w:tc>
        <w:tc>
          <w:tcPr>
            <w:tcW w:w="412" w:type="pct"/>
          </w:tcPr>
          <w:p w14:paraId="1029FD45" w14:textId="77777777" w:rsidR="003B1235" w:rsidRPr="00F21BDC" w:rsidRDefault="00674FE4">
            <w:pPr>
              <w:rPr>
                <w:rFonts w:ascii="Cambria" w:eastAsia="Cambria" w:hAnsi="Cambria" w:cs="Cambria"/>
              </w:rPr>
            </w:pPr>
            <w:proofErr w:type="spellStart"/>
            <w:r w:rsidRPr="00F21BDC">
              <w:rPr>
                <w:rFonts w:ascii="Cambria" w:eastAsia="Cambria" w:hAnsi="Cambria" w:cs="Cambria"/>
              </w:rPr>
              <w:t>Lisan</w:t>
            </w:r>
            <w:proofErr w:type="spellEnd"/>
            <w:r w:rsidRPr="00F21BDC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F21BDC">
              <w:rPr>
                <w:rFonts w:ascii="Cambria" w:eastAsia="Cambria" w:hAnsi="Cambria" w:cs="Cambria"/>
              </w:rPr>
              <w:t>Tulis</w:t>
            </w:r>
            <w:proofErr w:type="spellEnd"/>
            <w:r w:rsidRPr="00F21BDC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F21BDC">
              <w:rPr>
                <w:rFonts w:ascii="Cambria" w:eastAsia="Cambria" w:hAnsi="Cambria" w:cs="Cambria"/>
              </w:rPr>
              <w:t>Portofolio</w:t>
            </w:r>
            <w:proofErr w:type="spellEnd"/>
          </w:p>
        </w:tc>
        <w:tc>
          <w:tcPr>
            <w:tcW w:w="301" w:type="pct"/>
          </w:tcPr>
          <w:p w14:paraId="35E5F9D6" w14:textId="77777777" w:rsidR="003B1235" w:rsidRPr="00F21BDC" w:rsidRDefault="00674FE4">
            <w:pPr>
              <w:jc w:val="center"/>
              <w:rPr>
                <w:rFonts w:ascii="Cambria" w:eastAsia="Cambria" w:hAnsi="Cambria" w:cs="Cambria"/>
              </w:rPr>
            </w:pPr>
            <w:r w:rsidRPr="00F21BDC">
              <w:rPr>
                <w:rFonts w:ascii="Cambria" w:eastAsia="Cambria" w:hAnsi="Cambria" w:cs="Cambria"/>
              </w:rPr>
              <w:t>5</w:t>
            </w:r>
          </w:p>
        </w:tc>
        <w:tc>
          <w:tcPr>
            <w:tcW w:w="338" w:type="pct"/>
          </w:tcPr>
          <w:p w14:paraId="52AE624E" w14:textId="77777777" w:rsidR="003B1235" w:rsidRPr="00F21BDC" w:rsidRDefault="00674FE4">
            <w:pPr>
              <w:jc w:val="center"/>
              <w:rPr>
                <w:rFonts w:ascii="Cambria" w:eastAsia="Cambria" w:hAnsi="Cambria" w:cs="Cambria"/>
              </w:rPr>
            </w:pPr>
            <w:r w:rsidRPr="00F21BDC">
              <w:rPr>
                <w:rFonts w:ascii="Cambria" w:eastAsia="Cambria" w:hAnsi="Cambria" w:cs="Cambria"/>
              </w:rPr>
              <w:t>150’</w:t>
            </w:r>
          </w:p>
        </w:tc>
        <w:tc>
          <w:tcPr>
            <w:tcW w:w="402" w:type="pct"/>
          </w:tcPr>
          <w:p w14:paraId="06FE22D4" w14:textId="77777777" w:rsidR="003B1235" w:rsidRPr="00F21BDC" w:rsidRDefault="00674FE4">
            <w:pPr>
              <w:jc w:val="center"/>
              <w:rPr>
                <w:rFonts w:ascii="Cambria" w:eastAsia="Cambria" w:hAnsi="Cambria" w:cs="Cambria"/>
              </w:rPr>
            </w:pPr>
            <w:r w:rsidRPr="00F21BDC">
              <w:rPr>
                <w:rFonts w:ascii="Cambria" w:eastAsia="Cambria" w:hAnsi="Cambria" w:cs="Cambria"/>
              </w:rPr>
              <w:t>A</w:t>
            </w:r>
          </w:p>
        </w:tc>
      </w:tr>
      <w:tr w:rsidR="003B1235" w:rsidRPr="00F21BDC" w14:paraId="381D3FD8" w14:textId="77777777" w:rsidTr="00F21BDC">
        <w:tc>
          <w:tcPr>
            <w:tcW w:w="202" w:type="pct"/>
          </w:tcPr>
          <w:p w14:paraId="11B3BB2D" w14:textId="77777777" w:rsidR="003B1235" w:rsidRPr="00F21BDC" w:rsidRDefault="00674FE4">
            <w:pPr>
              <w:jc w:val="center"/>
              <w:rPr>
                <w:rFonts w:ascii="Cambria" w:hAnsi="Cambria"/>
              </w:rPr>
            </w:pPr>
            <w:r w:rsidRPr="00F21BDC">
              <w:rPr>
                <w:rFonts w:ascii="Cambria" w:hAnsi="Cambria"/>
              </w:rPr>
              <w:t>12 dan 13</w:t>
            </w:r>
          </w:p>
        </w:tc>
        <w:tc>
          <w:tcPr>
            <w:tcW w:w="667" w:type="pct"/>
          </w:tcPr>
          <w:p w14:paraId="372074D5" w14:textId="77777777" w:rsidR="003B1235" w:rsidRPr="00F21BDC" w:rsidRDefault="00674FE4">
            <w:pPr>
              <w:rPr>
                <w:rFonts w:ascii="Cambria" w:hAnsi="Cambria"/>
              </w:rPr>
            </w:pPr>
            <w:r w:rsidRPr="00F21BDC">
              <w:rPr>
                <w:rFonts w:ascii="Cambria" w:hAnsi="Cambria"/>
              </w:rPr>
              <w:t>CPMK1</w:t>
            </w:r>
          </w:p>
          <w:p w14:paraId="732ECDCB" w14:textId="77777777" w:rsidR="003B1235" w:rsidRPr="00F21BDC" w:rsidRDefault="00674FE4">
            <w:pPr>
              <w:rPr>
                <w:rFonts w:ascii="Cambria" w:hAnsi="Cambria"/>
              </w:rPr>
            </w:pPr>
            <w:r w:rsidRPr="00F21BDC">
              <w:rPr>
                <w:rFonts w:ascii="Cambria" w:hAnsi="Cambria"/>
              </w:rPr>
              <w:t>CPMK2</w:t>
            </w:r>
          </w:p>
          <w:p w14:paraId="6599CA59" w14:textId="77777777" w:rsidR="003B1235" w:rsidRPr="00F21BDC" w:rsidRDefault="00674FE4">
            <w:pPr>
              <w:rPr>
                <w:rFonts w:ascii="Cambria" w:hAnsi="Cambria"/>
              </w:rPr>
            </w:pPr>
            <w:r w:rsidRPr="00F21BDC">
              <w:rPr>
                <w:rFonts w:ascii="Cambria" w:hAnsi="Cambria"/>
              </w:rPr>
              <w:t>CPMK3</w:t>
            </w:r>
          </w:p>
          <w:p w14:paraId="57F49DDC" w14:textId="77777777" w:rsidR="003B1235" w:rsidRPr="00F21BDC" w:rsidRDefault="00674FE4">
            <w:pPr>
              <w:rPr>
                <w:rFonts w:ascii="Cambria" w:hAnsi="Cambria"/>
              </w:rPr>
            </w:pPr>
            <w:r w:rsidRPr="00F21BDC">
              <w:rPr>
                <w:rFonts w:ascii="Cambria" w:hAnsi="Cambria"/>
              </w:rPr>
              <w:t>CPMK4</w:t>
            </w:r>
          </w:p>
          <w:p w14:paraId="5E58DF7B" w14:textId="77777777" w:rsidR="003B1235" w:rsidRPr="00F21BDC" w:rsidRDefault="003B1235">
            <w:pPr>
              <w:rPr>
                <w:rFonts w:ascii="Cambria" w:hAnsi="Cambria"/>
                <w:b/>
              </w:rPr>
            </w:pPr>
          </w:p>
        </w:tc>
        <w:tc>
          <w:tcPr>
            <w:tcW w:w="855" w:type="pct"/>
          </w:tcPr>
          <w:p w14:paraId="1282545E" w14:textId="77777777" w:rsidR="003B1235" w:rsidRPr="00F21BDC" w:rsidRDefault="00674FE4">
            <w:pPr>
              <w:rPr>
                <w:rFonts w:ascii="Cambria" w:hAnsi="Cambria"/>
              </w:rPr>
            </w:pPr>
            <w:proofErr w:type="spellStart"/>
            <w:r w:rsidRPr="00F21BDC">
              <w:rPr>
                <w:rFonts w:ascii="Cambria" w:hAnsi="Cambria"/>
              </w:rPr>
              <w:t>Penentuan</w:t>
            </w:r>
            <w:proofErr w:type="spellEnd"/>
            <w:r w:rsidRPr="00F21BDC">
              <w:rPr>
                <w:rFonts w:ascii="Cambria" w:hAnsi="Cambria"/>
              </w:rPr>
              <w:t xml:space="preserve"> </w:t>
            </w:r>
            <w:proofErr w:type="spellStart"/>
            <w:r w:rsidRPr="00F21BDC">
              <w:rPr>
                <w:rFonts w:ascii="Cambria" w:hAnsi="Cambria"/>
              </w:rPr>
              <w:t>hasil</w:t>
            </w:r>
            <w:proofErr w:type="spellEnd"/>
            <w:r w:rsidRPr="00F21BDC">
              <w:rPr>
                <w:rFonts w:ascii="Cambria" w:hAnsi="Cambria"/>
              </w:rPr>
              <w:t xml:space="preserve"> </w:t>
            </w:r>
            <w:proofErr w:type="spellStart"/>
            <w:r w:rsidRPr="00F21BDC">
              <w:rPr>
                <w:rFonts w:ascii="Cambria" w:hAnsi="Cambria"/>
              </w:rPr>
              <w:t>akhir</w:t>
            </w:r>
            <w:proofErr w:type="spellEnd"/>
            <w:r w:rsidRPr="00F21BDC">
              <w:rPr>
                <w:rFonts w:ascii="Cambria" w:hAnsi="Cambria"/>
              </w:rPr>
              <w:t xml:space="preserve"> (scale </w:t>
            </w:r>
            <w:proofErr w:type="spellStart"/>
            <w:r w:rsidRPr="00F21BDC">
              <w:rPr>
                <w:rFonts w:ascii="Cambria" w:hAnsi="Cambria"/>
              </w:rPr>
              <w:t>sisiwa</w:t>
            </w:r>
            <w:proofErr w:type="spellEnd"/>
            <w:r w:rsidRPr="00F21BDC">
              <w:rPr>
                <w:rFonts w:ascii="Cambria" w:hAnsi="Cambria"/>
              </w:rPr>
              <w:t xml:space="preserve">) </w:t>
            </w:r>
            <w:proofErr w:type="spellStart"/>
            <w:r w:rsidRPr="00F21BDC">
              <w:rPr>
                <w:rFonts w:ascii="Cambria" w:hAnsi="Cambria"/>
              </w:rPr>
              <w:t>berdasarkan</w:t>
            </w:r>
            <w:proofErr w:type="spellEnd"/>
            <w:r w:rsidRPr="00F21BDC">
              <w:rPr>
                <w:rFonts w:ascii="Cambria" w:hAnsi="Cambria"/>
              </w:rPr>
              <w:t xml:space="preserve"> </w:t>
            </w:r>
            <w:proofErr w:type="spellStart"/>
            <w:r w:rsidRPr="00F21BDC">
              <w:rPr>
                <w:rFonts w:ascii="Cambria" w:hAnsi="Cambria"/>
              </w:rPr>
              <w:t>Teori</w:t>
            </w:r>
            <w:proofErr w:type="spellEnd"/>
            <w:r w:rsidRPr="00F21BDC">
              <w:rPr>
                <w:rFonts w:ascii="Cambria" w:hAnsi="Cambria"/>
              </w:rPr>
              <w:t xml:space="preserve"> </w:t>
            </w:r>
            <w:proofErr w:type="spellStart"/>
            <w:r w:rsidRPr="00F21BDC">
              <w:rPr>
                <w:rFonts w:ascii="Cambria" w:hAnsi="Cambria"/>
              </w:rPr>
              <w:t>Tes</w:t>
            </w:r>
            <w:proofErr w:type="spellEnd"/>
            <w:r w:rsidRPr="00F21BDC">
              <w:rPr>
                <w:rFonts w:ascii="Cambria" w:hAnsi="Cambria"/>
              </w:rPr>
              <w:t xml:space="preserve"> </w:t>
            </w:r>
            <w:proofErr w:type="spellStart"/>
            <w:r w:rsidRPr="00F21BDC">
              <w:rPr>
                <w:rFonts w:ascii="Cambria" w:hAnsi="Cambria"/>
              </w:rPr>
              <w:t>Klasik</w:t>
            </w:r>
            <w:proofErr w:type="spellEnd"/>
            <w:r w:rsidRPr="00F21BDC">
              <w:rPr>
                <w:rFonts w:ascii="Cambria" w:hAnsi="Cambria"/>
              </w:rPr>
              <w:t xml:space="preserve"> dan IRT</w:t>
            </w:r>
          </w:p>
        </w:tc>
        <w:tc>
          <w:tcPr>
            <w:tcW w:w="565" w:type="pct"/>
          </w:tcPr>
          <w:p w14:paraId="2CEB5618" w14:textId="77777777" w:rsidR="003B1235" w:rsidRPr="00F21BDC" w:rsidRDefault="00674FE4">
            <w:pPr>
              <w:rPr>
                <w:rFonts w:ascii="Cambria" w:hAnsi="Cambria"/>
              </w:rPr>
            </w:pPr>
            <w:proofErr w:type="spellStart"/>
            <w:r w:rsidRPr="00F21BDC">
              <w:rPr>
                <w:rFonts w:ascii="Cambria" w:hAnsi="Cambria"/>
              </w:rPr>
              <w:t>Ceramah</w:t>
            </w:r>
            <w:proofErr w:type="spellEnd"/>
            <w:r w:rsidRPr="00F21BDC">
              <w:rPr>
                <w:rFonts w:ascii="Cambria" w:hAnsi="Cambria"/>
              </w:rPr>
              <w:t xml:space="preserve">, </w:t>
            </w:r>
            <w:proofErr w:type="spellStart"/>
            <w:r w:rsidRPr="00F21BDC">
              <w:rPr>
                <w:rFonts w:ascii="Cambria" w:hAnsi="Cambria"/>
              </w:rPr>
              <w:t>diskusi</w:t>
            </w:r>
            <w:proofErr w:type="spellEnd"/>
            <w:r w:rsidRPr="00F21BDC">
              <w:rPr>
                <w:rFonts w:ascii="Cambria" w:hAnsi="Cambria"/>
              </w:rPr>
              <w:t>, workshop</w:t>
            </w:r>
          </w:p>
        </w:tc>
        <w:tc>
          <w:tcPr>
            <w:tcW w:w="705" w:type="pct"/>
          </w:tcPr>
          <w:p w14:paraId="5B52962F" w14:textId="77777777" w:rsidR="003B1235" w:rsidRPr="00F21BDC" w:rsidRDefault="00674FE4">
            <w:pPr>
              <w:rPr>
                <w:rFonts w:ascii="Cambria" w:hAnsi="Cambria"/>
              </w:rPr>
            </w:pPr>
            <w:proofErr w:type="spellStart"/>
            <w:r w:rsidRPr="00F21BDC">
              <w:rPr>
                <w:rFonts w:ascii="Cambria" w:hAnsi="Cambria"/>
              </w:rPr>
              <w:t>Melalui</w:t>
            </w:r>
            <w:proofErr w:type="spellEnd"/>
            <w:r w:rsidRPr="00F21BDC">
              <w:rPr>
                <w:rFonts w:ascii="Cambria" w:hAnsi="Cambria"/>
              </w:rPr>
              <w:t xml:space="preserve"> </w:t>
            </w:r>
            <w:proofErr w:type="spellStart"/>
            <w:r w:rsidRPr="00F21BDC">
              <w:rPr>
                <w:rFonts w:ascii="Cambria" w:hAnsi="Cambria"/>
              </w:rPr>
              <w:t>ceramah</w:t>
            </w:r>
            <w:proofErr w:type="spellEnd"/>
            <w:r w:rsidRPr="00F21BDC">
              <w:rPr>
                <w:rFonts w:ascii="Cambria" w:hAnsi="Cambria"/>
              </w:rPr>
              <w:t xml:space="preserve">, </w:t>
            </w:r>
            <w:proofErr w:type="spellStart"/>
            <w:r w:rsidRPr="00F21BDC">
              <w:rPr>
                <w:rFonts w:ascii="Cambria" w:hAnsi="Cambria"/>
              </w:rPr>
              <w:t>diskusi</w:t>
            </w:r>
            <w:proofErr w:type="spellEnd"/>
            <w:r w:rsidRPr="00F21BDC">
              <w:rPr>
                <w:rFonts w:ascii="Cambria" w:hAnsi="Cambria"/>
              </w:rPr>
              <w:t xml:space="preserve">, dan workshop, </w:t>
            </w:r>
            <w:proofErr w:type="spellStart"/>
            <w:r w:rsidRPr="00F21BDC">
              <w:rPr>
                <w:rFonts w:ascii="Cambria" w:hAnsi="Cambria"/>
              </w:rPr>
              <w:t>mahasiswa</w:t>
            </w:r>
            <w:proofErr w:type="spellEnd"/>
            <w:r w:rsidRPr="00F21BDC">
              <w:rPr>
                <w:rFonts w:ascii="Cambria" w:hAnsi="Cambria"/>
              </w:rPr>
              <w:t xml:space="preserve"> </w:t>
            </w:r>
            <w:proofErr w:type="spellStart"/>
            <w:r w:rsidRPr="00F21BDC">
              <w:rPr>
                <w:rFonts w:ascii="Cambria" w:hAnsi="Cambria"/>
              </w:rPr>
              <w:t>dapat</w:t>
            </w:r>
            <w:proofErr w:type="spellEnd"/>
            <w:r w:rsidRPr="00F21BDC">
              <w:rPr>
                <w:rFonts w:ascii="Cambria" w:hAnsi="Cambria"/>
              </w:rPr>
              <w:t xml:space="preserve"> </w:t>
            </w:r>
            <w:proofErr w:type="spellStart"/>
            <w:r w:rsidRPr="00F21BDC">
              <w:rPr>
                <w:rFonts w:ascii="Cambria" w:hAnsi="Cambria"/>
              </w:rPr>
              <w:t>mengombinasikan</w:t>
            </w:r>
            <w:proofErr w:type="spellEnd"/>
            <w:r w:rsidRPr="00F21BDC">
              <w:rPr>
                <w:rFonts w:ascii="Cambria" w:hAnsi="Cambria"/>
              </w:rPr>
              <w:t xml:space="preserve"> </w:t>
            </w:r>
            <w:proofErr w:type="spellStart"/>
            <w:r w:rsidRPr="00F21BDC">
              <w:rPr>
                <w:rFonts w:ascii="Cambria" w:hAnsi="Cambria"/>
              </w:rPr>
              <w:t>persobaan</w:t>
            </w:r>
            <w:proofErr w:type="spellEnd"/>
            <w:r w:rsidRPr="00F21BDC">
              <w:rPr>
                <w:rFonts w:ascii="Cambria" w:hAnsi="Cambria"/>
              </w:rPr>
              <w:t xml:space="preserve"> yang </w:t>
            </w:r>
            <w:proofErr w:type="spellStart"/>
            <w:r w:rsidRPr="00F21BDC">
              <w:rPr>
                <w:rFonts w:ascii="Cambria" w:hAnsi="Cambria"/>
              </w:rPr>
              <w:t>dikontrol</w:t>
            </w:r>
            <w:proofErr w:type="spellEnd"/>
            <w:r w:rsidRPr="00F21BDC">
              <w:rPr>
                <w:rFonts w:ascii="Cambria" w:hAnsi="Cambria"/>
              </w:rPr>
              <w:t xml:space="preserve"> </w:t>
            </w:r>
            <w:proofErr w:type="spellStart"/>
            <w:r w:rsidRPr="00F21BDC">
              <w:rPr>
                <w:rFonts w:ascii="Cambria" w:hAnsi="Cambria"/>
              </w:rPr>
              <w:t>dengan</w:t>
            </w:r>
            <w:proofErr w:type="spellEnd"/>
            <w:r w:rsidRPr="00F21BDC">
              <w:rPr>
                <w:rFonts w:ascii="Cambria" w:hAnsi="Cambria"/>
              </w:rPr>
              <w:t xml:space="preserve"> </w:t>
            </w:r>
            <w:proofErr w:type="spellStart"/>
            <w:r w:rsidRPr="00F21BDC">
              <w:rPr>
                <w:rFonts w:ascii="Cambria" w:hAnsi="Cambria"/>
              </w:rPr>
              <w:t>hasil</w:t>
            </w:r>
            <w:proofErr w:type="spellEnd"/>
            <w:r w:rsidRPr="00F21BDC">
              <w:rPr>
                <w:rFonts w:ascii="Cambria" w:hAnsi="Cambria"/>
              </w:rPr>
              <w:t xml:space="preserve"> </w:t>
            </w:r>
            <w:proofErr w:type="spellStart"/>
            <w:r w:rsidRPr="00F21BDC">
              <w:rPr>
                <w:rFonts w:ascii="Cambria" w:hAnsi="Cambria"/>
              </w:rPr>
              <w:t>diskrit</w:t>
            </w:r>
            <w:proofErr w:type="spellEnd"/>
            <w:r w:rsidRPr="00F21BDC">
              <w:rPr>
                <w:rFonts w:ascii="Cambria" w:hAnsi="Cambria"/>
              </w:rPr>
              <w:t xml:space="preserve"> </w:t>
            </w:r>
          </w:p>
        </w:tc>
        <w:tc>
          <w:tcPr>
            <w:tcW w:w="553" w:type="pct"/>
          </w:tcPr>
          <w:p w14:paraId="0A585D26" w14:textId="77777777" w:rsidR="003B1235" w:rsidRPr="00F21BDC" w:rsidRDefault="00674FE4">
            <w:pPr>
              <w:rPr>
                <w:rFonts w:ascii="Cambria" w:hAnsi="Cambria"/>
              </w:rPr>
            </w:pPr>
            <w:proofErr w:type="spellStart"/>
            <w:r w:rsidRPr="00F21BDC">
              <w:rPr>
                <w:rFonts w:ascii="Cambria" w:hAnsi="Cambria"/>
              </w:rPr>
              <w:t>Mengombinasikan</w:t>
            </w:r>
            <w:proofErr w:type="spellEnd"/>
            <w:r w:rsidRPr="00F21BDC">
              <w:rPr>
                <w:rFonts w:ascii="Cambria" w:hAnsi="Cambria"/>
              </w:rPr>
              <w:t xml:space="preserve"> </w:t>
            </w:r>
            <w:proofErr w:type="spellStart"/>
            <w:r w:rsidRPr="00F21BDC">
              <w:rPr>
                <w:rFonts w:ascii="Cambria" w:hAnsi="Cambria"/>
              </w:rPr>
              <w:t>persobaan</w:t>
            </w:r>
            <w:proofErr w:type="spellEnd"/>
            <w:r w:rsidRPr="00F21BDC">
              <w:rPr>
                <w:rFonts w:ascii="Cambria" w:hAnsi="Cambria"/>
              </w:rPr>
              <w:t xml:space="preserve"> yang </w:t>
            </w:r>
            <w:proofErr w:type="spellStart"/>
            <w:r w:rsidRPr="00F21BDC">
              <w:rPr>
                <w:rFonts w:ascii="Cambria" w:hAnsi="Cambria"/>
              </w:rPr>
              <w:t>dikontrol</w:t>
            </w:r>
            <w:proofErr w:type="spellEnd"/>
            <w:r w:rsidRPr="00F21BDC">
              <w:rPr>
                <w:rFonts w:ascii="Cambria" w:hAnsi="Cambria"/>
              </w:rPr>
              <w:t xml:space="preserve"> </w:t>
            </w:r>
            <w:proofErr w:type="spellStart"/>
            <w:r w:rsidRPr="00F21BDC">
              <w:rPr>
                <w:rFonts w:ascii="Cambria" w:hAnsi="Cambria"/>
              </w:rPr>
              <w:t>dengan</w:t>
            </w:r>
            <w:proofErr w:type="spellEnd"/>
            <w:r w:rsidRPr="00F21BDC">
              <w:rPr>
                <w:rFonts w:ascii="Cambria" w:hAnsi="Cambria"/>
              </w:rPr>
              <w:t xml:space="preserve"> </w:t>
            </w:r>
            <w:proofErr w:type="spellStart"/>
            <w:r w:rsidRPr="00F21BDC">
              <w:rPr>
                <w:rFonts w:ascii="Cambria" w:hAnsi="Cambria"/>
              </w:rPr>
              <w:t>hasil</w:t>
            </w:r>
            <w:proofErr w:type="spellEnd"/>
            <w:r w:rsidRPr="00F21BDC">
              <w:rPr>
                <w:rFonts w:ascii="Cambria" w:hAnsi="Cambria"/>
              </w:rPr>
              <w:t xml:space="preserve"> </w:t>
            </w:r>
            <w:proofErr w:type="spellStart"/>
            <w:r w:rsidRPr="00F21BDC">
              <w:rPr>
                <w:rFonts w:ascii="Cambria" w:hAnsi="Cambria"/>
              </w:rPr>
              <w:t>diskrit</w:t>
            </w:r>
            <w:proofErr w:type="spellEnd"/>
          </w:p>
        </w:tc>
        <w:tc>
          <w:tcPr>
            <w:tcW w:w="412" w:type="pct"/>
          </w:tcPr>
          <w:p w14:paraId="7AFA26A2" w14:textId="77777777" w:rsidR="003B1235" w:rsidRPr="00F21BDC" w:rsidRDefault="00674FE4">
            <w:pPr>
              <w:rPr>
                <w:rFonts w:ascii="Cambria" w:eastAsia="Cambria" w:hAnsi="Cambria" w:cs="Cambria"/>
              </w:rPr>
            </w:pPr>
            <w:proofErr w:type="spellStart"/>
            <w:r w:rsidRPr="00F21BDC">
              <w:rPr>
                <w:rFonts w:ascii="Cambria" w:eastAsia="Cambria" w:hAnsi="Cambria" w:cs="Cambria"/>
              </w:rPr>
              <w:t>Lisan</w:t>
            </w:r>
            <w:proofErr w:type="spellEnd"/>
            <w:r w:rsidRPr="00F21BDC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F21BDC">
              <w:rPr>
                <w:rFonts w:ascii="Cambria" w:eastAsia="Cambria" w:hAnsi="Cambria" w:cs="Cambria"/>
              </w:rPr>
              <w:t>Tulis</w:t>
            </w:r>
            <w:proofErr w:type="spellEnd"/>
            <w:r w:rsidRPr="00F21BDC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F21BDC">
              <w:rPr>
                <w:rFonts w:ascii="Cambria" w:eastAsia="Cambria" w:hAnsi="Cambria" w:cs="Cambria"/>
              </w:rPr>
              <w:t>Portofolio</w:t>
            </w:r>
            <w:proofErr w:type="spellEnd"/>
          </w:p>
        </w:tc>
        <w:tc>
          <w:tcPr>
            <w:tcW w:w="301" w:type="pct"/>
          </w:tcPr>
          <w:p w14:paraId="69A91F04" w14:textId="77777777" w:rsidR="003B1235" w:rsidRPr="00F21BDC" w:rsidRDefault="00674FE4">
            <w:pPr>
              <w:jc w:val="center"/>
              <w:rPr>
                <w:rFonts w:ascii="Cambria" w:eastAsia="Cambria" w:hAnsi="Cambria" w:cs="Cambria"/>
              </w:rPr>
            </w:pPr>
            <w:r w:rsidRPr="00F21BDC">
              <w:rPr>
                <w:rFonts w:ascii="Cambria" w:eastAsia="Cambria" w:hAnsi="Cambria" w:cs="Cambria"/>
              </w:rPr>
              <w:t>6</w:t>
            </w:r>
          </w:p>
        </w:tc>
        <w:tc>
          <w:tcPr>
            <w:tcW w:w="338" w:type="pct"/>
          </w:tcPr>
          <w:p w14:paraId="1817DA8F" w14:textId="77777777" w:rsidR="003B1235" w:rsidRPr="00F21BDC" w:rsidRDefault="00674FE4">
            <w:pPr>
              <w:jc w:val="center"/>
              <w:rPr>
                <w:rFonts w:ascii="Cambria" w:eastAsia="Cambria" w:hAnsi="Cambria" w:cs="Cambria"/>
              </w:rPr>
            </w:pPr>
            <w:r w:rsidRPr="00F21BDC">
              <w:rPr>
                <w:rFonts w:ascii="Cambria" w:eastAsia="Cambria" w:hAnsi="Cambria" w:cs="Cambria"/>
              </w:rPr>
              <w:t>150’</w:t>
            </w:r>
          </w:p>
        </w:tc>
        <w:tc>
          <w:tcPr>
            <w:tcW w:w="402" w:type="pct"/>
          </w:tcPr>
          <w:p w14:paraId="66286E52" w14:textId="77777777" w:rsidR="003B1235" w:rsidRPr="00F21BDC" w:rsidRDefault="00674FE4">
            <w:pPr>
              <w:jc w:val="center"/>
              <w:rPr>
                <w:rFonts w:ascii="Cambria" w:eastAsia="Cambria" w:hAnsi="Cambria" w:cs="Cambria"/>
              </w:rPr>
            </w:pPr>
            <w:r w:rsidRPr="00F21BDC">
              <w:rPr>
                <w:rFonts w:ascii="Cambria" w:eastAsia="Cambria" w:hAnsi="Cambria" w:cs="Cambria"/>
              </w:rPr>
              <w:t>A</w:t>
            </w:r>
          </w:p>
        </w:tc>
      </w:tr>
      <w:tr w:rsidR="003B1235" w:rsidRPr="00F21BDC" w14:paraId="5B43A068" w14:textId="77777777" w:rsidTr="00F21BDC">
        <w:tc>
          <w:tcPr>
            <w:tcW w:w="202" w:type="pct"/>
          </w:tcPr>
          <w:p w14:paraId="55270534" w14:textId="77777777" w:rsidR="003B1235" w:rsidRPr="00F21BDC" w:rsidRDefault="00674FE4">
            <w:pPr>
              <w:jc w:val="center"/>
              <w:rPr>
                <w:rFonts w:ascii="Cambria" w:hAnsi="Cambria"/>
              </w:rPr>
            </w:pPr>
            <w:r w:rsidRPr="00F21BDC">
              <w:rPr>
                <w:rFonts w:ascii="Cambria" w:hAnsi="Cambria"/>
              </w:rPr>
              <w:t>14</w:t>
            </w:r>
          </w:p>
        </w:tc>
        <w:tc>
          <w:tcPr>
            <w:tcW w:w="667" w:type="pct"/>
          </w:tcPr>
          <w:p w14:paraId="54FF7D85" w14:textId="77777777" w:rsidR="003B1235" w:rsidRPr="00F21BDC" w:rsidRDefault="00674FE4">
            <w:pPr>
              <w:rPr>
                <w:rFonts w:ascii="Cambria" w:hAnsi="Cambria"/>
              </w:rPr>
            </w:pPr>
            <w:r w:rsidRPr="00F21BDC">
              <w:rPr>
                <w:rFonts w:ascii="Cambria" w:hAnsi="Cambria"/>
              </w:rPr>
              <w:t>CPMK1</w:t>
            </w:r>
          </w:p>
          <w:p w14:paraId="687F4B27" w14:textId="77777777" w:rsidR="003B1235" w:rsidRPr="00F21BDC" w:rsidRDefault="00674FE4">
            <w:pPr>
              <w:rPr>
                <w:rFonts w:ascii="Cambria" w:hAnsi="Cambria"/>
              </w:rPr>
            </w:pPr>
            <w:r w:rsidRPr="00F21BDC">
              <w:rPr>
                <w:rFonts w:ascii="Cambria" w:hAnsi="Cambria"/>
              </w:rPr>
              <w:t>CPMK2</w:t>
            </w:r>
          </w:p>
          <w:p w14:paraId="76731053" w14:textId="77777777" w:rsidR="003B1235" w:rsidRPr="00F21BDC" w:rsidRDefault="00674FE4">
            <w:pPr>
              <w:rPr>
                <w:rFonts w:ascii="Cambria" w:hAnsi="Cambria"/>
              </w:rPr>
            </w:pPr>
            <w:r w:rsidRPr="00F21BDC">
              <w:rPr>
                <w:rFonts w:ascii="Cambria" w:hAnsi="Cambria"/>
              </w:rPr>
              <w:t>CPMK3</w:t>
            </w:r>
          </w:p>
          <w:p w14:paraId="37463557" w14:textId="77777777" w:rsidR="003B1235" w:rsidRPr="00F21BDC" w:rsidRDefault="00674FE4">
            <w:pPr>
              <w:rPr>
                <w:rFonts w:ascii="Cambria" w:hAnsi="Cambria"/>
              </w:rPr>
            </w:pPr>
            <w:r w:rsidRPr="00F21BDC">
              <w:rPr>
                <w:rFonts w:ascii="Cambria" w:hAnsi="Cambria"/>
              </w:rPr>
              <w:lastRenderedPageBreak/>
              <w:t>CPMK4</w:t>
            </w:r>
          </w:p>
          <w:p w14:paraId="1B7927BE" w14:textId="77777777" w:rsidR="003B1235" w:rsidRPr="00F21BDC" w:rsidRDefault="003B1235">
            <w:pPr>
              <w:rPr>
                <w:rFonts w:ascii="Cambria" w:hAnsi="Cambria"/>
                <w:b/>
              </w:rPr>
            </w:pPr>
          </w:p>
        </w:tc>
        <w:tc>
          <w:tcPr>
            <w:tcW w:w="855" w:type="pct"/>
          </w:tcPr>
          <w:p w14:paraId="11F67566" w14:textId="77777777" w:rsidR="003B1235" w:rsidRPr="00F21BDC" w:rsidRDefault="00674FE4">
            <w:pPr>
              <w:rPr>
                <w:rFonts w:ascii="Cambria" w:hAnsi="Cambria"/>
              </w:rPr>
            </w:pPr>
            <w:proofErr w:type="spellStart"/>
            <w:r w:rsidRPr="00F21BDC">
              <w:rPr>
                <w:rFonts w:ascii="Cambria" w:hAnsi="Cambria"/>
              </w:rPr>
              <w:lastRenderedPageBreak/>
              <w:t>Penentuan</w:t>
            </w:r>
            <w:proofErr w:type="spellEnd"/>
            <w:r w:rsidRPr="00F21BDC">
              <w:rPr>
                <w:rFonts w:ascii="Cambria" w:hAnsi="Cambria"/>
              </w:rPr>
              <w:t xml:space="preserve"> </w:t>
            </w:r>
            <w:proofErr w:type="spellStart"/>
            <w:r w:rsidRPr="00F21BDC">
              <w:rPr>
                <w:rFonts w:ascii="Cambria" w:hAnsi="Cambria"/>
              </w:rPr>
              <w:t>karakteristik</w:t>
            </w:r>
            <w:proofErr w:type="spellEnd"/>
            <w:r w:rsidRPr="00F21BDC">
              <w:rPr>
                <w:rFonts w:ascii="Cambria" w:hAnsi="Cambria"/>
              </w:rPr>
              <w:t xml:space="preserve"> </w:t>
            </w:r>
            <w:proofErr w:type="spellStart"/>
            <w:r w:rsidRPr="00F21BDC">
              <w:rPr>
                <w:rFonts w:ascii="Cambria" w:hAnsi="Cambria"/>
              </w:rPr>
              <w:t>butir</w:t>
            </w:r>
            <w:proofErr w:type="spellEnd"/>
            <w:r w:rsidRPr="00F21BDC">
              <w:rPr>
                <w:rFonts w:ascii="Cambria" w:hAnsi="Cambria"/>
              </w:rPr>
              <w:t xml:space="preserve"> </w:t>
            </w:r>
            <w:r w:rsidRPr="00F21BDC">
              <w:rPr>
                <w:rFonts w:ascii="Cambria" w:hAnsi="Cambria"/>
              </w:rPr>
              <w:lastRenderedPageBreak/>
              <w:t xml:space="preserve">(parameter </w:t>
            </w:r>
            <w:proofErr w:type="spellStart"/>
            <w:r w:rsidRPr="00F21BDC">
              <w:rPr>
                <w:rFonts w:ascii="Cambria" w:hAnsi="Cambria"/>
              </w:rPr>
              <w:t>butir</w:t>
            </w:r>
            <w:proofErr w:type="spellEnd"/>
            <w:r w:rsidRPr="00F21BDC">
              <w:rPr>
                <w:rFonts w:ascii="Cambria" w:hAnsi="Cambria"/>
              </w:rPr>
              <w:t>)</w:t>
            </w:r>
          </w:p>
        </w:tc>
        <w:tc>
          <w:tcPr>
            <w:tcW w:w="565" w:type="pct"/>
          </w:tcPr>
          <w:p w14:paraId="37028792" w14:textId="77777777" w:rsidR="003B1235" w:rsidRPr="00F21BDC" w:rsidRDefault="00674FE4">
            <w:pPr>
              <w:rPr>
                <w:rFonts w:ascii="Cambria" w:hAnsi="Cambria"/>
              </w:rPr>
            </w:pPr>
            <w:proofErr w:type="spellStart"/>
            <w:r w:rsidRPr="00F21BDC">
              <w:rPr>
                <w:rFonts w:ascii="Cambria" w:hAnsi="Cambria"/>
              </w:rPr>
              <w:lastRenderedPageBreak/>
              <w:t>Ceramah</w:t>
            </w:r>
            <w:proofErr w:type="spellEnd"/>
            <w:r w:rsidRPr="00F21BDC">
              <w:rPr>
                <w:rFonts w:ascii="Cambria" w:hAnsi="Cambria"/>
              </w:rPr>
              <w:t xml:space="preserve">, </w:t>
            </w:r>
            <w:proofErr w:type="spellStart"/>
            <w:r w:rsidRPr="00F21BDC">
              <w:rPr>
                <w:rFonts w:ascii="Cambria" w:hAnsi="Cambria"/>
              </w:rPr>
              <w:t>diskusi</w:t>
            </w:r>
            <w:proofErr w:type="spellEnd"/>
            <w:r w:rsidRPr="00F21BDC">
              <w:rPr>
                <w:rFonts w:ascii="Cambria" w:hAnsi="Cambria"/>
              </w:rPr>
              <w:t>, workshop</w:t>
            </w:r>
          </w:p>
        </w:tc>
        <w:tc>
          <w:tcPr>
            <w:tcW w:w="705" w:type="pct"/>
          </w:tcPr>
          <w:p w14:paraId="7717CABF" w14:textId="77777777" w:rsidR="003B1235" w:rsidRPr="00F21BDC" w:rsidRDefault="00674FE4">
            <w:pPr>
              <w:rPr>
                <w:rFonts w:ascii="Cambria" w:hAnsi="Cambria"/>
              </w:rPr>
            </w:pPr>
            <w:proofErr w:type="spellStart"/>
            <w:r w:rsidRPr="00F21BDC">
              <w:rPr>
                <w:rFonts w:ascii="Cambria" w:hAnsi="Cambria"/>
              </w:rPr>
              <w:t>Melalui</w:t>
            </w:r>
            <w:proofErr w:type="spellEnd"/>
            <w:r w:rsidRPr="00F21BDC">
              <w:rPr>
                <w:rFonts w:ascii="Cambria" w:hAnsi="Cambria"/>
              </w:rPr>
              <w:t xml:space="preserve"> </w:t>
            </w:r>
            <w:proofErr w:type="spellStart"/>
            <w:r w:rsidRPr="00F21BDC">
              <w:rPr>
                <w:rFonts w:ascii="Cambria" w:hAnsi="Cambria"/>
              </w:rPr>
              <w:t>ceramah</w:t>
            </w:r>
            <w:proofErr w:type="spellEnd"/>
            <w:r w:rsidRPr="00F21BDC">
              <w:rPr>
                <w:rFonts w:ascii="Cambria" w:hAnsi="Cambria"/>
              </w:rPr>
              <w:t xml:space="preserve">, </w:t>
            </w:r>
            <w:proofErr w:type="spellStart"/>
            <w:r w:rsidRPr="00F21BDC">
              <w:rPr>
                <w:rFonts w:ascii="Cambria" w:hAnsi="Cambria"/>
              </w:rPr>
              <w:t>diskusi</w:t>
            </w:r>
            <w:proofErr w:type="spellEnd"/>
            <w:r w:rsidRPr="00F21BDC">
              <w:rPr>
                <w:rFonts w:ascii="Cambria" w:hAnsi="Cambria"/>
              </w:rPr>
              <w:t xml:space="preserve">, dan workshop, </w:t>
            </w:r>
            <w:proofErr w:type="spellStart"/>
            <w:r w:rsidRPr="00F21BDC">
              <w:rPr>
                <w:rFonts w:ascii="Cambria" w:hAnsi="Cambria"/>
              </w:rPr>
              <w:lastRenderedPageBreak/>
              <w:t>mahasiswa</w:t>
            </w:r>
            <w:proofErr w:type="spellEnd"/>
            <w:r w:rsidRPr="00F21BDC">
              <w:rPr>
                <w:rFonts w:ascii="Cambria" w:hAnsi="Cambria"/>
              </w:rPr>
              <w:t xml:space="preserve"> </w:t>
            </w:r>
            <w:proofErr w:type="spellStart"/>
            <w:r w:rsidRPr="00F21BDC">
              <w:rPr>
                <w:rFonts w:ascii="Cambria" w:hAnsi="Cambria"/>
              </w:rPr>
              <w:t>memahami</w:t>
            </w:r>
            <w:proofErr w:type="spellEnd"/>
            <w:r w:rsidRPr="00F21BDC">
              <w:rPr>
                <w:rFonts w:ascii="Cambria" w:hAnsi="Cambria"/>
              </w:rPr>
              <w:t xml:space="preserve"> </w:t>
            </w:r>
            <w:proofErr w:type="spellStart"/>
            <w:r w:rsidRPr="00F21BDC">
              <w:rPr>
                <w:rFonts w:ascii="Cambria" w:hAnsi="Cambria"/>
              </w:rPr>
              <w:t>konsep</w:t>
            </w:r>
            <w:proofErr w:type="spellEnd"/>
            <w:r w:rsidRPr="00F21BDC">
              <w:rPr>
                <w:rFonts w:ascii="Cambria" w:hAnsi="Cambria"/>
              </w:rPr>
              <w:t xml:space="preserve"> meta </w:t>
            </w:r>
            <w:proofErr w:type="spellStart"/>
            <w:r w:rsidRPr="00F21BDC">
              <w:rPr>
                <w:rFonts w:ascii="Cambria" w:hAnsi="Cambria"/>
              </w:rPr>
              <w:t>regresi</w:t>
            </w:r>
            <w:proofErr w:type="spellEnd"/>
            <w:r w:rsidRPr="00F21BDC">
              <w:rPr>
                <w:rFonts w:ascii="Cambria" w:hAnsi="Cambria"/>
              </w:rPr>
              <w:t xml:space="preserve"> dan </w:t>
            </w:r>
            <w:proofErr w:type="spellStart"/>
            <w:r w:rsidRPr="00F21BDC">
              <w:rPr>
                <w:rFonts w:ascii="Cambria" w:hAnsi="Cambria"/>
              </w:rPr>
              <w:t>melakukan</w:t>
            </w:r>
            <w:proofErr w:type="spellEnd"/>
            <w:r w:rsidRPr="00F21BDC">
              <w:rPr>
                <w:rFonts w:ascii="Cambria" w:hAnsi="Cambria"/>
              </w:rPr>
              <w:t xml:space="preserve"> </w:t>
            </w:r>
            <w:proofErr w:type="spellStart"/>
            <w:r w:rsidRPr="00F21BDC">
              <w:rPr>
                <w:rFonts w:ascii="Cambria" w:hAnsi="Cambria"/>
              </w:rPr>
              <w:t>perhitungan</w:t>
            </w:r>
            <w:proofErr w:type="spellEnd"/>
            <w:r w:rsidRPr="00F21BDC">
              <w:rPr>
                <w:rFonts w:ascii="Cambria" w:hAnsi="Cambria"/>
              </w:rPr>
              <w:t xml:space="preserve"> </w:t>
            </w:r>
            <w:proofErr w:type="spellStart"/>
            <w:r w:rsidRPr="00F21BDC">
              <w:rPr>
                <w:rFonts w:ascii="Cambria" w:hAnsi="Cambria"/>
              </w:rPr>
              <w:t>dengan</w:t>
            </w:r>
            <w:proofErr w:type="spellEnd"/>
            <w:r w:rsidRPr="00F21BDC">
              <w:rPr>
                <w:rFonts w:ascii="Cambria" w:hAnsi="Cambria"/>
              </w:rPr>
              <w:t xml:space="preserve"> meta </w:t>
            </w:r>
            <w:proofErr w:type="spellStart"/>
            <w:r w:rsidRPr="00F21BDC">
              <w:rPr>
                <w:rFonts w:ascii="Cambria" w:hAnsi="Cambria"/>
              </w:rPr>
              <w:t>regresi</w:t>
            </w:r>
            <w:proofErr w:type="spellEnd"/>
            <w:r w:rsidRPr="00F21BDC">
              <w:rPr>
                <w:rFonts w:ascii="Cambria" w:hAnsi="Cambria"/>
              </w:rPr>
              <w:t xml:space="preserve"> </w:t>
            </w:r>
          </w:p>
        </w:tc>
        <w:tc>
          <w:tcPr>
            <w:tcW w:w="553" w:type="pct"/>
          </w:tcPr>
          <w:p w14:paraId="66C9F200" w14:textId="77777777" w:rsidR="003B1235" w:rsidRPr="00F21BDC" w:rsidRDefault="00674FE4">
            <w:pPr>
              <w:rPr>
                <w:rFonts w:ascii="Cambria" w:hAnsi="Cambria"/>
              </w:rPr>
            </w:pPr>
            <w:proofErr w:type="spellStart"/>
            <w:r w:rsidRPr="00F21BDC">
              <w:rPr>
                <w:rFonts w:ascii="Cambria" w:hAnsi="Cambria"/>
              </w:rPr>
              <w:lastRenderedPageBreak/>
              <w:t>Menentukan</w:t>
            </w:r>
            <w:proofErr w:type="spellEnd"/>
            <w:r w:rsidRPr="00F21BDC">
              <w:rPr>
                <w:rFonts w:ascii="Cambria" w:hAnsi="Cambria"/>
              </w:rPr>
              <w:t xml:space="preserve"> </w:t>
            </w:r>
            <w:proofErr w:type="spellStart"/>
            <w:r w:rsidRPr="00F21BDC">
              <w:rPr>
                <w:rFonts w:ascii="Cambria" w:hAnsi="Cambria"/>
              </w:rPr>
              <w:t>konsep</w:t>
            </w:r>
            <w:proofErr w:type="spellEnd"/>
            <w:r w:rsidRPr="00F21BDC">
              <w:rPr>
                <w:rFonts w:ascii="Cambria" w:hAnsi="Cambria"/>
              </w:rPr>
              <w:t xml:space="preserve"> meta </w:t>
            </w:r>
            <w:proofErr w:type="spellStart"/>
            <w:r w:rsidRPr="00F21BDC">
              <w:rPr>
                <w:rFonts w:ascii="Cambria" w:hAnsi="Cambria"/>
              </w:rPr>
              <w:t>regresi</w:t>
            </w:r>
            <w:proofErr w:type="spellEnd"/>
            <w:r w:rsidRPr="00F21BDC">
              <w:rPr>
                <w:rFonts w:ascii="Cambria" w:hAnsi="Cambria"/>
              </w:rPr>
              <w:t xml:space="preserve"> dan </w:t>
            </w:r>
            <w:proofErr w:type="spellStart"/>
            <w:r w:rsidRPr="00F21BDC">
              <w:rPr>
                <w:rFonts w:ascii="Cambria" w:hAnsi="Cambria"/>
              </w:rPr>
              <w:lastRenderedPageBreak/>
              <w:t>melakukan</w:t>
            </w:r>
            <w:proofErr w:type="spellEnd"/>
            <w:r w:rsidRPr="00F21BDC">
              <w:rPr>
                <w:rFonts w:ascii="Cambria" w:hAnsi="Cambria"/>
              </w:rPr>
              <w:t xml:space="preserve"> </w:t>
            </w:r>
            <w:proofErr w:type="spellStart"/>
            <w:r w:rsidRPr="00F21BDC">
              <w:rPr>
                <w:rFonts w:ascii="Cambria" w:hAnsi="Cambria"/>
              </w:rPr>
              <w:t>perhitungan</w:t>
            </w:r>
            <w:proofErr w:type="spellEnd"/>
            <w:r w:rsidRPr="00F21BDC">
              <w:rPr>
                <w:rFonts w:ascii="Cambria" w:hAnsi="Cambria"/>
              </w:rPr>
              <w:t xml:space="preserve"> </w:t>
            </w:r>
            <w:proofErr w:type="spellStart"/>
            <w:r w:rsidRPr="00F21BDC">
              <w:rPr>
                <w:rFonts w:ascii="Cambria" w:hAnsi="Cambria"/>
              </w:rPr>
              <w:t>dengan</w:t>
            </w:r>
            <w:proofErr w:type="spellEnd"/>
            <w:r w:rsidRPr="00F21BDC">
              <w:rPr>
                <w:rFonts w:ascii="Cambria" w:hAnsi="Cambria"/>
              </w:rPr>
              <w:t xml:space="preserve"> meta </w:t>
            </w:r>
            <w:proofErr w:type="spellStart"/>
            <w:r w:rsidRPr="00F21BDC">
              <w:rPr>
                <w:rFonts w:ascii="Cambria" w:hAnsi="Cambria"/>
              </w:rPr>
              <w:t>regresi</w:t>
            </w:r>
            <w:proofErr w:type="spellEnd"/>
          </w:p>
        </w:tc>
        <w:tc>
          <w:tcPr>
            <w:tcW w:w="412" w:type="pct"/>
          </w:tcPr>
          <w:p w14:paraId="6C55EA80" w14:textId="77777777" w:rsidR="003B1235" w:rsidRPr="00F21BDC" w:rsidRDefault="00674FE4">
            <w:pPr>
              <w:rPr>
                <w:rFonts w:ascii="Cambria" w:eastAsia="Cambria" w:hAnsi="Cambria" w:cs="Cambria"/>
              </w:rPr>
            </w:pPr>
            <w:proofErr w:type="spellStart"/>
            <w:r w:rsidRPr="00F21BDC">
              <w:rPr>
                <w:rFonts w:ascii="Cambria" w:eastAsia="Cambria" w:hAnsi="Cambria" w:cs="Cambria"/>
              </w:rPr>
              <w:lastRenderedPageBreak/>
              <w:t>Lisan</w:t>
            </w:r>
            <w:proofErr w:type="spellEnd"/>
            <w:r w:rsidRPr="00F21BDC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F21BDC">
              <w:rPr>
                <w:rFonts w:ascii="Cambria" w:eastAsia="Cambria" w:hAnsi="Cambria" w:cs="Cambria"/>
              </w:rPr>
              <w:t>Tulis</w:t>
            </w:r>
            <w:proofErr w:type="spellEnd"/>
            <w:r w:rsidRPr="00F21BDC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F21BDC">
              <w:rPr>
                <w:rFonts w:ascii="Cambria" w:eastAsia="Cambria" w:hAnsi="Cambria" w:cs="Cambria"/>
              </w:rPr>
              <w:t>Portofolio</w:t>
            </w:r>
            <w:proofErr w:type="spellEnd"/>
          </w:p>
        </w:tc>
        <w:tc>
          <w:tcPr>
            <w:tcW w:w="301" w:type="pct"/>
          </w:tcPr>
          <w:p w14:paraId="37121E0C" w14:textId="77777777" w:rsidR="003B1235" w:rsidRPr="00F21BDC" w:rsidRDefault="00674FE4">
            <w:pPr>
              <w:jc w:val="center"/>
              <w:rPr>
                <w:rFonts w:ascii="Cambria" w:eastAsia="Cambria" w:hAnsi="Cambria" w:cs="Cambria"/>
              </w:rPr>
            </w:pPr>
            <w:r w:rsidRPr="00F21BDC">
              <w:rPr>
                <w:rFonts w:ascii="Cambria" w:eastAsia="Cambria" w:hAnsi="Cambria" w:cs="Cambria"/>
              </w:rPr>
              <w:t>6</w:t>
            </w:r>
          </w:p>
        </w:tc>
        <w:tc>
          <w:tcPr>
            <w:tcW w:w="338" w:type="pct"/>
          </w:tcPr>
          <w:p w14:paraId="4D177B6A" w14:textId="77777777" w:rsidR="003B1235" w:rsidRPr="00F21BDC" w:rsidRDefault="00674FE4">
            <w:pPr>
              <w:jc w:val="center"/>
              <w:rPr>
                <w:rFonts w:ascii="Cambria" w:eastAsia="Cambria" w:hAnsi="Cambria" w:cs="Cambria"/>
              </w:rPr>
            </w:pPr>
            <w:r w:rsidRPr="00F21BDC">
              <w:rPr>
                <w:rFonts w:ascii="Cambria" w:eastAsia="Cambria" w:hAnsi="Cambria" w:cs="Cambria"/>
              </w:rPr>
              <w:t>150’</w:t>
            </w:r>
          </w:p>
        </w:tc>
        <w:tc>
          <w:tcPr>
            <w:tcW w:w="402" w:type="pct"/>
          </w:tcPr>
          <w:p w14:paraId="18E66F2C" w14:textId="77777777" w:rsidR="003B1235" w:rsidRPr="00F21BDC" w:rsidRDefault="00674FE4">
            <w:pPr>
              <w:jc w:val="center"/>
              <w:rPr>
                <w:rFonts w:ascii="Cambria" w:eastAsia="Cambria" w:hAnsi="Cambria" w:cs="Cambria"/>
              </w:rPr>
            </w:pPr>
            <w:r w:rsidRPr="00F21BDC">
              <w:rPr>
                <w:rFonts w:ascii="Cambria" w:eastAsia="Cambria" w:hAnsi="Cambria" w:cs="Cambria"/>
              </w:rPr>
              <w:t>A</w:t>
            </w:r>
          </w:p>
        </w:tc>
      </w:tr>
      <w:tr w:rsidR="003B1235" w:rsidRPr="00F21BDC" w14:paraId="30AC68D3" w14:textId="77777777" w:rsidTr="00F21BDC">
        <w:tc>
          <w:tcPr>
            <w:tcW w:w="202" w:type="pct"/>
          </w:tcPr>
          <w:p w14:paraId="4C6DA32D" w14:textId="77777777" w:rsidR="003B1235" w:rsidRPr="00F21BDC" w:rsidRDefault="00674FE4">
            <w:pPr>
              <w:jc w:val="center"/>
              <w:rPr>
                <w:rFonts w:ascii="Cambria" w:hAnsi="Cambria"/>
              </w:rPr>
            </w:pPr>
            <w:r w:rsidRPr="00F21BDC">
              <w:rPr>
                <w:rFonts w:ascii="Cambria" w:hAnsi="Cambria"/>
              </w:rPr>
              <w:t>15</w:t>
            </w:r>
          </w:p>
        </w:tc>
        <w:tc>
          <w:tcPr>
            <w:tcW w:w="667" w:type="pct"/>
          </w:tcPr>
          <w:p w14:paraId="2519D6AE" w14:textId="77777777" w:rsidR="003B1235" w:rsidRPr="00F21BDC" w:rsidRDefault="00674FE4">
            <w:pPr>
              <w:rPr>
                <w:rFonts w:ascii="Cambria" w:hAnsi="Cambria"/>
                <w:b/>
              </w:rPr>
            </w:pPr>
            <w:r w:rsidRPr="00F21BDC">
              <w:rPr>
                <w:rFonts w:ascii="Cambria" w:hAnsi="Cambria"/>
                <w:b/>
              </w:rPr>
              <w:t>CPMK1</w:t>
            </w:r>
          </w:p>
          <w:p w14:paraId="6B4DA92D" w14:textId="77777777" w:rsidR="003B1235" w:rsidRPr="00F21BDC" w:rsidRDefault="00674FE4">
            <w:pPr>
              <w:rPr>
                <w:rFonts w:ascii="Cambria" w:hAnsi="Cambria"/>
                <w:b/>
              </w:rPr>
            </w:pPr>
            <w:r w:rsidRPr="00F21BDC">
              <w:rPr>
                <w:rFonts w:ascii="Cambria" w:hAnsi="Cambria"/>
                <w:b/>
              </w:rPr>
              <w:t>CPMK2</w:t>
            </w:r>
          </w:p>
          <w:p w14:paraId="1D6006A1" w14:textId="77777777" w:rsidR="003B1235" w:rsidRPr="00F21BDC" w:rsidRDefault="00674FE4">
            <w:pPr>
              <w:rPr>
                <w:rFonts w:ascii="Cambria" w:hAnsi="Cambria"/>
                <w:b/>
              </w:rPr>
            </w:pPr>
            <w:r w:rsidRPr="00F21BDC">
              <w:rPr>
                <w:rFonts w:ascii="Cambria" w:hAnsi="Cambria"/>
                <w:b/>
              </w:rPr>
              <w:t>CPMK3</w:t>
            </w:r>
          </w:p>
          <w:p w14:paraId="07EB1BE5" w14:textId="77777777" w:rsidR="003B1235" w:rsidRPr="00F21BDC" w:rsidRDefault="00674FE4">
            <w:pPr>
              <w:rPr>
                <w:rFonts w:ascii="Cambria" w:hAnsi="Cambria"/>
                <w:b/>
              </w:rPr>
            </w:pPr>
            <w:r w:rsidRPr="00F21BDC">
              <w:rPr>
                <w:rFonts w:ascii="Cambria" w:hAnsi="Cambria"/>
                <w:b/>
              </w:rPr>
              <w:t>CPMK4</w:t>
            </w:r>
          </w:p>
          <w:p w14:paraId="6199C5A7" w14:textId="77777777" w:rsidR="003B1235" w:rsidRPr="00F21BDC" w:rsidRDefault="00674FE4">
            <w:pPr>
              <w:rPr>
                <w:rFonts w:ascii="Cambria" w:hAnsi="Cambria"/>
                <w:b/>
              </w:rPr>
            </w:pPr>
            <w:r w:rsidRPr="00F21BDC">
              <w:rPr>
                <w:rFonts w:ascii="Cambria" w:hAnsi="Cambria"/>
                <w:b/>
              </w:rPr>
              <w:t>CPMK5</w:t>
            </w:r>
          </w:p>
          <w:p w14:paraId="634090FA" w14:textId="77777777" w:rsidR="003B1235" w:rsidRPr="00F21BDC" w:rsidRDefault="00674FE4">
            <w:pPr>
              <w:rPr>
                <w:rFonts w:ascii="Cambria" w:hAnsi="Cambria"/>
                <w:b/>
              </w:rPr>
            </w:pPr>
            <w:r w:rsidRPr="00F21BDC">
              <w:rPr>
                <w:rFonts w:ascii="Cambria" w:hAnsi="Cambria"/>
                <w:b/>
              </w:rPr>
              <w:t>CPMK6</w:t>
            </w:r>
          </w:p>
        </w:tc>
        <w:tc>
          <w:tcPr>
            <w:tcW w:w="855" w:type="pct"/>
          </w:tcPr>
          <w:p w14:paraId="3F06A395" w14:textId="77777777" w:rsidR="003B1235" w:rsidRPr="00F21BDC" w:rsidRDefault="00674FE4">
            <w:pPr>
              <w:rPr>
                <w:rFonts w:ascii="Cambria" w:hAnsi="Cambria"/>
              </w:rPr>
            </w:pPr>
            <w:proofErr w:type="spellStart"/>
            <w:r w:rsidRPr="00F21BDC">
              <w:rPr>
                <w:rFonts w:ascii="Cambria" w:hAnsi="Cambria"/>
              </w:rPr>
              <w:t>Mekanisme</w:t>
            </w:r>
            <w:proofErr w:type="spellEnd"/>
            <w:r w:rsidRPr="00F21BDC">
              <w:rPr>
                <w:rFonts w:ascii="Cambria" w:hAnsi="Cambria"/>
              </w:rPr>
              <w:t xml:space="preserve"> </w:t>
            </w:r>
            <w:proofErr w:type="spellStart"/>
            <w:r w:rsidRPr="00F21BDC">
              <w:rPr>
                <w:rFonts w:ascii="Cambria" w:hAnsi="Cambria"/>
              </w:rPr>
              <w:t>revisi</w:t>
            </w:r>
            <w:proofErr w:type="spellEnd"/>
            <w:r w:rsidRPr="00F21BDC">
              <w:rPr>
                <w:rFonts w:ascii="Cambria" w:hAnsi="Cambria"/>
              </w:rPr>
              <w:t xml:space="preserve"> Program</w:t>
            </w:r>
          </w:p>
        </w:tc>
        <w:tc>
          <w:tcPr>
            <w:tcW w:w="565" w:type="pct"/>
          </w:tcPr>
          <w:p w14:paraId="7CBE6005" w14:textId="77777777" w:rsidR="003B1235" w:rsidRPr="00F21BDC" w:rsidRDefault="00674FE4">
            <w:pPr>
              <w:rPr>
                <w:rFonts w:ascii="Cambria" w:hAnsi="Cambria"/>
              </w:rPr>
            </w:pPr>
            <w:proofErr w:type="spellStart"/>
            <w:r w:rsidRPr="00F21BDC">
              <w:rPr>
                <w:rFonts w:ascii="Cambria" w:hAnsi="Cambria"/>
              </w:rPr>
              <w:t>Ceramah</w:t>
            </w:r>
            <w:proofErr w:type="spellEnd"/>
            <w:r w:rsidRPr="00F21BDC">
              <w:rPr>
                <w:rFonts w:ascii="Cambria" w:hAnsi="Cambria"/>
              </w:rPr>
              <w:t xml:space="preserve">, </w:t>
            </w:r>
            <w:proofErr w:type="spellStart"/>
            <w:r w:rsidRPr="00F21BDC">
              <w:rPr>
                <w:rFonts w:ascii="Cambria" w:hAnsi="Cambria"/>
              </w:rPr>
              <w:t>diskusi</w:t>
            </w:r>
            <w:proofErr w:type="spellEnd"/>
            <w:r w:rsidRPr="00F21BDC">
              <w:rPr>
                <w:rFonts w:ascii="Cambria" w:hAnsi="Cambria"/>
              </w:rPr>
              <w:t>, workshop</w:t>
            </w:r>
          </w:p>
        </w:tc>
        <w:tc>
          <w:tcPr>
            <w:tcW w:w="705" w:type="pct"/>
          </w:tcPr>
          <w:p w14:paraId="2E76984D" w14:textId="77777777" w:rsidR="003B1235" w:rsidRPr="00F21BDC" w:rsidRDefault="00674FE4">
            <w:pPr>
              <w:rPr>
                <w:rFonts w:ascii="Cambria" w:hAnsi="Cambria"/>
              </w:rPr>
            </w:pPr>
            <w:proofErr w:type="spellStart"/>
            <w:r w:rsidRPr="00F21BDC">
              <w:rPr>
                <w:rFonts w:ascii="Cambria" w:hAnsi="Cambria"/>
              </w:rPr>
              <w:t>Melalui</w:t>
            </w:r>
            <w:proofErr w:type="spellEnd"/>
            <w:r w:rsidRPr="00F21BDC">
              <w:rPr>
                <w:rFonts w:ascii="Cambria" w:hAnsi="Cambria"/>
              </w:rPr>
              <w:t xml:space="preserve"> </w:t>
            </w:r>
            <w:proofErr w:type="spellStart"/>
            <w:r w:rsidRPr="00F21BDC">
              <w:rPr>
                <w:rFonts w:ascii="Cambria" w:hAnsi="Cambria"/>
              </w:rPr>
              <w:t>ceramah</w:t>
            </w:r>
            <w:proofErr w:type="spellEnd"/>
            <w:r w:rsidRPr="00F21BDC">
              <w:rPr>
                <w:rFonts w:ascii="Cambria" w:hAnsi="Cambria"/>
              </w:rPr>
              <w:t xml:space="preserve">, </w:t>
            </w:r>
            <w:proofErr w:type="spellStart"/>
            <w:r w:rsidRPr="00F21BDC">
              <w:rPr>
                <w:rFonts w:ascii="Cambria" w:hAnsi="Cambria"/>
              </w:rPr>
              <w:t>diskusi</w:t>
            </w:r>
            <w:proofErr w:type="spellEnd"/>
            <w:r w:rsidRPr="00F21BDC">
              <w:rPr>
                <w:rFonts w:ascii="Cambria" w:hAnsi="Cambria"/>
              </w:rPr>
              <w:t xml:space="preserve">, dan workshop, </w:t>
            </w:r>
            <w:proofErr w:type="spellStart"/>
            <w:r w:rsidRPr="00F21BDC">
              <w:rPr>
                <w:rFonts w:ascii="Cambria" w:hAnsi="Cambria"/>
              </w:rPr>
              <w:t>mahasiswa</w:t>
            </w:r>
            <w:proofErr w:type="spellEnd"/>
            <w:r w:rsidRPr="00F21BDC">
              <w:rPr>
                <w:rFonts w:ascii="Cambria" w:hAnsi="Cambria"/>
              </w:rPr>
              <w:t xml:space="preserve"> </w:t>
            </w:r>
            <w:proofErr w:type="spellStart"/>
            <w:r w:rsidRPr="00F21BDC">
              <w:rPr>
                <w:rFonts w:ascii="Cambria" w:hAnsi="Cambria"/>
              </w:rPr>
              <w:t>memahami</w:t>
            </w:r>
            <w:proofErr w:type="spellEnd"/>
            <w:r w:rsidRPr="00F21BDC">
              <w:rPr>
                <w:rFonts w:ascii="Cambria" w:hAnsi="Cambria"/>
              </w:rPr>
              <w:t xml:space="preserve"> </w:t>
            </w:r>
            <w:proofErr w:type="spellStart"/>
            <w:r w:rsidRPr="00F21BDC">
              <w:rPr>
                <w:rFonts w:ascii="Cambria" w:hAnsi="Cambria"/>
              </w:rPr>
              <w:t>konsep</w:t>
            </w:r>
            <w:proofErr w:type="spellEnd"/>
            <w:r w:rsidRPr="00F21BDC">
              <w:rPr>
                <w:rFonts w:ascii="Cambria" w:hAnsi="Cambria"/>
              </w:rPr>
              <w:t xml:space="preserve"> multivariate </w:t>
            </w:r>
            <w:proofErr w:type="spellStart"/>
            <w:r w:rsidRPr="00F21BDC">
              <w:rPr>
                <w:rFonts w:ascii="Cambria" w:hAnsi="Cambria"/>
              </w:rPr>
              <w:t>analisis</w:t>
            </w:r>
            <w:proofErr w:type="spellEnd"/>
            <w:r w:rsidRPr="00F21BDC">
              <w:rPr>
                <w:rFonts w:ascii="Cambria" w:hAnsi="Cambria"/>
              </w:rPr>
              <w:t xml:space="preserve"> dan </w:t>
            </w:r>
            <w:proofErr w:type="spellStart"/>
            <w:r w:rsidRPr="00F21BDC">
              <w:rPr>
                <w:rFonts w:ascii="Cambria" w:hAnsi="Cambria"/>
              </w:rPr>
              <w:t>melakukan</w:t>
            </w:r>
            <w:proofErr w:type="spellEnd"/>
            <w:r w:rsidRPr="00F21BDC">
              <w:rPr>
                <w:rFonts w:ascii="Cambria" w:hAnsi="Cambria"/>
              </w:rPr>
              <w:t xml:space="preserve"> </w:t>
            </w:r>
            <w:proofErr w:type="spellStart"/>
            <w:r w:rsidRPr="00F21BDC">
              <w:rPr>
                <w:rFonts w:ascii="Cambria" w:hAnsi="Cambria"/>
              </w:rPr>
              <w:t>perhitungan</w:t>
            </w:r>
            <w:proofErr w:type="spellEnd"/>
            <w:r w:rsidRPr="00F21BDC">
              <w:rPr>
                <w:rFonts w:ascii="Cambria" w:hAnsi="Cambria"/>
              </w:rPr>
              <w:t xml:space="preserve"> </w:t>
            </w:r>
            <w:proofErr w:type="spellStart"/>
            <w:r w:rsidRPr="00F21BDC">
              <w:rPr>
                <w:rFonts w:ascii="Cambria" w:hAnsi="Cambria"/>
              </w:rPr>
              <w:t>menggunakan</w:t>
            </w:r>
            <w:proofErr w:type="spellEnd"/>
            <w:r w:rsidRPr="00F21BDC">
              <w:rPr>
                <w:rFonts w:ascii="Cambria" w:hAnsi="Cambria"/>
              </w:rPr>
              <w:t xml:space="preserve"> multivariate meta </w:t>
            </w:r>
            <w:proofErr w:type="spellStart"/>
            <w:r w:rsidRPr="00F21BDC">
              <w:rPr>
                <w:rFonts w:ascii="Cambria" w:hAnsi="Cambria"/>
              </w:rPr>
              <w:t>analisis</w:t>
            </w:r>
            <w:proofErr w:type="spellEnd"/>
            <w:r w:rsidRPr="00F21BDC">
              <w:rPr>
                <w:rFonts w:ascii="Cambria" w:hAnsi="Cambria"/>
              </w:rPr>
              <w:t xml:space="preserve"> </w:t>
            </w:r>
          </w:p>
        </w:tc>
        <w:tc>
          <w:tcPr>
            <w:tcW w:w="553" w:type="pct"/>
          </w:tcPr>
          <w:p w14:paraId="16BD9ED0" w14:textId="77777777" w:rsidR="003B1235" w:rsidRPr="00F21BDC" w:rsidRDefault="00674FE4">
            <w:pPr>
              <w:rPr>
                <w:rFonts w:ascii="Cambria" w:hAnsi="Cambria"/>
              </w:rPr>
            </w:pPr>
            <w:proofErr w:type="spellStart"/>
            <w:r w:rsidRPr="00F21BDC">
              <w:rPr>
                <w:rFonts w:ascii="Cambria" w:hAnsi="Cambria"/>
              </w:rPr>
              <w:t>Menentukan</w:t>
            </w:r>
            <w:proofErr w:type="spellEnd"/>
            <w:r w:rsidRPr="00F21BDC">
              <w:rPr>
                <w:rFonts w:ascii="Cambria" w:hAnsi="Cambria"/>
              </w:rPr>
              <w:t xml:space="preserve"> </w:t>
            </w:r>
            <w:proofErr w:type="spellStart"/>
            <w:r w:rsidRPr="00F21BDC">
              <w:rPr>
                <w:rFonts w:ascii="Cambria" w:hAnsi="Cambria"/>
              </w:rPr>
              <w:t>konsep</w:t>
            </w:r>
            <w:proofErr w:type="spellEnd"/>
            <w:r w:rsidRPr="00F21BDC">
              <w:rPr>
                <w:rFonts w:ascii="Cambria" w:hAnsi="Cambria"/>
              </w:rPr>
              <w:t xml:space="preserve"> multivariate </w:t>
            </w:r>
            <w:proofErr w:type="spellStart"/>
            <w:r w:rsidRPr="00F21BDC">
              <w:rPr>
                <w:rFonts w:ascii="Cambria" w:hAnsi="Cambria"/>
              </w:rPr>
              <w:t>analisis</w:t>
            </w:r>
            <w:proofErr w:type="spellEnd"/>
            <w:r w:rsidRPr="00F21BDC">
              <w:rPr>
                <w:rFonts w:ascii="Cambria" w:hAnsi="Cambria"/>
              </w:rPr>
              <w:t xml:space="preserve"> dan </w:t>
            </w:r>
            <w:proofErr w:type="spellStart"/>
            <w:r w:rsidRPr="00F21BDC">
              <w:rPr>
                <w:rFonts w:ascii="Cambria" w:hAnsi="Cambria"/>
              </w:rPr>
              <w:t>melakukan</w:t>
            </w:r>
            <w:proofErr w:type="spellEnd"/>
            <w:r w:rsidRPr="00F21BDC">
              <w:rPr>
                <w:rFonts w:ascii="Cambria" w:hAnsi="Cambria"/>
              </w:rPr>
              <w:t xml:space="preserve"> </w:t>
            </w:r>
            <w:proofErr w:type="spellStart"/>
            <w:r w:rsidRPr="00F21BDC">
              <w:rPr>
                <w:rFonts w:ascii="Cambria" w:hAnsi="Cambria"/>
              </w:rPr>
              <w:t>perhitungan</w:t>
            </w:r>
            <w:proofErr w:type="spellEnd"/>
            <w:r w:rsidRPr="00F21BDC">
              <w:rPr>
                <w:rFonts w:ascii="Cambria" w:hAnsi="Cambria"/>
              </w:rPr>
              <w:t xml:space="preserve"> </w:t>
            </w:r>
            <w:proofErr w:type="spellStart"/>
            <w:r w:rsidRPr="00F21BDC">
              <w:rPr>
                <w:rFonts w:ascii="Cambria" w:hAnsi="Cambria"/>
              </w:rPr>
              <w:t>menggunakan</w:t>
            </w:r>
            <w:proofErr w:type="spellEnd"/>
            <w:r w:rsidRPr="00F21BDC">
              <w:rPr>
                <w:rFonts w:ascii="Cambria" w:hAnsi="Cambria"/>
              </w:rPr>
              <w:t xml:space="preserve"> multivariate meta </w:t>
            </w:r>
            <w:proofErr w:type="spellStart"/>
            <w:r w:rsidRPr="00F21BDC">
              <w:rPr>
                <w:rFonts w:ascii="Cambria" w:hAnsi="Cambria"/>
              </w:rPr>
              <w:t>analisis</w:t>
            </w:r>
            <w:proofErr w:type="spellEnd"/>
          </w:p>
        </w:tc>
        <w:tc>
          <w:tcPr>
            <w:tcW w:w="412" w:type="pct"/>
          </w:tcPr>
          <w:p w14:paraId="03824711" w14:textId="77777777" w:rsidR="003B1235" w:rsidRPr="00F21BDC" w:rsidRDefault="00674FE4">
            <w:pPr>
              <w:rPr>
                <w:rFonts w:ascii="Cambria" w:eastAsia="Cambria" w:hAnsi="Cambria" w:cs="Cambria"/>
              </w:rPr>
            </w:pPr>
            <w:proofErr w:type="spellStart"/>
            <w:r w:rsidRPr="00F21BDC">
              <w:rPr>
                <w:rFonts w:ascii="Cambria" w:eastAsia="Cambria" w:hAnsi="Cambria" w:cs="Cambria"/>
              </w:rPr>
              <w:t>Lisan</w:t>
            </w:r>
            <w:proofErr w:type="spellEnd"/>
            <w:r w:rsidRPr="00F21BDC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F21BDC">
              <w:rPr>
                <w:rFonts w:ascii="Cambria" w:eastAsia="Cambria" w:hAnsi="Cambria" w:cs="Cambria"/>
              </w:rPr>
              <w:t>Tulis</w:t>
            </w:r>
            <w:proofErr w:type="spellEnd"/>
            <w:r w:rsidRPr="00F21BDC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F21BDC">
              <w:rPr>
                <w:rFonts w:ascii="Cambria" w:eastAsia="Cambria" w:hAnsi="Cambria" w:cs="Cambria"/>
              </w:rPr>
              <w:t>Portofolio</w:t>
            </w:r>
            <w:proofErr w:type="spellEnd"/>
          </w:p>
        </w:tc>
        <w:tc>
          <w:tcPr>
            <w:tcW w:w="301" w:type="pct"/>
          </w:tcPr>
          <w:p w14:paraId="37ECFED0" w14:textId="77777777" w:rsidR="003B1235" w:rsidRPr="00F21BDC" w:rsidRDefault="00674FE4">
            <w:pPr>
              <w:jc w:val="center"/>
              <w:rPr>
                <w:rFonts w:ascii="Cambria" w:eastAsia="Cambria" w:hAnsi="Cambria" w:cs="Cambria"/>
              </w:rPr>
            </w:pPr>
            <w:r w:rsidRPr="00F21BDC">
              <w:rPr>
                <w:rFonts w:ascii="Cambria" w:eastAsia="Cambria" w:hAnsi="Cambria" w:cs="Cambria"/>
              </w:rPr>
              <w:t>6</w:t>
            </w:r>
          </w:p>
        </w:tc>
        <w:tc>
          <w:tcPr>
            <w:tcW w:w="338" w:type="pct"/>
          </w:tcPr>
          <w:p w14:paraId="19F84EC7" w14:textId="77777777" w:rsidR="003B1235" w:rsidRPr="00F21BDC" w:rsidRDefault="00674FE4">
            <w:pPr>
              <w:jc w:val="center"/>
              <w:rPr>
                <w:rFonts w:ascii="Cambria" w:eastAsia="Cambria" w:hAnsi="Cambria" w:cs="Cambria"/>
              </w:rPr>
            </w:pPr>
            <w:r w:rsidRPr="00F21BDC">
              <w:rPr>
                <w:rFonts w:ascii="Cambria" w:eastAsia="Cambria" w:hAnsi="Cambria" w:cs="Cambria"/>
              </w:rPr>
              <w:t>150’</w:t>
            </w:r>
          </w:p>
        </w:tc>
        <w:tc>
          <w:tcPr>
            <w:tcW w:w="402" w:type="pct"/>
          </w:tcPr>
          <w:p w14:paraId="65F2DA45" w14:textId="77777777" w:rsidR="003B1235" w:rsidRPr="00F21BDC" w:rsidRDefault="00674FE4">
            <w:pPr>
              <w:jc w:val="center"/>
              <w:rPr>
                <w:rFonts w:ascii="Cambria" w:eastAsia="Cambria" w:hAnsi="Cambria" w:cs="Cambria"/>
              </w:rPr>
            </w:pPr>
            <w:r w:rsidRPr="00F21BDC">
              <w:rPr>
                <w:rFonts w:ascii="Cambria" w:eastAsia="Cambria" w:hAnsi="Cambria" w:cs="Cambria"/>
              </w:rPr>
              <w:t>A</w:t>
            </w:r>
          </w:p>
        </w:tc>
      </w:tr>
      <w:tr w:rsidR="003B1235" w:rsidRPr="00F21BDC" w14:paraId="6B408EE4" w14:textId="77777777" w:rsidTr="00F21BDC">
        <w:tc>
          <w:tcPr>
            <w:tcW w:w="202" w:type="pct"/>
          </w:tcPr>
          <w:p w14:paraId="613E45BC" w14:textId="77777777" w:rsidR="003B1235" w:rsidRPr="00F21BDC" w:rsidRDefault="00674FE4">
            <w:pPr>
              <w:jc w:val="center"/>
              <w:rPr>
                <w:rFonts w:ascii="Cambria" w:hAnsi="Cambria"/>
              </w:rPr>
            </w:pPr>
            <w:r w:rsidRPr="00F21BDC">
              <w:rPr>
                <w:rFonts w:ascii="Cambria" w:hAnsi="Cambria"/>
              </w:rPr>
              <w:t>16</w:t>
            </w:r>
          </w:p>
        </w:tc>
        <w:tc>
          <w:tcPr>
            <w:tcW w:w="667" w:type="pct"/>
          </w:tcPr>
          <w:p w14:paraId="2D062A65" w14:textId="77777777" w:rsidR="003B1235" w:rsidRPr="00F21BDC" w:rsidRDefault="003B1235">
            <w:pPr>
              <w:rPr>
                <w:rFonts w:ascii="Cambria" w:hAnsi="Cambria"/>
                <w:b/>
              </w:rPr>
            </w:pPr>
          </w:p>
        </w:tc>
        <w:tc>
          <w:tcPr>
            <w:tcW w:w="855" w:type="pct"/>
          </w:tcPr>
          <w:p w14:paraId="60952A26" w14:textId="77777777" w:rsidR="003B1235" w:rsidRPr="00F21BDC" w:rsidRDefault="00674FE4">
            <w:pPr>
              <w:rPr>
                <w:rFonts w:ascii="Cambria" w:hAnsi="Cambria"/>
                <w:b/>
              </w:rPr>
            </w:pPr>
            <w:r w:rsidRPr="00F21BDC">
              <w:rPr>
                <w:rFonts w:ascii="Cambria" w:hAnsi="Cambria"/>
                <w:b/>
              </w:rPr>
              <w:t>UAS</w:t>
            </w:r>
          </w:p>
        </w:tc>
        <w:tc>
          <w:tcPr>
            <w:tcW w:w="565" w:type="pct"/>
          </w:tcPr>
          <w:p w14:paraId="557EDC41" w14:textId="77777777" w:rsidR="003B1235" w:rsidRPr="00F21BDC" w:rsidRDefault="003B1235">
            <w:pPr>
              <w:rPr>
                <w:rFonts w:ascii="Cambria" w:hAnsi="Cambria"/>
              </w:rPr>
            </w:pPr>
          </w:p>
        </w:tc>
        <w:tc>
          <w:tcPr>
            <w:tcW w:w="705" w:type="pct"/>
          </w:tcPr>
          <w:p w14:paraId="7ED48B64" w14:textId="77777777" w:rsidR="003B1235" w:rsidRPr="00F21BDC" w:rsidRDefault="003B1235">
            <w:pPr>
              <w:rPr>
                <w:rFonts w:ascii="Cambria" w:hAnsi="Cambria"/>
              </w:rPr>
            </w:pPr>
          </w:p>
        </w:tc>
        <w:tc>
          <w:tcPr>
            <w:tcW w:w="553" w:type="pct"/>
          </w:tcPr>
          <w:p w14:paraId="3AF47D1B" w14:textId="77777777" w:rsidR="003B1235" w:rsidRPr="00F21BDC" w:rsidRDefault="003B1235">
            <w:pPr>
              <w:rPr>
                <w:rFonts w:ascii="Cambria" w:hAnsi="Cambria"/>
              </w:rPr>
            </w:pPr>
          </w:p>
        </w:tc>
        <w:tc>
          <w:tcPr>
            <w:tcW w:w="412" w:type="pct"/>
          </w:tcPr>
          <w:p w14:paraId="50703F5D" w14:textId="77777777" w:rsidR="003B1235" w:rsidRPr="00F21BDC" w:rsidRDefault="00674FE4">
            <w:pPr>
              <w:rPr>
                <w:rFonts w:ascii="Cambria" w:eastAsia="Cambria" w:hAnsi="Cambria" w:cs="Cambria"/>
              </w:rPr>
            </w:pPr>
            <w:proofErr w:type="spellStart"/>
            <w:r w:rsidRPr="00F21BDC">
              <w:rPr>
                <w:rFonts w:ascii="Cambria" w:eastAsia="Cambria" w:hAnsi="Cambria" w:cs="Cambria"/>
              </w:rPr>
              <w:t>Tes</w:t>
            </w:r>
            <w:proofErr w:type="spellEnd"/>
            <w:r w:rsidRPr="00F21BDC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F21BDC">
              <w:rPr>
                <w:rFonts w:ascii="Cambria" w:eastAsia="Cambria" w:hAnsi="Cambria" w:cs="Cambria"/>
              </w:rPr>
              <w:t>tertulis</w:t>
            </w:r>
            <w:proofErr w:type="spellEnd"/>
          </w:p>
        </w:tc>
        <w:tc>
          <w:tcPr>
            <w:tcW w:w="301" w:type="pct"/>
          </w:tcPr>
          <w:p w14:paraId="7D3BA25B" w14:textId="77777777" w:rsidR="003B1235" w:rsidRPr="00F21BDC" w:rsidRDefault="00674FE4">
            <w:pPr>
              <w:jc w:val="center"/>
              <w:rPr>
                <w:rFonts w:ascii="Cambria" w:eastAsia="Cambria" w:hAnsi="Cambria" w:cs="Cambria"/>
              </w:rPr>
            </w:pPr>
            <w:r w:rsidRPr="00F21BDC">
              <w:rPr>
                <w:rFonts w:ascii="Cambria" w:eastAsia="Cambria" w:hAnsi="Cambria" w:cs="Cambria"/>
              </w:rPr>
              <w:t>6</w:t>
            </w:r>
          </w:p>
        </w:tc>
        <w:tc>
          <w:tcPr>
            <w:tcW w:w="338" w:type="pct"/>
          </w:tcPr>
          <w:p w14:paraId="73D07983" w14:textId="77777777" w:rsidR="003B1235" w:rsidRPr="00F21BDC" w:rsidRDefault="00674FE4">
            <w:pPr>
              <w:jc w:val="center"/>
              <w:rPr>
                <w:rFonts w:ascii="Cambria" w:eastAsia="Cambria" w:hAnsi="Cambria" w:cs="Cambria"/>
              </w:rPr>
            </w:pPr>
            <w:r w:rsidRPr="00F21BDC">
              <w:rPr>
                <w:rFonts w:ascii="Cambria" w:eastAsia="Cambria" w:hAnsi="Cambria" w:cs="Cambria"/>
              </w:rPr>
              <w:t>150’</w:t>
            </w:r>
          </w:p>
        </w:tc>
        <w:tc>
          <w:tcPr>
            <w:tcW w:w="402" w:type="pct"/>
          </w:tcPr>
          <w:p w14:paraId="1FD28B8E" w14:textId="77777777" w:rsidR="003B1235" w:rsidRPr="00F21BDC" w:rsidRDefault="003B1235">
            <w:pPr>
              <w:jc w:val="center"/>
              <w:rPr>
                <w:rFonts w:ascii="Cambria" w:eastAsia="Cambria" w:hAnsi="Cambria" w:cs="Cambria"/>
              </w:rPr>
            </w:pPr>
          </w:p>
        </w:tc>
      </w:tr>
    </w:tbl>
    <w:p w14:paraId="26B6A589" w14:textId="77777777" w:rsidR="003B1235" w:rsidRDefault="003B1235">
      <w:pPr>
        <w:tabs>
          <w:tab w:val="left" w:pos="3119"/>
        </w:tabs>
        <w:jc w:val="both"/>
        <w:rPr>
          <w:rFonts w:ascii="Cambria" w:eastAsia="Cambria" w:hAnsi="Cambria" w:cs="Cambria"/>
          <w:b/>
          <w:sz w:val="22"/>
          <w:szCs w:val="22"/>
        </w:rPr>
      </w:pPr>
    </w:p>
    <w:p w14:paraId="47F9310A" w14:textId="77777777" w:rsidR="003B1235" w:rsidRDefault="003B1235">
      <w:pPr>
        <w:tabs>
          <w:tab w:val="left" w:pos="3119"/>
        </w:tabs>
        <w:jc w:val="both"/>
        <w:rPr>
          <w:rFonts w:ascii="Cambria" w:eastAsia="Cambria" w:hAnsi="Cambria" w:cs="Cambria"/>
          <w:b/>
          <w:sz w:val="22"/>
          <w:szCs w:val="22"/>
        </w:rPr>
      </w:pPr>
    </w:p>
    <w:p w14:paraId="3DDB3648" w14:textId="77777777" w:rsidR="003B1235" w:rsidRDefault="003B1235">
      <w:pPr>
        <w:tabs>
          <w:tab w:val="left" w:pos="3119"/>
        </w:tabs>
        <w:jc w:val="both"/>
        <w:rPr>
          <w:rFonts w:ascii="Cambria" w:eastAsia="Cambria" w:hAnsi="Cambria" w:cs="Cambria"/>
          <w:b/>
          <w:sz w:val="22"/>
          <w:szCs w:val="22"/>
        </w:rPr>
      </w:pPr>
    </w:p>
    <w:p w14:paraId="1DBE4658" w14:textId="77777777" w:rsidR="00F21BDC" w:rsidRDefault="00F21BDC">
      <w:pPr>
        <w:tabs>
          <w:tab w:val="left" w:pos="3119"/>
        </w:tabs>
        <w:jc w:val="both"/>
        <w:rPr>
          <w:rFonts w:ascii="Cambria" w:eastAsia="Cambria" w:hAnsi="Cambria" w:cs="Cambria"/>
          <w:b/>
          <w:sz w:val="22"/>
          <w:szCs w:val="22"/>
        </w:rPr>
      </w:pPr>
    </w:p>
    <w:p w14:paraId="279D5DCF" w14:textId="77777777" w:rsidR="00F21BDC" w:rsidRDefault="00F21BDC">
      <w:pPr>
        <w:tabs>
          <w:tab w:val="left" w:pos="3119"/>
        </w:tabs>
        <w:jc w:val="both"/>
        <w:rPr>
          <w:rFonts w:ascii="Cambria" w:eastAsia="Cambria" w:hAnsi="Cambria" w:cs="Cambria"/>
          <w:b/>
          <w:sz w:val="22"/>
          <w:szCs w:val="22"/>
        </w:rPr>
      </w:pPr>
    </w:p>
    <w:p w14:paraId="5B249EBF" w14:textId="77777777" w:rsidR="00F21BDC" w:rsidRDefault="00F21BDC">
      <w:pPr>
        <w:tabs>
          <w:tab w:val="left" w:pos="3119"/>
        </w:tabs>
        <w:jc w:val="both"/>
        <w:rPr>
          <w:rFonts w:ascii="Cambria" w:eastAsia="Cambria" w:hAnsi="Cambria" w:cs="Cambria"/>
          <w:b/>
          <w:sz w:val="22"/>
          <w:szCs w:val="22"/>
        </w:rPr>
      </w:pPr>
    </w:p>
    <w:p w14:paraId="26EAE958" w14:textId="77777777" w:rsidR="003B1235" w:rsidRPr="00F21BDC" w:rsidRDefault="00674FE4" w:rsidP="00F21BDC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rPr>
          <w:rFonts w:ascii="Cambria" w:eastAsia="Times New Roman" w:hAnsi="Cambria"/>
          <w:color w:val="000000"/>
        </w:rPr>
      </w:pPr>
      <w:proofErr w:type="spellStart"/>
      <w:r w:rsidRPr="00F21BDC">
        <w:rPr>
          <w:rFonts w:ascii="Cambria" w:eastAsia="Times New Roman" w:hAnsi="Cambria"/>
          <w:b/>
          <w:color w:val="000000"/>
        </w:rPr>
        <w:lastRenderedPageBreak/>
        <w:t>Penilaian</w:t>
      </w:r>
      <w:proofErr w:type="spellEnd"/>
      <w:r w:rsidRPr="00F21BDC">
        <w:rPr>
          <w:rFonts w:ascii="Cambria" w:eastAsia="Times New Roman" w:hAnsi="Cambria"/>
          <w:b/>
          <w:color w:val="000000"/>
        </w:rPr>
        <w:t> </w:t>
      </w:r>
    </w:p>
    <w:p w14:paraId="1D069449" w14:textId="77777777" w:rsidR="003B1235" w:rsidRPr="00F21BDC" w:rsidRDefault="00674FE4" w:rsidP="00F21BD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rPr>
          <w:rFonts w:ascii="Cambria" w:eastAsia="Times New Roman" w:hAnsi="Cambria"/>
          <w:color w:val="000000"/>
        </w:rPr>
      </w:pPr>
      <w:proofErr w:type="spellStart"/>
      <w:r w:rsidRPr="00F21BDC">
        <w:rPr>
          <w:rFonts w:ascii="Cambria" w:eastAsia="Times New Roman" w:hAnsi="Cambria"/>
          <w:color w:val="000000"/>
        </w:rPr>
        <w:t>Penilaian</w:t>
      </w:r>
      <w:proofErr w:type="spellEnd"/>
      <w:r w:rsidRPr="00F21BDC">
        <w:rPr>
          <w:rFonts w:ascii="Cambria" w:eastAsia="Times New Roman" w:hAnsi="Cambria"/>
          <w:color w:val="000000"/>
        </w:rPr>
        <w:t xml:space="preserve"> </w:t>
      </w:r>
      <w:proofErr w:type="spellStart"/>
      <w:r w:rsidRPr="00F21BDC">
        <w:rPr>
          <w:rFonts w:ascii="Cambria" w:eastAsia="Times New Roman" w:hAnsi="Cambria"/>
          <w:color w:val="000000"/>
        </w:rPr>
        <w:t>dilakukan</w:t>
      </w:r>
      <w:proofErr w:type="spellEnd"/>
      <w:r w:rsidRPr="00F21BDC">
        <w:rPr>
          <w:rFonts w:ascii="Cambria" w:eastAsia="Times New Roman" w:hAnsi="Cambria"/>
          <w:color w:val="000000"/>
        </w:rPr>
        <w:t xml:space="preserve"> </w:t>
      </w:r>
      <w:proofErr w:type="spellStart"/>
      <w:r w:rsidRPr="00F21BDC">
        <w:rPr>
          <w:rFonts w:ascii="Cambria" w:eastAsia="Times New Roman" w:hAnsi="Cambria"/>
          <w:color w:val="000000"/>
        </w:rPr>
        <w:t>untuk</w:t>
      </w:r>
      <w:proofErr w:type="spellEnd"/>
      <w:r w:rsidRPr="00F21BDC">
        <w:rPr>
          <w:rFonts w:ascii="Cambria" w:eastAsia="Times New Roman" w:hAnsi="Cambria"/>
          <w:color w:val="000000"/>
        </w:rPr>
        <w:t xml:space="preserve"> </w:t>
      </w:r>
      <w:proofErr w:type="spellStart"/>
      <w:r w:rsidRPr="00F21BDC">
        <w:rPr>
          <w:rFonts w:ascii="Cambria" w:eastAsia="Times New Roman" w:hAnsi="Cambria"/>
          <w:color w:val="000000"/>
        </w:rPr>
        <w:t>mengukur</w:t>
      </w:r>
      <w:proofErr w:type="spellEnd"/>
      <w:r w:rsidRPr="00F21BDC">
        <w:rPr>
          <w:rFonts w:ascii="Cambria" w:eastAsia="Times New Roman" w:hAnsi="Cambria"/>
          <w:color w:val="000000"/>
        </w:rPr>
        <w:t xml:space="preserve"> </w:t>
      </w:r>
      <w:proofErr w:type="spellStart"/>
      <w:r w:rsidRPr="00F21BDC">
        <w:rPr>
          <w:rFonts w:ascii="Cambria" w:eastAsia="Times New Roman" w:hAnsi="Cambria"/>
          <w:color w:val="000000"/>
        </w:rPr>
        <w:t>semua</w:t>
      </w:r>
      <w:proofErr w:type="spellEnd"/>
      <w:r w:rsidRPr="00F21BDC">
        <w:rPr>
          <w:rFonts w:ascii="Cambria" w:eastAsia="Times New Roman" w:hAnsi="Cambria"/>
          <w:color w:val="000000"/>
        </w:rPr>
        <w:t xml:space="preserve"> </w:t>
      </w:r>
      <w:proofErr w:type="spellStart"/>
      <w:r w:rsidRPr="00F21BDC">
        <w:rPr>
          <w:rFonts w:ascii="Cambria" w:eastAsia="Times New Roman" w:hAnsi="Cambria"/>
          <w:color w:val="000000"/>
        </w:rPr>
        <w:t>capaian</w:t>
      </w:r>
      <w:proofErr w:type="spellEnd"/>
      <w:r w:rsidRPr="00F21BDC">
        <w:rPr>
          <w:rFonts w:ascii="Cambria" w:eastAsia="Times New Roman" w:hAnsi="Cambria"/>
          <w:color w:val="000000"/>
        </w:rPr>
        <w:t xml:space="preserve"> </w:t>
      </w:r>
      <w:proofErr w:type="spellStart"/>
      <w:r w:rsidRPr="00F21BDC">
        <w:rPr>
          <w:rFonts w:ascii="Cambria" w:eastAsia="Times New Roman" w:hAnsi="Cambria"/>
          <w:color w:val="000000"/>
        </w:rPr>
        <w:t>pembelajaran</w:t>
      </w:r>
      <w:proofErr w:type="spellEnd"/>
      <w:r w:rsidRPr="00F21BDC">
        <w:rPr>
          <w:rFonts w:ascii="Cambria" w:eastAsia="Times New Roman" w:hAnsi="Cambria"/>
          <w:color w:val="000000"/>
        </w:rPr>
        <w:t xml:space="preserve">, </w:t>
      </w:r>
      <w:proofErr w:type="spellStart"/>
      <w:r w:rsidRPr="00F21BDC">
        <w:rPr>
          <w:rFonts w:ascii="Cambria" w:eastAsia="Times New Roman" w:hAnsi="Cambria"/>
          <w:color w:val="000000"/>
        </w:rPr>
        <w:t>yaitu</w:t>
      </w:r>
      <w:proofErr w:type="spellEnd"/>
      <w:r w:rsidRPr="00F21BDC">
        <w:rPr>
          <w:rFonts w:ascii="Cambria" w:eastAsia="Times New Roman" w:hAnsi="Cambria"/>
          <w:color w:val="000000"/>
        </w:rPr>
        <w:t xml:space="preserve"> </w:t>
      </w:r>
      <w:proofErr w:type="spellStart"/>
      <w:r w:rsidRPr="00F21BDC">
        <w:rPr>
          <w:rFonts w:ascii="Cambria" w:eastAsia="Times New Roman" w:hAnsi="Cambria"/>
          <w:color w:val="000000"/>
        </w:rPr>
        <w:t>capaian</w:t>
      </w:r>
      <w:proofErr w:type="spellEnd"/>
      <w:r w:rsidRPr="00F21BDC">
        <w:rPr>
          <w:rFonts w:ascii="Cambria" w:eastAsia="Times New Roman" w:hAnsi="Cambria"/>
          <w:color w:val="000000"/>
        </w:rPr>
        <w:t xml:space="preserve"> </w:t>
      </w:r>
      <w:proofErr w:type="spellStart"/>
      <w:r w:rsidRPr="00F21BDC">
        <w:rPr>
          <w:rFonts w:ascii="Cambria" w:eastAsia="Times New Roman" w:hAnsi="Cambria"/>
          <w:color w:val="000000"/>
        </w:rPr>
        <w:t>pembelajaran</w:t>
      </w:r>
      <w:proofErr w:type="spellEnd"/>
      <w:r w:rsidRPr="00F21BDC">
        <w:rPr>
          <w:rFonts w:ascii="Cambria" w:eastAsia="Times New Roman" w:hAnsi="Cambria"/>
          <w:color w:val="000000"/>
        </w:rPr>
        <w:t xml:space="preserve"> </w:t>
      </w:r>
      <w:proofErr w:type="spellStart"/>
      <w:r w:rsidRPr="00F21BDC">
        <w:rPr>
          <w:rFonts w:ascii="Cambria" w:eastAsia="Times New Roman" w:hAnsi="Cambria"/>
          <w:color w:val="000000"/>
        </w:rPr>
        <w:t>sikap</w:t>
      </w:r>
      <w:proofErr w:type="spellEnd"/>
      <w:r w:rsidRPr="00F21BDC">
        <w:rPr>
          <w:rFonts w:ascii="Cambria" w:eastAsia="Times New Roman" w:hAnsi="Cambria"/>
          <w:color w:val="000000"/>
        </w:rPr>
        <w:t xml:space="preserve"> (CPMK 1, CPMK2, CPMK3</w:t>
      </w:r>
      <w:proofErr w:type="gramStart"/>
      <w:r w:rsidRPr="00F21BDC">
        <w:rPr>
          <w:rFonts w:ascii="Cambria" w:eastAsia="Times New Roman" w:hAnsi="Cambria"/>
          <w:color w:val="000000"/>
        </w:rPr>
        <w:t xml:space="preserve">),  </w:t>
      </w:r>
      <w:proofErr w:type="spellStart"/>
      <w:r w:rsidRPr="00F21BDC">
        <w:rPr>
          <w:rFonts w:ascii="Cambria" w:eastAsia="Times New Roman" w:hAnsi="Cambria"/>
          <w:color w:val="000000"/>
        </w:rPr>
        <w:t>pengetahuan</w:t>
      </w:r>
      <w:proofErr w:type="spellEnd"/>
      <w:proofErr w:type="gramEnd"/>
      <w:r w:rsidRPr="00F21BDC">
        <w:rPr>
          <w:rFonts w:ascii="Cambria" w:eastAsia="Times New Roman" w:hAnsi="Cambria"/>
          <w:color w:val="000000"/>
        </w:rPr>
        <w:t xml:space="preserve"> (CPMK4), dan </w:t>
      </w:r>
      <w:proofErr w:type="spellStart"/>
      <w:r w:rsidRPr="00F21BDC">
        <w:rPr>
          <w:rFonts w:ascii="Cambria" w:eastAsia="Times New Roman" w:hAnsi="Cambria"/>
          <w:color w:val="000000"/>
        </w:rPr>
        <w:t>keterampilan</w:t>
      </w:r>
      <w:proofErr w:type="spellEnd"/>
      <w:r w:rsidRPr="00F21BDC">
        <w:rPr>
          <w:rFonts w:ascii="Cambria" w:eastAsia="Times New Roman" w:hAnsi="Cambria"/>
          <w:color w:val="000000"/>
        </w:rPr>
        <w:t xml:space="preserve"> </w:t>
      </w:r>
      <w:proofErr w:type="spellStart"/>
      <w:r w:rsidRPr="00F21BDC">
        <w:rPr>
          <w:rFonts w:ascii="Cambria" w:eastAsia="Times New Roman" w:hAnsi="Cambria"/>
          <w:color w:val="000000"/>
        </w:rPr>
        <w:t>umum</w:t>
      </w:r>
      <w:proofErr w:type="spellEnd"/>
      <w:r w:rsidRPr="00F21BDC">
        <w:rPr>
          <w:rFonts w:ascii="Cambria" w:eastAsia="Times New Roman" w:hAnsi="Cambria"/>
          <w:color w:val="000000"/>
        </w:rPr>
        <w:t xml:space="preserve"> (CPMK5) dan </w:t>
      </w:r>
      <w:proofErr w:type="spellStart"/>
      <w:r w:rsidRPr="00F21BDC">
        <w:rPr>
          <w:rFonts w:ascii="Cambria" w:eastAsia="Times New Roman" w:hAnsi="Cambria"/>
          <w:color w:val="000000"/>
        </w:rPr>
        <w:t>keterampilan</w:t>
      </w:r>
      <w:proofErr w:type="spellEnd"/>
      <w:r w:rsidRPr="00F21BDC">
        <w:rPr>
          <w:rFonts w:ascii="Cambria" w:eastAsia="Times New Roman" w:hAnsi="Cambria"/>
          <w:color w:val="000000"/>
        </w:rPr>
        <w:t xml:space="preserve"> </w:t>
      </w:r>
      <w:proofErr w:type="spellStart"/>
      <w:r w:rsidRPr="00F21BDC">
        <w:rPr>
          <w:rFonts w:ascii="Cambria" w:eastAsia="Times New Roman" w:hAnsi="Cambria"/>
          <w:color w:val="000000"/>
        </w:rPr>
        <w:t>khusus</w:t>
      </w:r>
      <w:proofErr w:type="spellEnd"/>
      <w:r w:rsidRPr="00F21BDC">
        <w:rPr>
          <w:rFonts w:ascii="Cambria" w:eastAsia="Times New Roman" w:hAnsi="Cambria"/>
          <w:color w:val="000000"/>
        </w:rPr>
        <w:t xml:space="preserve"> (CPMK6).</w:t>
      </w:r>
    </w:p>
    <w:p w14:paraId="20737AA8" w14:textId="77777777" w:rsidR="003B1235" w:rsidRPr="00F21BDC" w:rsidRDefault="00674FE4" w:rsidP="00F21BD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rPr>
          <w:rFonts w:ascii="Cambria" w:eastAsia="Times New Roman" w:hAnsi="Cambria"/>
          <w:color w:val="000000"/>
        </w:rPr>
      </w:pPr>
      <w:proofErr w:type="spellStart"/>
      <w:r w:rsidRPr="00F21BDC">
        <w:rPr>
          <w:rFonts w:ascii="Cambria" w:eastAsia="Times New Roman" w:hAnsi="Cambria"/>
          <w:color w:val="000000"/>
        </w:rPr>
        <w:t>Penilaian</w:t>
      </w:r>
      <w:proofErr w:type="spellEnd"/>
      <w:r w:rsidRPr="00F21BDC">
        <w:rPr>
          <w:rFonts w:ascii="Cambria" w:eastAsia="Times New Roman" w:hAnsi="Cambria"/>
          <w:color w:val="000000"/>
        </w:rPr>
        <w:t xml:space="preserve"> </w:t>
      </w:r>
      <w:proofErr w:type="spellStart"/>
      <w:r w:rsidRPr="00F21BDC">
        <w:rPr>
          <w:rFonts w:ascii="Cambria" w:eastAsia="Times New Roman" w:hAnsi="Cambria"/>
          <w:color w:val="000000"/>
        </w:rPr>
        <w:t>sikap</w:t>
      </w:r>
      <w:proofErr w:type="spellEnd"/>
      <w:r w:rsidRPr="00F21BDC">
        <w:rPr>
          <w:rFonts w:ascii="Cambria" w:eastAsia="Times New Roman" w:hAnsi="Cambria"/>
          <w:color w:val="000000"/>
        </w:rPr>
        <w:t xml:space="preserve"> </w:t>
      </w:r>
      <w:proofErr w:type="spellStart"/>
      <w:r w:rsidRPr="00F21BDC">
        <w:rPr>
          <w:rFonts w:ascii="Cambria" w:eastAsia="Times New Roman" w:hAnsi="Cambria"/>
          <w:color w:val="000000"/>
        </w:rPr>
        <w:t>dilaksanakan</w:t>
      </w:r>
      <w:proofErr w:type="spellEnd"/>
      <w:r w:rsidRPr="00F21BDC">
        <w:rPr>
          <w:rFonts w:ascii="Cambria" w:eastAsia="Times New Roman" w:hAnsi="Cambria"/>
          <w:color w:val="000000"/>
        </w:rPr>
        <w:t xml:space="preserve"> pada </w:t>
      </w:r>
      <w:proofErr w:type="spellStart"/>
      <w:r w:rsidRPr="00F21BDC">
        <w:rPr>
          <w:rFonts w:ascii="Cambria" w:eastAsia="Times New Roman" w:hAnsi="Cambria"/>
          <w:color w:val="000000"/>
        </w:rPr>
        <w:t>setiap</w:t>
      </w:r>
      <w:proofErr w:type="spellEnd"/>
      <w:r w:rsidRPr="00F21BDC">
        <w:rPr>
          <w:rFonts w:ascii="Cambria" w:eastAsia="Times New Roman" w:hAnsi="Cambria"/>
          <w:color w:val="000000"/>
        </w:rPr>
        <w:t xml:space="preserve"> </w:t>
      </w:r>
      <w:proofErr w:type="spellStart"/>
      <w:r w:rsidRPr="00F21BDC">
        <w:rPr>
          <w:rFonts w:ascii="Cambria" w:eastAsia="Times New Roman" w:hAnsi="Cambria"/>
          <w:color w:val="000000"/>
        </w:rPr>
        <w:t>pertemuan</w:t>
      </w:r>
      <w:proofErr w:type="spellEnd"/>
      <w:r w:rsidRPr="00F21BDC">
        <w:rPr>
          <w:rFonts w:ascii="Cambria" w:eastAsia="Times New Roman" w:hAnsi="Cambria"/>
          <w:color w:val="000000"/>
        </w:rPr>
        <w:t xml:space="preserve"> </w:t>
      </w:r>
      <w:proofErr w:type="spellStart"/>
      <w:r w:rsidRPr="00F21BDC">
        <w:rPr>
          <w:rFonts w:ascii="Cambria" w:eastAsia="Times New Roman" w:hAnsi="Cambria"/>
          <w:color w:val="000000"/>
        </w:rPr>
        <w:t>dengan</w:t>
      </w:r>
      <w:proofErr w:type="spellEnd"/>
      <w:r w:rsidRPr="00F21BDC">
        <w:rPr>
          <w:rFonts w:ascii="Cambria" w:eastAsia="Times New Roman" w:hAnsi="Cambria"/>
          <w:color w:val="000000"/>
        </w:rPr>
        <w:t xml:space="preserve"> </w:t>
      </w:r>
      <w:proofErr w:type="spellStart"/>
      <w:r w:rsidRPr="00F21BDC">
        <w:rPr>
          <w:rFonts w:ascii="Cambria" w:eastAsia="Times New Roman" w:hAnsi="Cambria"/>
          <w:color w:val="000000"/>
        </w:rPr>
        <w:t>menggunakan</w:t>
      </w:r>
      <w:proofErr w:type="spellEnd"/>
      <w:r w:rsidRPr="00F21BDC">
        <w:rPr>
          <w:rFonts w:ascii="Cambria" w:eastAsia="Times New Roman" w:hAnsi="Cambria"/>
          <w:color w:val="000000"/>
        </w:rPr>
        <w:t xml:space="preserve"> </w:t>
      </w:r>
      <w:proofErr w:type="spellStart"/>
      <w:r w:rsidRPr="00F21BDC">
        <w:rPr>
          <w:rFonts w:ascii="Cambria" w:eastAsia="Times New Roman" w:hAnsi="Cambria"/>
          <w:color w:val="000000"/>
        </w:rPr>
        <w:t>teknik</w:t>
      </w:r>
      <w:proofErr w:type="spellEnd"/>
      <w:r w:rsidRPr="00F21BDC">
        <w:rPr>
          <w:rFonts w:ascii="Cambria" w:eastAsia="Times New Roman" w:hAnsi="Cambria"/>
          <w:color w:val="000000"/>
        </w:rPr>
        <w:t xml:space="preserve"> </w:t>
      </w:r>
      <w:proofErr w:type="spellStart"/>
      <w:r w:rsidRPr="00F21BDC">
        <w:rPr>
          <w:rFonts w:ascii="Cambria" w:eastAsia="Times New Roman" w:hAnsi="Cambria"/>
          <w:color w:val="000000"/>
        </w:rPr>
        <w:t>observasi</w:t>
      </w:r>
      <w:proofErr w:type="spellEnd"/>
      <w:r w:rsidRPr="00F21BDC">
        <w:rPr>
          <w:rFonts w:ascii="Cambria" w:eastAsia="Times New Roman" w:hAnsi="Cambria"/>
          <w:color w:val="000000"/>
        </w:rPr>
        <w:t xml:space="preserve"> dan/</w:t>
      </w:r>
      <w:proofErr w:type="spellStart"/>
      <w:r w:rsidRPr="00F21BDC">
        <w:rPr>
          <w:rFonts w:ascii="Cambria" w:eastAsia="Times New Roman" w:hAnsi="Cambria"/>
          <w:color w:val="000000"/>
        </w:rPr>
        <w:t>atau</w:t>
      </w:r>
      <w:proofErr w:type="spellEnd"/>
      <w:r w:rsidRPr="00F21BDC">
        <w:rPr>
          <w:rFonts w:ascii="Cambria" w:eastAsia="Times New Roman" w:hAnsi="Cambria"/>
          <w:color w:val="000000"/>
        </w:rPr>
        <w:t xml:space="preserve"> </w:t>
      </w:r>
      <w:proofErr w:type="spellStart"/>
      <w:r w:rsidRPr="00F21BDC">
        <w:rPr>
          <w:rFonts w:ascii="Cambria" w:eastAsia="Times New Roman" w:hAnsi="Cambria"/>
          <w:color w:val="000000"/>
        </w:rPr>
        <w:t>penilaian</w:t>
      </w:r>
      <w:proofErr w:type="spellEnd"/>
      <w:r w:rsidRPr="00F21BDC">
        <w:rPr>
          <w:rFonts w:ascii="Cambria" w:eastAsia="Times New Roman" w:hAnsi="Cambria"/>
          <w:color w:val="000000"/>
        </w:rPr>
        <w:t xml:space="preserve"> </w:t>
      </w:r>
      <w:proofErr w:type="spellStart"/>
      <w:r w:rsidRPr="00F21BDC">
        <w:rPr>
          <w:rFonts w:ascii="Cambria" w:eastAsia="Times New Roman" w:hAnsi="Cambria"/>
          <w:color w:val="000000"/>
        </w:rPr>
        <w:t>diri</w:t>
      </w:r>
      <w:proofErr w:type="spellEnd"/>
      <w:r w:rsidRPr="00F21BDC">
        <w:rPr>
          <w:rFonts w:ascii="Cambria" w:eastAsia="Times New Roman" w:hAnsi="Cambria"/>
          <w:color w:val="000000"/>
        </w:rPr>
        <w:t xml:space="preserve"> </w:t>
      </w:r>
      <w:proofErr w:type="spellStart"/>
      <w:r w:rsidRPr="00F21BDC">
        <w:rPr>
          <w:rFonts w:ascii="Cambria" w:eastAsia="Times New Roman" w:hAnsi="Cambria"/>
          <w:color w:val="000000"/>
        </w:rPr>
        <w:t>dengan</w:t>
      </w:r>
      <w:proofErr w:type="spellEnd"/>
      <w:r w:rsidRPr="00F21BDC">
        <w:rPr>
          <w:rFonts w:ascii="Cambria" w:eastAsia="Times New Roman" w:hAnsi="Cambria"/>
          <w:color w:val="000000"/>
        </w:rPr>
        <w:t xml:space="preserve"> </w:t>
      </w:r>
      <w:proofErr w:type="spellStart"/>
      <w:r w:rsidRPr="00F21BDC">
        <w:rPr>
          <w:rFonts w:ascii="Cambria" w:eastAsia="Times New Roman" w:hAnsi="Cambria"/>
          <w:color w:val="000000"/>
        </w:rPr>
        <w:t>menggunakan</w:t>
      </w:r>
      <w:proofErr w:type="spellEnd"/>
      <w:r w:rsidRPr="00F21BDC">
        <w:rPr>
          <w:rFonts w:ascii="Cambria" w:eastAsia="Times New Roman" w:hAnsi="Cambria"/>
          <w:color w:val="000000"/>
        </w:rPr>
        <w:t xml:space="preserve"> </w:t>
      </w:r>
      <w:proofErr w:type="spellStart"/>
      <w:r w:rsidRPr="00F21BDC">
        <w:rPr>
          <w:rFonts w:ascii="Cambria" w:eastAsia="Times New Roman" w:hAnsi="Cambria"/>
          <w:color w:val="000000"/>
        </w:rPr>
        <w:t>asumsi</w:t>
      </w:r>
      <w:proofErr w:type="spellEnd"/>
      <w:r w:rsidRPr="00F21BDC">
        <w:rPr>
          <w:rFonts w:ascii="Cambria" w:eastAsia="Times New Roman" w:hAnsi="Cambria"/>
          <w:color w:val="000000"/>
        </w:rPr>
        <w:t xml:space="preserve"> </w:t>
      </w:r>
      <w:proofErr w:type="spellStart"/>
      <w:r w:rsidRPr="00F21BDC">
        <w:rPr>
          <w:rFonts w:ascii="Cambria" w:eastAsia="Times New Roman" w:hAnsi="Cambria"/>
          <w:color w:val="000000"/>
        </w:rPr>
        <w:t>bahwa</w:t>
      </w:r>
      <w:proofErr w:type="spellEnd"/>
      <w:r w:rsidRPr="00F21BDC">
        <w:rPr>
          <w:rFonts w:ascii="Cambria" w:eastAsia="Times New Roman" w:hAnsi="Cambria"/>
          <w:color w:val="000000"/>
        </w:rPr>
        <w:t xml:space="preserve"> pada </w:t>
      </w:r>
      <w:proofErr w:type="spellStart"/>
      <w:r w:rsidRPr="00F21BDC">
        <w:rPr>
          <w:rFonts w:ascii="Cambria" w:eastAsia="Times New Roman" w:hAnsi="Cambria"/>
          <w:color w:val="000000"/>
        </w:rPr>
        <w:t>dasarnya</w:t>
      </w:r>
      <w:proofErr w:type="spellEnd"/>
      <w:r w:rsidRPr="00F21BDC">
        <w:rPr>
          <w:rFonts w:ascii="Cambria" w:eastAsia="Times New Roman" w:hAnsi="Cambria"/>
          <w:color w:val="000000"/>
        </w:rPr>
        <w:t xml:space="preserve"> </w:t>
      </w:r>
      <w:proofErr w:type="spellStart"/>
      <w:r w:rsidRPr="00F21BDC">
        <w:rPr>
          <w:rFonts w:ascii="Cambria" w:eastAsia="Times New Roman" w:hAnsi="Cambria"/>
          <w:color w:val="000000"/>
        </w:rPr>
        <w:t>setiap</w:t>
      </w:r>
      <w:proofErr w:type="spellEnd"/>
      <w:r w:rsidRPr="00F21BDC">
        <w:rPr>
          <w:rFonts w:ascii="Cambria" w:eastAsia="Times New Roman" w:hAnsi="Cambria"/>
          <w:color w:val="000000"/>
        </w:rPr>
        <w:t xml:space="preserve"> </w:t>
      </w:r>
      <w:proofErr w:type="spellStart"/>
      <w:r w:rsidRPr="00F21BDC">
        <w:rPr>
          <w:rFonts w:ascii="Cambria" w:eastAsia="Times New Roman" w:hAnsi="Cambria"/>
          <w:color w:val="000000"/>
        </w:rPr>
        <w:t>mahasiswa</w:t>
      </w:r>
      <w:proofErr w:type="spellEnd"/>
      <w:r w:rsidRPr="00F21BDC">
        <w:rPr>
          <w:rFonts w:ascii="Cambria" w:eastAsia="Times New Roman" w:hAnsi="Cambria"/>
          <w:color w:val="000000"/>
        </w:rPr>
        <w:t xml:space="preserve"> </w:t>
      </w:r>
      <w:proofErr w:type="spellStart"/>
      <w:r w:rsidRPr="00F21BDC">
        <w:rPr>
          <w:rFonts w:ascii="Cambria" w:eastAsia="Times New Roman" w:hAnsi="Cambria"/>
          <w:color w:val="000000"/>
        </w:rPr>
        <w:t>memiliki</w:t>
      </w:r>
      <w:proofErr w:type="spellEnd"/>
      <w:r w:rsidRPr="00F21BDC">
        <w:rPr>
          <w:rFonts w:ascii="Cambria" w:eastAsia="Times New Roman" w:hAnsi="Cambria"/>
          <w:color w:val="000000"/>
        </w:rPr>
        <w:t xml:space="preserve"> </w:t>
      </w:r>
      <w:proofErr w:type="spellStart"/>
      <w:r w:rsidRPr="00F21BDC">
        <w:rPr>
          <w:rFonts w:ascii="Cambria" w:eastAsia="Times New Roman" w:hAnsi="Cambria"/>
          <w:color w:val="000000"/>
        </w:rPr>
        <w:t>sikap</w:t>
      </w:r>
      <w:proofErr w:type="spellEnd"/>
      <w:r w:rsidRPr="00F21BDC">
        <w:rPr>
          <w:rFonts w:ascii="Cambria" w:eastAsia="Times New Roman" w:hAnsi="Cambria"/>
          <w:color w:val="000000"/>
        </w:rPr>
        <w:t xml:space="preserve"> yang </w:t>
      </w:r>
      <w:proofErr w:type="spellStart"/>
      <w:r w:rsidRPr="00F21BDC">
        <w:rPr>
          <w:rFonts w:ascii="Cambria" w:eastAsia="Times New Roman" w:hAnsi="Cambria"/>
          <w:color w:val="000000"/>
        </w:rPr>
        <w:t>baik</w:t>
      </w:r>
      <w:proofErr w:type="spellEnd"/>
      <w:r w:rsidRPr="00F21BDC">
        <w:rPr>
          <w:rFonts w:ascii="Cambria" w:eastAsia="Times New Roman" w:hAnsi="Cambria"/>
          <w:color w:val="000000"/>
        </w:rPr>
        <w:t xml:space="preserve">. </w:t>
      </w:r>
      <w:proofErr w:type="spellStart"/>
      <w:r w:rsidRPr="00F21BDC">
        <w:rPr>
          <w:rFonts w:ascii="Cambria" w:eastAsia="Times New Roman" w:hAnsi="Cambria"/>
          <w:color w:val="000000"/>
        </w:rPr>
        <w:t>Mahasiswa</w:t>
      </w:r>
      <w:proofErr w:type="spellEnd"/>
      <w:r w:rsidRPr="00F21BDC">
        <w:rPr>
          <w:rFonts w:ascii="Cambria" w:eastAsia="Times New Roman" w:hAnsi="Cambria"/>
          <w:color w:val="000000"/>
        </w:rPr>
        <w:t xml:space="preserve"> </w:t>
      </w:r>
      <w:proofErr w:type="spellStart"/>
      <w:r w:rsidRPr="00F21BDC">
        <w:rPr>
          <w:rFonts w:ascii="Cambria" w:eastAsia="Times New Roman" w:hAnsi="Cambria"/>
          <w:color w:val="000000"/>
        </w:rPr>
        <w:t>tersebut</w:t>
      </w:r>
      <w:proofErr w:type="spellEnd"/>
      <w:r w:rsidRPr="00F21BDC">
        <w:rPr>
          <w:rFonts w:ascii="Cambria" w:eastAsia="Times New Roman" w:hAnsi="Cambria"/>
          <w:color w:val="000000"/>
        </w:rPr>
        <w:t xml:space="preserve"> </w:t>
      </w:r>
      <w:proofErr w:type="spellStart"/>
      <w:r w:rsidRPr="00F21BDC">
        <w:rPr>
          <w:rFonts w:ascii="Cambria" w:eastAsia="Times New Roman" w:hAnsi="Cambria"/>
          <w:color w:val="000000"/>
        </w:rPr>
        <w:t>diberi</w:t>
      </w:r>
      <w:proofErr w:type="spellEnd"/>
      <w:r w:rsidRPr="00F21BDC">
        <w:rPr>
          <w:rFonts w:ascii="Cambria" w:eastAsia="Times New Roman" w:hAnsi="Cambria"/>
          <w:color w:val="000000"/>
        </w:rPr>
        <w:t xml:space="preserve"> </w:t>
      </w:r>
      <w:proofErr w:type="spellStart"/>
      <w:r w:rsidRPr="00F21BDC">
        <w:rPr>
          <w:rFonts w:ascii="Cambria" w:eastAsia="Times New Roman" w:hAnsi="Cambria"/>
          <w:color w:val="000000"/>
        </w:rPr>
        <w:t>nilai</w:t>
      </w:r>
      <w:proofErr w:type="spellEnd"/>
      <w:r w:rsidRPr="00F21BDC">
        <w:rPr>
          <w:rFonts w:ascii="Cambria" w:eastAsia="Times New Roman" w:hAnsi="Cambria"/>
          <w:color w:val="000000"/>
        </w:rPr>
        <w:t xml:space="preserve"> </w:t>
      </w:r>
      <w:proofErr w:type="spellStart"/>
      <w:r w:rsidRPr="00F21BDC">
        <w:rPr>
          <w:rFonts w:ascii="Cambria" w:eastAsia="Times New Roman" w:hAnsi="Cambria"/>
          <w:color w:val="000000"/>
        </w:rPr>
        <w:t>sikap</w:t>
      </w:r>
      <w:proofErr w:type="spellEnd"/>
      <w:r w:rsidRPr="00F21BDC">
        <w:rPr>
          <w:rFonts w:ascii="Cambria" w:eastAsia="Times New Roman" w:hAnsi="Cambria"/>
          <w:color w:val="000000"/>
        </w:rPr>
        <w:t xml:space="preserve"> yang sangat </w:t>
      </w:r>
      <w:proofErr w:type="spellStart"/>
      <w:r w:rsidRPr="00F21BDC">
        <w:rPr>
          <w:rFonts w:ascii="Cambria" w:eastAsia="Times New Roman" w:hAnsi="Cambria"/>
          <w:color w:val="000000"/>
        </w:rPr>
        <w:t>baik</w:t>
      </w:r>
      <w:proofErr w:type="spellEnd"/>
      <w:r w:rsidRPr="00F21BDC">
        <w:rPr>
          <w:rFonts w:ascii="Cambria" w:eastAsia="Times New Roman" w:hAnsi="Cambria"/>
          <w:color w:val="000000"/>
        </w:rPr>
        <w:t xml:space="preserve"> </w:t>
      </w:r>
      <w:proofErr w:type="spellStart"/>
      <w:r w:rsidRPr="00F21BDC">
        <w:rPr>
          <w:rFonts w:ascii="Cambria" w:eastAsia="Times New Roman" w:hAnsi="Cambria"/>
          <w:color w:val="000000"/>
        </w:rPr>
        <w:t>atau</w:t>
      </w:r>
      <w:proofErr w:type="spellEnd"/>
      <w:r w:rsidRPr="00F21BDC">
        <w:rPr>
          <w:rFonts w:ascii="Cambria" w:eastAsia="Times New Roman" w:hAnsi="Cambria"/>
          <w:color w:val="000000"/>
        </w:rPr>
        <w:t xml:space="preserve"> </w:t>
      </w:r>
      <w:proofErr w:type="spellStart"/>
      <w:r w:rsidRPr="00F21BDC">
        <w:rPr>
          <w:rFonts w:ascii="Cambria" w:eastAsia="Times New Roman" w:hAnsi="Cambria"/>
          <w:color w:val="000000"/>
        </w:rPr>
        <w:t>kurang</w:t>
      </w:r>
      <w:proofErr w:type="spellEnd"/>
      <w:r w:rsidRPr="00F21BDC">
        <w:rPr>
          <w:rFonts w:ascii="Cambria" w:eastAsia="Times New Roman" w:hAnsi="Cambria"/>
          <w:color w:val="000000"/>
        </w:rPr>
        <w:t xml:space="preserve"> </w:t>
      </w:r>
      <w:proofErr w:type="spellStart"/>
      <w:r w:rsidRPr="00F21BDC">
        <w:rPr>
          <w:rFonts w:ascii="Cambria" w:eastAsia="Times New Roman" w:hAnsi="Cambria"/>
          <w:color w:val="000000"/>
        </w:rPr>
        <w:t>baik</w:t>
      </w:r>
      <w:proofErr w:type="spellEnd"/>
      <w:r w:rsidRPr="00F21BDC">
        <w:rPr>
          <w:rFonts w:ascii="Cambria" w:eastAsia="Times New Roman" w:hAnsi="Cambria"/>
          <w:color w:val="000000"/>
        </w:rPr>
        <w:t xml:space="preserve"> </w:t>
      </w:r>
      <w:proofErr w:type="spellStart"/>
      <w:r w:rsidRPr="00F21BDC">
        <w:rPr>
          <w:rFonts w:ascii="Cambria" w:eastAsia="Times New Roman" w:hAnsi="Cambria"/>
          <w:color w:val="000000"/>
        </w:rPr>
        <w:t>apabila</w:t>
      </w:r>
      <w:proofErr w:type="spellEnd"/>
      <w:r w:rsidRPr="00F21BDC">
        <w:rPr>
          <w:rFonts w:ascii="Cambria" w:eastAsia="Times New Roman" w:hAnsi="Cambria"/>
          <w:color w:val="000000"/>
        </w:rPr>
        <w:t xml:space="preserve"> </w:t>
      </w:r>
      <w:proofErr w:type="spellStart"/>
      <w:r w:rsidRPr="00F21BDC">
        <w:rPr>
          <w:rFonts w:ascii="Cambria" w:eastAsia="Times New Roman" w:hAnsi="Cambria"/>
          <w:color w:val="000000"/>
        </w:rPr>
        <w:t>menunjukkan</w:t>
      </w:r>
      <w:proofErr w:type="spellEnd"/>
      <w:r w:rsidRPr="00F21BDC">
        <w:rPr>
          <w:rFonts w:ascii="Cambria" w:eastAsia="Times New Roman" w:hAnsi="Cambria"/>
          <w:color w:val="000000"/>
        </w:rPr>
        <w:t xml:space="preserve"> </w:t>
      </w:r>
      <w:proofErr w:type="spellStart"/>
      <w:r w:rsidRPr="00F21BDC">
        <w:rPr>
          <w:rFonts w:ascii="Cambria" w:eastAsia="Times New Roman" w:hAnsi="Cambria"/>
          <w:color w:val="000000"/>
        </w:rPr>
        <w:t>secara</w:t>
      </w:r>
      <w:proofErr w:type="spellEnd"/>
      <w:r w:rsidRPr="00F21BDC">
        <w:rPr>
          <w:rFonts w:ascii="Cambria" w:eastAsia="Times New Roman" w:hAnsi="Cambria"/>
          <w:color w:val="000000"/>
        </w:rPr>
        <w:t xml:space="preserve"> </w:t>
      </w:r>
      <w:proofErr w:type="spellStart"/>
      <w:r w:rsidRPr="00F21BDC">
        <w:rPr>
          <w:rFonts w:ascii="Cambria" w:eastAsia="Times New Roman" w:hAnsi="Cambria"/>
          <w:color w:val="000000"/>
        </w:rPr>
        <w:t>nyata</w:t>
      </w:r>
      <w:proofErr w:type="spellEnd"/>
      <w:r w:rsidRPr="00F21BDC">
        <w:rPr>
          <w:rFonts w:ascii="Cambria" w:eastAsia="Times New Roman" w:hAnsi="Cambria"/>
          <w:color w:val="000000"/>
        </w:rPr>
        <w:t xml:space="preserve"> </w:t>
      </w:r>
      <w:proofErr w:type="spellStart"/>
      <w:r w:rsidRPr="00F21BDC">
        <w:rPr>
          <w:rFonts w:ascii="Cambria" w:eastAsia="Times New Roman" w:hAnsi="Cambria"/>
          <w:color w:val="000000"/>
        </w:rPr>
        <w:t>sikap</w:t>
      </w:r>
      <w:proofErr w:type="spellEnd"/>
      <w:r w:rsidRPr="00F21BDC">
        <w:rPr>
          <w:rFonts w:ascii="Cambria" w:eastAsia="Times New Roman" w:hAnsi="Cambria"/>
          <w:color w:val="000000"/>
        </w:rPr>
        <w:t xml:space="preserve"> sangat </w:t>
      </w:r>
      <w:proofErr w:type="spellStart"/>
      <w:r w:rsidRPr="00F21BDC">
        <w:rPr>
          <w:rFonts w:ascii="Cambria" w:eastAsia="Times New Roman" w:hAnsi="Cambria"/>
          <w:color w:val="000000"/>
        </w:rPr>
        <w:t>baik</w:t>
      </w:r>
      <w:proofErr w:type="spellEnd"/>
      <w:r w:rsidRPr="00F21BDC">
        <w:rPr>
          <w:rFonts w:ascii="Cambria" w:eastAsia="Times New Roman" w:hAnsi="Cambria"/>
          <w:color w:val="000000"/>
        </w:rPr>
        <w:t xml:space="preserve"> </w:t>
      </w:r>
      <w:proofErr w:type="spellStart"/>
      <w:r w:rsidRPr="00F21BDC">
        <w:rPr>
          <w:rFonts w:ascii="Cambria" w:eastAsia="Times New Roman" w:hAnsi="Cambria"/>
          <w:color w:val="000000"/>
        </w:rPr>
        <w:t>maupun</w:t>
      </w:r>
      <w:proofErr w:type="spellEnd"/>
      <w:r w:rsidRPr="00F21BDC">
        <w:rPr>
          <w:rFonts w:ascii="Cambria" w:eastAsia="Times New Roman" w:hAnsi="Cambria"/>
          <w:color w:val="000000"/>
        </w:rPr>
        <w:t xml:space="preserve"> </w:t>
      </w:r>
      <w:proofErr w:type="spellStart"/>
      <w:r w:rsidRPr="00F21BDC">
        <w:rPr>
          <w:rFonts w:ascii="Cambria" w:eastAsia="Times New Roman" w:hAnsi="Cambria"/>
          <w:color w:val="000000"/>
        </w:rPr>
        <w:t>kurang</w:t>
      </w:r>
      <w:proofErr w:type="spellEnd"/>
      <w:r w:rsidRPr="00F21BDC">
        <w:rPr>
          <w:rFonts w:ascii="Cambria" w:eastAsia="Times New Roman" w:hAnsi="Cambria"/>
          <w:color w:val="000000"/>
        </w:rPr>
        <w:t xml:space="preserve"> </w:t>
      </w:r>
      <w:proofErr w:type="spellStart"/>
      <w:r w:rsidRPr="00F21BDC">
        <w:rPr>
          <w:rFonts w:ascii="Cambria" w:eastAsia="Times New Roman" w:hAnsi="Cambria"/>
          <w:color w:val="000000"/>
        </w:rPr>
        <w:t>baik</w:t>
      </w:r>
      <w:proofErr w:type="spellEnd"/>
      <w:r w:rsidRPr="00F21BDC">
        <w:rPr>
          <w:rFonts w:ascii="Cambria" w:eastAsia="Times New Roman" w:hAnsi="Cambria"/>
          <w:color w:val="000000"/>
        </w:rPr>
        <w:t xml:space="preserve"> </w:t>
      </w:r>
      <w:proofErr w:type="spellStart"/>
      <w:r w:rsidRPr="00F21BDC">
        <w:rPr>
          <w:rFonts w:ascii="Cambria" w:eastAsia="Times New Roman" w:hAnsi="Cambria"/>
          <w:color w:val="000000"/>
        </w:rPr>
        <w:t>dibandingkan</w:t>
      </w:r>
      <w:proofErr w:type="spellEnd"/>
      <w:r w:rsidRPr="00F21BDC">
        <w:rPr>
          <w:rFonts w:ascii="Cambria" w:eastAsia="Times New Roman" w:hAnsi="Cambria"/>
          <w:color w:val="000000"/>
        </w:rPr>
        <w:t xml:space="preserve"> </w:t>
      </w:r>
      <w:proofErr w:type="spellStart"/>
      <w:r w:rsidRPr="00F21BDC">
        <w:rPr>
          <w:rFonts w:ascii="Cambria" w:eastAsia="Times New Roman" w:hAnsi="Cambria"/>
          <w:color w:val="000000"/>
        </w:rPr>
        <w:t>sikap</w:t>
      </w:r>
      <w:proofErr w:type="spellEnd"/>
      <w:r w:rsidRPr="00F21BDC">
        <w:rPr>
          <w:rFonts w:ascii="Cambria" w:eastAsia="Times New Roman" w:hAnsi="Cambria"/>
          <w:color w:val="000000"/>
        </w:rPr>
        <w:t xml:space="preserve"> </w:t>
      </w:r>
      <w:proofErr w:type="spellStart"/>
      <w:r w:rsidRPr="00F21BDC">
        <w:rPr>
          <w:rFonts w:ascii="Cambria" w:eastAsia="Times New Roman" w:hAnsi="Cambria"/>
          <w:color w:val="000000"/>
        </w:rPr>
        <w:t>mahasiswa</w:t>
      </w:r>
      <w:proofErr w:type="spellEnd"/>
      <w:r w:rsidRPr="00F21BDC">
        <w:rPr>
          <w:rFonts w:ascii="Cambria" w:eastAsia="Times New Roman" w:hAnsi="Cambria"/>
          <w:color w:val="000000"/>
        </w:rPr>
        <w:t xml:space="preserve"> pada </w:t>
      </w:r>
      <w:proofErr w:type="spellStart"/>
      <w:r w:rsidRPr="00F21BDC">
        <w:rPr>
          <w:rFonts w:ascii="Cambria" w:eastAsia="Times New Roman" w:hAnsi="Cambria"/>
          <w:color w:val="000000"/>
        </w:rPr>
        <w:t>umumnya</w:t>
      </w:r>
      <w:proofErr w:type="spellEnd"/>
      <w:r w:rsidRPr="00F21BDC">
        <w:rPr>
          <w:rFonts w:ascii="Cambria" w:eastAsia="Times New Roman" w:hAnsi="Cambria"/>
          <w:color w:val="000000"/>
        </w:rPr>
        <w:t xml:space="preserve">. Hasil </w:t>
      </w:r>
      <w:proofErr w:type="spellStart"/>
      <w:r w:rsidRPr="00F21BDC">
        <w:rPr>
          <w:rFonts w:ascii="Cambria" w:eastAsia="Times New Roman" w:hAnsi="Cambria"/>
          <w:color w:val="000000"/>
        </w:rPr>
        <w:t>penilaian</w:t>
      </w:r>
      <w:proofErr w:type="spellEnd"/>
      <w:r w:rsidRPr="00F21BDC">
        <w:rPr>
          <w:rFonts w:ascii="Cambria" w:eastAsia="Times New Roman" w:hAnsi="Cambria"/>
          <w:color w:val="000000"/>
        </w:rPr>
        <w:t xml:space="preserve"> </w:t>
      </w:r>
      <w:proofErr w:type="spellStart"/>
      <w:r w:rsidRPr="00F21BDC">
        <w:rPr>
          <w:rFonts w:ascii="Cambria" w:eastAsia="Times New Roman" w:hAnsi="Cambria"/>
          <w:color w:val="000000"/>
        </w:rPr>
        <w:t>sikap</w:t>
      </w:r>
      <w:proofErr w:type="spellEnd"/>
      <w:r w:rsidRPr="00F21BDC">
        <w:rPr>
          <w:rFonts w:ascii="Cambria" w:eastAsia="Times New Roman" w:hAnsi="Cambria"/>
          <w:color w:val="000000"/>
        </w:rPr>
        <w:t xml:space="preserve"> </w:t>
      </w:r>
      <w:proofErr w:type="spellStart"/>
      <w:r w:rsidRPr="00F21BDC">
        <w:rPr>
          <w:rFonts w:ascii="Cambria" w:eastAsia="Times New Roman" w:hAnsi="Cambria"/>
          <w:color w:val="000000"/>
        </w:rPr>
        <w:t>tidak</w:t>
      </w:r>
      <w:proofErr w:type="spellEnd"/>
      <w:r w:rsidRPr="00F21BDC">
        <w:rPr>
          <w:rFonts w:ascii="Cambria" w:eastAsia="Times New Roman" w:hAnsi="Cambria"/>
          <w:color w:val="000000"/>
        </w:rPr>
        <w:t xml:space="preserve"> </w:t>
      </w:r>
      <w:proofErr w:type="spellStart"/>
      <w:r w:rsidRPr="00F21BDC">
        <w:rPr>
          <w:rFonts w:ascii="Cambria" w:eastAsia="Times New Roman" w:hAnsi="Cambria"/>
          <w:color w:val="000000"/>
        </w:rPr>
        <w:t>menjadi</w:t>
      </w:r>
      <w:proofErr w:type="spellEnd"/>
      <w:r w:rsidRPr="00F21BDC">
        <w:rPr>
          <w:rFonts w:ascii="Cambria" w:eastAsia="Times New Roman" w:hAnsi="Cambria"/>
          <w:color w:val="000000"/>
        </w:rPr>
        <w:t xml:space="preserve"> </w:t>
      </w:r>
      <w:proofErr w:type="spellStart"/>
      <w:r w:rsidRPr="00F21BDC">
        <w:rPr>
          <w:rFonts w:ascii="Cambria" w:eastAsia="Times New Roman" w:hAnsi="Cambria"/>
          <w:color w:val="000000"/>
        </w:rPr>
        <w:t>komponen</w:t>
      </w:r>
      <w:proofErr w:type="spellEnd"/>
      <w:r w:rsidRPr="00F21BDC">
        <w:rPr>
          <w:rFonts w:ascii="Cambria" w:eastAsia="Times New Roman" w:hAnsi="Cambria"/>
          <w:color w:val="000000"/>
        </w:rPr>
        <w:t xml:space="preserve"> </w:t>
      </w:r>
      <w:proofErr w:type="spellStart"/>
      <w:r w:rsidRPr="00F21BDC">
        <w:rPr>
          <w:rFonts w:ascii="Cambria" w:eastAsia="Times New Roman" w:hAnsi="Cambria"/>
          <w:color w:val="000000"/>
        </w:rPr>
        <w:t>nilai</w:t>
      </w:r>
      <w:proofErr w:type="spellEnd"/>
      <w:r w:rsidRPr="00F21BDC">
        <w:rPr>
          <w:rFonts w:ascii="Cambria" w:eastAsia="Times New Roman" w:hAnsi="Cambria"/>
          <w:color w:val="000000"/>
        </w:rPr>
        <w:t xml:space="preserve"> </w:t>
      </w:r>
      <w:proofErr w:type="spellStart"/>
      <w:r w:rsidRPr="00F21BDC">
        <w:rPr>
          <w:rFonts w:ascii="Cambria" w:eastAsia="Times New Roman" w:hAnsi="Cambria"/>
          <w:color w:val="000000"/>
        </w:rPr>
        <w:t>akhir</w:t>
      </w:r>
      <w:proofErr w:type="spellEnd"/>
      <w:r w:rsidRPr="00F21BDC">
        <w:rPr>
          <w:rFonts w:ascii="Cambria" w:eastAsia="Times New Roman" w:hAnsi="Cambria"/>
          <w:color w:val="000000"/>
        </w:rPr>
        <w:t xml:space="preserve"> </w:t>
      </w:r>
      <w:proofErr w:type="spellStart"/>
      <w:r w:rsidRPr="00F21BDC">
        <w:rPr>
          <w:rFonts w:ascii="Cambria" w:eastAsia="Times New Roman" w:hAnsi="Cambria"/>
          <w:color w:val="000000"/>
        </w:rPr>
        <w:t>mahasiswa</w:t>
      </w:r>
      <w:proofErr w:type="spellEnd"/>
      <w:r w:rsidRPr="00F21BDC">
        <w:rPr>
          <w:rFonts w:ascii="Cambria" w:eastAsia="Times New Roman" w:hAnsi="Cambria"/>
          <w:color w:val="000000"/>
        </w:rPr>
        <w:t xml:space="preserve">, </w:t>
      </w:r>
      <w:proofErr w:type="spellStart"/>
      <w:r w:rsidRPr="00F21BDC">
        <w:rPr>
          <w:rFonts w:ascii="Cambria" w:eastAsia="Times New Roman" w:hAnsi="Cambria"/>
          <w:color w:val="000000"/>
        </w:rPr>
        <w:t>melainkan</w:t>
      </w:r>
      <w:proofErr w:type="spellEnd"/>
      <w:r w:rsidRPr="00F21BDC">
        <w:rPr>
          <w:rFonts w:ascii="Cambria" w:eastAsia="Times New Roman" w:hAnsi="Cambria"/>
          <w:color w:val="000000"/>
        </w:rPr>
        <w:t xml:space="preserve"> </w:t>
      </w:r>
      <w:proofErr w:type="spellStart"/>
      <w:r w:rsidRPr="00F21BDC">
        <w:rPr>
          <w:rFonts w:ascii="Cambria" w:eastAsia="Times New Roman" w:hAnsi="Cambria"/>
          <w:color w:val="000000"/>
        </w:rPr>
        <w:t>sebagai</w:t>
      </w:r>
      <w:proofErr w:type="spellEnd"/>
      <w:r w:rsidRPr="00F21BDC">
        <w:rPr>
          <w:rFonts w:ascii="Cambria" w:eastAsia="Times New Roman" w:hAnsi="Cambria"/>
          <w:color w:val="000000"/>
        </w:rPr>
        <w:t xml:space="preserve"> salah </w:t>
      </w:r>
      <w:proofErr w:type="spellStart"/>
      <w:r w:rsidRPr="00F21BDC">
        <w:rPr>
          <w:rFonts w:ascii="Cambria" w:eastAsia="Times New Roman" w:hAnsi="Cambria"/>
          <w:color w:val="000000"/>
        </w:rPr>
        <w:t>satu</w:t>
      </w:r>
      <w:proofErr w:type="spellEnd"/>
      <w:r w:rsidRPr="00F21BDC">
        <w:rPr>
          <w:rFonts w:ascii="Cambria" w:eastAsia="Times New Roman" w:hAnsi="Cambria"/>
          <w:color w:val="000000"/>
        </w:rPr>
        <w:t xml:space="preserve"> </w:t>
      </w:r>
      <w:proofErr w:type="spellStart"/>
      <w:r w:rsidRPr="00F21BDC">
        <w:rPr>
          <w:rFonts w:ascii="Cambria" w:eastAsia="Times New Roman" w:hAnsi="Cambria"/>
          <w:color w:val="000000"/>
        </w:rPr>
        <w:t>syarat</w:t>
      </w:r>
      <w:proofErr w:type="spellEnd"/>
      <w:r w:rsidRPr="00F21BDC">
        <w:rPr>
          <w:rFonts w:ascii="Cambria" w:eastAsia="Times New Roman" w:hAnsi="Cambria"/>
          <w:color w:val="000000"/>
        </w:rPr>
        <w:t xml:space="preserve"> </w:t>
      </w:r>
      <w:proofErr w:type="spellStart"/>
      <w:r w:rsidRPr="00F21BDC">
        <w:rPr>
          <w:rFonts w:ascii="Cambria" w:eastAsia="Times New Roman" w:hAnsi="Cambria"/>
          <w:color w:val="000000"/>
        </w:rPr>
        <w:t>kelulusan</w:t>
      </w:r>
      <w:proofErr w:type="spellEnd"/>
      <w:r w:rsidRPr="00F21BDC">
        <w:rPr>
          <w:rFonts w:ascii="Cambria" w:eastAsia="Times New Roman" w:hAnsi="Cambria"/>
          <w:color w:val="000000"/>
        </w:rPr>
        <w:t xml:space="preserve">. </w:t>
      </w:r>
      <w:proofErr w:type="spellStart"/>
      <w:r w:rsidRPr="00F21BDC">
        <w:rPr>
          <w:rFonts w:ascii="Cambria" w:eastAsia="Times New Roman" w:hAnsi="Cambria"/>
          <w:color w:val="000000"/>
        </w:rPr>
        <w:t>Mahasiswa</w:t>
      </w:r>
      <w:proofErr w:type="spellEnd"/>
      <w:r w:rsidRPr="00F21BDC">
        <w:rPr>
          <w:rFonts w:ascii="Cambria" w:eastAsia="Times New Roman" w:hAnsi="Cambria"/>
          <w:color w:val="000000"/>
        </w:rPr>
        <w:t xml:space="preserve"> </w:t>
      </w:r>
      <w:proofErr w:type="spellStart"/>
      <w:r w:rsidRPr="00F21BDC">
        <w:rPr>
          <w:rFonts w:ascii="Cambria" w:eastAsia="Times New Roman" w:hAnsi="Cambria"/>
          <w:color w:val="000000"/>
        </w:rPr>
        <w:t>akan</w:t>
      </w:r>
      <w:proofErr w:type="spellEnd"/>
      <w:r w:rsidRPr="00F21BDC">
        <w:rPr>
          <w:rFonts w:ascii="Cambria" w:eastAsia="Times New Roman" w:hAnsi="Cambria"/>
          <w:color w:val="000000"/>
        </w:rPr>
        <w:t xml:space="preserve"> lulus </w:t>
      </w:r>
      <w:proofErr w:type="spellStart"/>
      <w:r w:rsidRPr="00F21BDC">
        <w:rPr>
          <w:rFonts w:ascii="Cambria" w:eastAsia="Times New Roman" w:hAnsi="Cambria"/>
          <w:color w:val="000000"/>
        </w:rPr>
        <w:t>dari</w:t>
      </w:r>
      <w:proofErr w:type="spellEnd"/>
      <w:r w:rsidRPr="00F21BDC">
        <w:rPr>
          <w:rFonts w:ascii="Cambria" w:eastAsia="Times New Roman" w:hAnsi="Cambria"/>
          <w:color w:val="000000"/>
        </w:rPr>
        <w:t xml:space="preserve"> </w:t>
      </w:r>
      <w:proofErr w:type="spellStart"/>
      <w:r w:rsidRPr="00F21BDC">
        <w:rPr>
          <w:rFonts w:ascii="Cambria" w:eastAsia="Times New Roman" w:hAnsi="Cambria"/>
          <w:color w:val="000000"/>
        </w:rPr>
        <w:t>mata</w:t>
      </w:r>
      <w:proofErr w:type="spellEnd"/>
      <w:r w:rsidRPr="00F21BDC">
        <w:rPr>
          <w:rFonts w:ascii="Cambria" w:eastAsia="Times New Roman" w:hAnsi="Cambria"/>
          <w:color w:val="000000"/>
        </w:rPr>
        <w:t xml:space="preserve"> </w:t>
      </w:r>
      <w:proofErr w:type="spellStart"/>
      <w:r w:rsidRPr="00F21BDC">
        <w:rPr>
          <w:rFonts w:ascii="Cambria" w:eastAsia="Times New Roman" w:hAnsi="Cambria"/>
          <w:color w:val="000000"/>
        </w:rPr>
        <w:t>kuliah</w:t>
      </w:r>
      <w:proofErr w:type="spellEnd"/>
      <w:r w:rsidRPr="00F21BDC">
        <w:rPr>
          <w:rFonts w:ascii="Cambria" w:eastAsia="Times New Roman" w:hAnsi="Cambria"/>
          <w:color w:val="000000"/>
        </w:rPr>
        <w:t xml:space="preserve"> </w:t>
      </w:r>
      <w:proofErr w:type="spellStart"/>
      <w:r w:rsidRPr="00F21BDC">
        <w:rPr>
          <w:rFonts w:ascii="Cambria" w:eastAsia="Times New Roman" w:hAnsi="Cambria"/>
          <w:color w:val="000000"/>
        </w:rPr>
        <w:t>ini</w:t>
      </w:r>
      <w:proofErr w:type="spellEnd"/>
      <w:r w:rsidRPr="00F21BDC">
        <w:rPr>
          <w:rFonts w:ascii="Cambria" w:eastAsia="Times New Roman" w:hAnsi="Cambria"/>
          <w:color w:val="000000"/>
        </w:rPr>
        <w:t xml:space="preserve"> </w:t>
      </w:r>
      <w:proofErr w:type="spellStart"/>
      <w:r w:rsidRPr="00F21BDC">
        <w:rPr>
          <w:rFonts w:ascii="Cambria" w:eastAsia="Times New Roman" w:hAnsi="Cambria"/>
          <w:color w:val="000000"/>
        </w:rPr>
        <w:t>apabila</w:t>
      </w:r>
      <w:proofErr w:type="spellEnd"/>
      <w:r w:rsidRPr="00F21BDC">
        <w:rPr>
          <w:rFonts w:ascii="Cambria" w:eastAsia="Times New Roman" w:hAnsi="Cambria"/>
          <w:color w:val="000000"/>
        </w:rPr>
        <w:t xml:space="preserve"> minimal </w:t>
      </w:r>
      <w:proofErr w:type="spellStart"/>
      <w:r w:rsidRPr="00F21BDC">
        <w:rPr>
          <w:rFonts w:ascii="Cambria" w:eastAsia="Times New Roman" w:hAnsi="Cambria"/>
          <w:color w:val="000000"/>
        </w:rPr>
        <w:t>memiliki</w:t>
      </w:r>
      <w:proofErr w:type="spellEnd"/>
      <w:r w:rsidRPr="00F21BDC">
        <w:rPr>
          <w:rFonts w:ascii="Cambria" w:eastAsia="Times New Roman" w:hAnsi="Cambria"/>
          <w:color w:val="000000"/>
        </w:rPr>
        <w:t xml:space="preserve"> </w:t>
      </w:r>
      <w:proofErr w:type="spellStart"/>
      <w:r w:rsidRPr="00F21BDC">
        <w:rPr>
          <w:rFonts w:ascii="Cambria" w:eastAsia="Times New Roman" w:hAnsi="Cambria"/>
          <w:color w:val="000000"/>
        </w:rPr>
        <w:t>sikap</w:t>
      </w:r>
      <w:proofErr w:type="spellEnd"/>
      <w:r w:rsidRPr="00F21BDC">
        <w:rPr>
          <w:rFonts w:ascii="Cambria" w:eastAsia="Times New Roman" w:hAnsi="Cambria"/>
          <w:color w:val="000000"/>
        </w:rPr>
        <w:t xml:space="preserve"> yang </w:t>
      </w:r>
      <w:proofErr w:type="spellStart"/>
      <w:r w:rsidRPr="00F21BDC">
        <w:rPr>
          <w:rFonts w:ascii="Cambria" w:eastAsia="Times New Roman" w:hAnsi="Cambria"/>
          <w:color w:val="000000"/>
        </w:rPr>
        <w:t>baik</w:t>
      </w:r>
      <w:proofErr w:type="spellEnd"/>
    </w:p>
    <w:p w14:paraId="0935331C" w14:textId="77777777" w:rsidR="003B1235" w:rsidRPr="00F21BDC" w:rsidRDefault="00674FE4" w:rsidP="00F21BD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360"/>
        <w:rPr>
          <w:rFonts w:ascii="Cambria" w:eastAsia="Times New Roman" w:hAnsi="Cambria"/>
          <w:color w:val="000000"/>
        </w:rPr>
      </w:pPr>
      <w:r w:rsidRPr="00F21BDC">
        <w:rPr>
          <w:rFonts w:ascii="Cambria" w:eastAsia="Times New Roman" w:hAnsi="Cambria"/>
          <w:color w:val="000000"/>
        </w:rPr>
        <w:t xml:space="preserve">Nilai </w:t>
      </w:r>
      <w:proofErr w:type="spellStart"/>
      <w:r w:rsidRPr="00F21BDC">
        <w:rPr>
          <w:rFonts w:ascii="Cambria" w:eastAsia="Times New Roman" w:hAnsi="Cambria"/>
          <w:color w:val="000000"/>
        </w:rPr>
        <w:t>akhir</w:t>
      </w:r>
      <w:proofErr w:type="spellEnd"/>
      <w:r w:rsidRPr="00F21BDC">
        <w:rPr>
          <w:rFonts w:ascii="Cambria" w:eastAsia="Times New Roman" w:hAnsi="Cambria"/>
          <w:color w:val="000000"/>
        </w:rPr>
        <w:t xml:space="preserve"> </w:t>
      </w:r>
      <w:proofErr w:type="spellStart"/>
      <w:r w:rsidRPr="00F21BDC">
        <w:rPr>
          <w:rFonts w:ascii="Cambria" w:eastAsia="Times New Roman" w:hAnsi="Cambria"/>
          <w:color w:val="000000"/>
        </w:rPr>
        <w:t>mencakup</w:t>
      </w:r>
      <w:proofErr w:type="spellEnd"/>
      <w:r w:rsidRPr="00F21BDC">
        <w:rPr>
          <w:rFonts w:ascii="Cambria" w:eastAsia="Times New Roman" w:hAnsi="Cambria"/>
          <w:color w:val="000000"/>
        </w:rPr>
        <w:t xml:space="preserve"> </w:t>
      </w:r>
      <w:proofErr w:type="spellStart"/>
      <w:r w:rsidRPr="00F21BDC">
        <w:rPr>
          <w:rFonts w:ascii="Cambria" w:eastAsia="Times New Roman" w:hAnsi="Cambria"/>
          <w:color w:val="000000"/>
        </w:rPr>
        <w:t>hasil</w:t>
      </w:r>
      <w:proofErr w:type="spellEnd"/>
      <w:r w:rsidRPr="00F21BDC">
        <w:rPr>
          <w:rFonts w:ascii="Cambria" w:eastAsia="Times New Roman" w:hAnsi="Cambria"/>
          <w:color w:val="000000"/>
        </w:rPr>
        <w:t xml:space="preserve"> </w:t>
      </w:r>
      <w:proofErr w:type="spellStart"/>
      <w:r w:rsidRPr="00F21BDC">
        <w:rPr>
          <w:rFonts w:ascii="Cambria" w:eastAsia="Times New Roman" w:hAnsi="Cambria"/>
          <w:color w:val="000000"/>
        </w:rPr>
        <w:t>penilaian</w:t>
      </w:r>
      <w:proofErr w:type="spellEnd"/>
      <w:r w:rsidRPr="00F21BDC">
        <w:rPr>
          <w:rFonts w:ascii="Cambria" w:eastAsia="Times New Roman" w:hAnsi="Cambria"/>
          <w:color w:val="000000"/>
        </w:rPr>
        <w:t xml:space="preserve"> </w:t>
      </w:r>
      <w:proofErr w:type="spellStart"/>
      <w:r w:rsidRPr="00F21BDC">
        <w:rPr>
          <w:rFonts w:ascii="Cambria" w:eastAsia="Times New Roman" w:hAnsi="Cambria"/>
          <w:color w:val="000000"/>
        </w:rPr>
        <w:t>pengetahuan</w:t>
      </w:r>
      <w:proofErr w:type="spellEnd"/>
      <w:r w:rsidRPr="00F21BDC">
        <w:rPr>
          <w:rFonts w:ascii="Cambria" w:eastAsia="Times New Roman" w:hAnsi="Cambria"/>
          <w:color w:val="000000"/>
        </w:rPr>
        <w:t xml:space="preserve">, </w:t>
      </w:r>
      <w:proofErr w:type="spellStart"/>
      <w:r w:rsidRPr="00F21BDC">
        <w:rPr>
          <w:rFonts w:ascii="Cambria" w:eastAsia="Times New Roman" w:hAnsi="Cambria"/>
          <w:color w:val="000000"/>
        </w:rPr>
        <w:t>keterampilan</w:t>
      </w:r>
      <w:proofErr w:type="spellEnd"/>
      <w:r w:rsidRPr="00F21BDC">
        <w:rPr>
          <w:rFonts w:ascii="Cambria" w:eastAsia="Times New Roman" w:hAnsi="Cambria"/>
          <w:color w:val="000000"/>
        </w:rPr>
        <w:t xml:space="preserve"> </w:t>
      </w:r>
      <w:proofErr w:type="spellStart"/>
      <w:r w:rsidRPr="00F21BDC">
        <w:rPr>
          <w:rFonts w:ascii="Cambria" w:eastAsia="Times New Roman" w:hAnsi="Cambria"/>
          <w:color w:val="000000"/>
        </w:rPr>
        <w:t>umum</w:t>
      </w:r>
      <w:proofErr w:type="spellEnd"/>
      <w:r w:rsidRPr="00F21BDC">
        <w:rPr>
          <w:rFonts w:ascii="Cambria" w:eastAsia="Times New Roman" w:hAnsi="Cambria"/>
          <w:color w:val="000000"/>
        </w:rPr>
        <w:t xml:space="preserve">, dan </w:t>
      </w:r>
      <w:proofErr w:type="spellStart"/>
      <w:r w:rsidRPr="00F21BDC">
        <w:rPr>
          <w:rFonts w:ascii="Cambria" w:eastAsia="Times New Roman" w:hAnsi="Cambria"/>
          <w:color w:val="000000"/>
        </w:rPr>
        <w:t>keterampilan</w:t>
      </w:r>
      <w:proofErr w:type="spellEnd"/>
      <w:r w:rsidRPr="00F21BDC">
        <w:rPr>
          <w:rFonts w:ascii="Cambria" w:eastAsia="Times New Roman" w:hAnsi="Cambria"/>
          <w:color w:val="000000"/>
        </w:rPr>
        <w:t xml:space="preserve"> </w:t>
      </w:r>
      <w:proofErr w:type="spellStart"/>
      <w:r w:rsidRPr="00F21BDC">
        <w:rPr>
          <w:rFonts w:ascii="Cambria" w:eastAsia="Times New Roman" w:hAnsi="Cambria"/>
          <w:color w:val="000000"/>
        </w:rPr>
        <w:t>khusus</w:t>
      </w:r>
      <w:proofErr w:type="spellEnd"/>
      <w:r w:rsidRPr="00F21BDC">
        <w:rPr>
          <w:rFonts w:ascii="Cambria" w:eastAsia="Times New Roman" w:hAnsi="Cambria"/>
          <w:color w:val="000000"/>
        </w:rPr>
        <w:t xml:space="preserve"> yang </w:t>
      </w:r>
      <w:proofErr w:type="spellStart"/>
      <w:r w:rsidRPr="00F21BDC">
        <w:rPr>
          <w:rFonts w:ascii="Cambria" w:eastAsia="Times New Roman" w:hAnsi="Cambria"/>
          <w:color w:val="000000"/>
        </w:rPr>
        <w:t>diperoleh</w:t>
      </w:r>
      <w:proofErr w:type="spellEnd"/>
      <w:r w:rsidRPr="00F21BDC">
        <w:rPr>
          <w:rFonts w:ascii="Cambria" w:eastAsia="Times New Roman" w:hAnsi="Cambria"/>
          <w:color w:val="000000"/>
        </w:rPr>
        <w:t xml:space="preserve"> </w:t>
      </w:r>
      <w:proofErr w:type="spellStart"/>
      <w:r w:rsidRPr="00F21BDC">
        <w:rPr>
          <w:rFonts w:ascii="Cambria" w:eastAsia="Times New Roman" w:hAnsi="Cambria"/>
          <w:color w:val="000000"/>
        </w:rPr>
        <w:t>dari</w:t>
      </w:r>
      <w:proofErr w:type="spellEnd"/>
      <w:r w:rsidRPr="00F21BDC">
        <w:rPr>
          <w:rFonts w:ascii="Cambria" w:eastAsia="Times New Roman" w:hAnsi="Cambria"/>
          <w:color w:val="000000"/>
        </w:rPr>
        <w:t xml:space="preserve"> </w:t>
      </w:r>
      <w:proofErr w:type="spellStart"/>
      <w:r w:rsidRPr="00F21BDC">
        <w:rPr>
          <w:rFonts w:ascii="Cambria" w:eastAsia="Times New Roman" w:hAnsi="Cambria"/>
          <w:color w:val="000000"/>
        </w:rPr>
        <w:t>penugasan</w:t>
      </w:r>
      <w:proofErr w:type="spellEnd"/>
      <w:r w:rsidRPr="00F21BDC">
        <w:rPr>
          <w:rFonts w:ascii="Cambria" w:eastAsia="Times New Roman" w:hAnsi="Cambria"/>
          <w:color w:val="000000"/>
        </w:rPr>
        <w:t xml:space="preserve"> </w:t>
      </w:r>
      <w:proofErr w:type="spellStart"/>
      <w:r w:rsidRPr="00F21BDC">
        <w:rPr>
          <w:rFonts w:ascii="Cambria" w:eastAsia="Times New Roman" w:hAnsi="Cambria"/>
          <w:color w:val="000000"/>
        </w:rPr>
        <w:t>individu</w:t>
      </w:r>
      <w:proofErr w:type="spellEnd"/>
      <w:r w:rsidRPr="00F21BDC">
        <w:rPr>
          <w:rFonts w:ascii="Cambria" w:eastAsia="Times New Roman" w:hAnsi="Cambria"/>
          <w:color w:val="000000"/>
        </w:rPr>
        <w:t xml:space="preserve">, </w:t>
      </w:r>
      <w:proofErr w:type="spellStart"/>
      <w:r w:rsidRPr="00F21BDC">
        <w:rPr>
          <w:rFonts w:ascii="Cambria" w:eastAsia="Times New Roman" w:hAnsi="Cambria"/>
          <w:color w:val="000000"/>
        </w:rPr>
        <w:t>penugasan</w:t>
      </w:r>
      <w:proofErr w:type="spellEnd"/>
      <w:r w:rsidRPr="00F21BDC">
        <w:rPr>
          <w:rFonts w:ascii="Cambria" w:eastAsia="Times New Roman" w:hAnsi="Cambria"/>
          <w:color w:val="000000"/>
        </w:rPr>
        <w:t xml:space="preserve"> </w:t>
      </w:r>
      <w:proofErr w:type="spellStart"/>
      <w:r w:rsidRPr="00F21BDC">
        <w:rPr>
          <w:rFonts w:ascii="Cambria" w:eastAsia="Times New Roman" w:hAnsi="Cambria"/>
          <w:color w:val="000000"/>
        </w:rPr>
        <w:t>kelompok</w:t>
      </w:r>
      <w:proofErr w:type="spellEnd"/>
      <w:r w:rsidRPr="00F21BDC">
        <w:rPr>
          <w:rFonts w:ascii="Cambria" w:eastAsia="Times New Roman" w:hAnsi="Cambria"/>
          <w:color w:val="000000"/>
        </w:rPr>
        <w:t xml:space="preserve">, </w:t>
      </w:r>
      <w:proofErr w:type="spellStart"/>
      <w:r w:rsidRPr="00F21BDC">
        <w:rPr>
          <w:rFonts w:ascii="Cambria" w:eastAsia="Times New Roman" w:hAnsi="Cambria"/>
          <w:color w:val="000000"/>
        </w:rPr>
        <w:t>presentasi</w:t>
      </w:r>
      <w:proofErr w:type="spellEnd"/>
      <w:r w:rsidRPr="00F21BDC">
        <w:rPr>
          <w:rFonts w:ascii="Cambria" w:eastAsia="Times New Roman" w:hAnsi="Cambria"/>
          <w:color w:val="000000"/>
        </w:rPr>
        <w:t xml:space="preserve">, </w:t>
      </w:r>
      <w:proofErr w:type="spellStart"/>
      <w:r w:rsidRPr="00F21BDC">
        <w:rPr>
          <w:rFonts w:ascii="Cambria" w:eastAsia="Times New Roman" w:hAnsi="Cambria"/>
          <w:color w:val="000000"/>
        </w:rPr>
        <w:t>kuis</w:t>
      </w:r>
      <w:proofErr w:type="spellEnd"/>
      <w:r w:rsidRPr="00F21BDC">
        <w:rPr>
          <w:rFonts w:ascii="Cambria" w:eastAsia="Times New Roman" w:hAnsi="Cambria"/>
          <w:color w:val="000000"/>
        </w:rPr>
        <w:t xml:space="preserve">, </w:t>
      </w:r>
      <w:proofErr w:type="spellStart"/>
      <w:r w:rsidRPr="00F21BDC">
        <w:rPr>
          <w:rFonts w:ascii="Cambria" w:eastAsia="Times New Roman" w:hAnsi="Cambria"/>
          <w:color w:val="000000"/>
        </w:rPr>
        <w:t>Ujian</w:t>
      </w:r>
      <w:proofErr w:type="spellEnd"/>
      <w:r w:rsidRPr="00F21BDC">
        <w:rPr>
          <w:rFonts w:ascii="Cambria" w:eastAsia="Times New Roman" w:hAnsi="Cambria"/>
          <w:color w:val="000000"/>
        </w:rPr>
        <w:t xml:space="preserve"> </w:t>
      </w:r>
      <w:proofErr w:type="spellStart"/>
      <w:r w:rsidRPr="00F21BDC">
        <w:rPr>
          <w:rFonts w:ascii="Cambria" w:eastAsia="Times New Roman" w:hAnsi="Cambria"/>
          <w:color w:val="000000"/>
        </w:rPr>
        <w:t>Sisipan</w:t>
      </w:r>
      <w:proofErr w:type="spellEnd"/>
      <w:r w:rsidRPr="00F21BDC">
        <w:rPr>
          <w:rFonts w:ascii="Cambria" w:eastAsia="Times New Roman" w:hAnsi="Cambria"/>
          <w:color w:val="000000"/>
        </w:rPr>
        <w:t xml:space="preserve">, dan </w:t>
      </w:r>
      <w:proofErr w:type="spellStart"/>
      <w:r w:rsidRPr="00F21BDC">
        <w:rPr>
          <w:rFonts w:ascii="Cambria" w:eastAsia="Times New Roman" w:hAnsi="Cambria"/>
          <w:color w:val="000000"/>
        </w:rPr>
        <w:t>Ujian</w:t>
      </w:r>
      <w:proofErr w:type="spellEnd"/>
      <w:r w:rsidRPr="00F21BDC">
        <w:rPr>
          <w:rFonts w:ascii="Cambria" w:eastAsia="Times New Roman" w:hAnsi="Cambria"/>
          <w:color w:val="000000"/>
        </w:rPr>
        <w:t xml:space="preserve"> Akhir Semester </w:t>
      </w:r>
      <w:proofErr w:type="spellStart"/>
      <w:r w:rsidRPr="00F21BDC">
        <w:rPr>
          <w:rFonts w:ascii="Cambria" w:eastAsia="Times New Roman" w:hAnsi="Cambria"/>
          <w:color w:val="000000"/>
        </w:rPr>
        <w:t>dengan</w:t>
      </w:r>
      <w:proofErr w:type="spellEnd"/>
      <w:r w:rsidRPr="00F21BDC">
        <w:rPr>
          <w:rFonts w:ascii="Cambria" w:eastAsia="Times New Roman" w:hAnsi="Cambria"/>
          <w:color w:val="000000"/>
        </w:rPr>
        <w:t xml:space="preserve"> </w:t>
      </w:r>
      <w:proofErr w:type="spellStart"/>
      <w:r w:rsidRPr="00F21BDC">
        <w:rPr>
          <w:rFonts w:ascii="Cambria" w:eastAsia="Times New Roman" w:hAnsi="Cambria"/>
          <w:color w:val="000000"/>
        </w:rPr>
        <w:t>pedoman</w:t>
      </w:r>
      <w:proofErr w:type="spellEnd"/>
      <w:r w:rsidRPr="00F21BDC">
        <w:rPr>
          <w:rFonts w:ascii="Cambria" w:eastAsia="Times New Roman" w:hAnsi="Cambria"/>
          <w:color w:val="000000"/>
        </w:rPr>
        <w:t xml:space="preserve"> </w:t>
      </w:r>
      <w:proofErr w:type="spellStart"/>
      <w:r w:rsidRPr="00F21BDC">
        <w:rPr>
          <w:rFonts w:ascii="Cambria" w:eastAsia="Times New Roman" w:hAnsi="Cambria"/>
          <w:color w:val="000000"/>
        </w:rPr>
        <w:t>sebagai</w:t>
      </w:r>
      <w:proofErr w:type="spellEnd"/>
      <w:r w:rsidRPr="00F21BDC">
        <w:rPr>
          <w:rFonts w:ascii="Cambria" w:eastAsia="Times New Roman" w:hAnsi="Cambria"/>
          <w:color w:val="000000"/>
        </w:rPr>
        <w:t xml:space="preserve"> </w:t>
      </w:r>
      <w:proofErr w:type="spellStart"/>
      <w:r w:rsidRPr="00F21BDC">
        <w:rPr>
          <w:rFonts w:ascii="Cambria" w:eastAsia="Times New Roman" w:hAnsi="Cambria"/>
          <w:color w:val="000000"/>
        </w:rPr>
        <w:t>berikut</w:t>
      </w:r>
      <w:proofErr w:type="spellEnd"/>
      <w:r w:rsidRPr="00F21BDC">
        <w:rPr>
          <w:rFonts w:ascii="Cambria" w:eastAsia="Times New Roman" w:hAnsi="Cambria"/>
          <w:color w:val="000000"/>
        </w:rPr>
        <w:t>.</w:t>
      </w:r>
    </w:p>
    <w:p w14:paraId="58F675DD" w14:textId="77777777" w:rsidR="003B1235" w:rsidRPr="00F21BDC" w:rsidRDefault="003B1235" w:rsidP="00F21BDC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Cambria" w:eastAsia="Times New Roman" w:hAnsi="Cambria"/>
          <w:color w:val="000000"/>
        </w:rPr>
      </w:pPr>
    </w:p>
    <w:tbl>
      <w:tblPr>
        <w:tblStyle w:val="ac"/>
        <w:tblW w:w="11030" w:type="dxa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3456"/>
        <w:gridCol w:w="3760"/>
        <w:gridCol w:w="1824"/>
        <w:gridCol w:w="1423"/>
      </w:tblGrid>
      <w:tr w:rsidR="003B1235" w:rsidRPr="00F21BDC" w14:paraId="2FD1EAE5" w14:textId="77777777" w:rsidTr="00F21BD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47E13" w14:textId="77777777" w:rsidR="003B1235" w:rsidRPr="00F21BDC" w:rsidRDefault="00674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F21BDC">
              <w:rPr>
                <w:rFonts w:ascii="Cambria" w:eastAsia="Times New Roman" w:hAnsi="Cambria" w:cs="Times New Roman"/>
                <w:b/>
                <w:color w:val="000000"/>
              </w:rPr>
              <w:t>No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549C2" w14:textId="77777777" w:rsidR="003B1235" w:rsidRPr="00F21BDC" w:rsidRDefault="00674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F21BDC">
              <w:rPr>
                <w:rFonts w:ascii="Cambria" w:eastAsia="Times New Roman" w:hAnsi="Cambria" w:cs="Times New Roman"/>
                <w:b/>
                <w:color w:val="000000"/>
              </w:rPr>
              <w:t>CPMK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B93CA" w14:textId="77777777" w:rsidR="003B1235" w:rsidRPr="00F21BDC" w:rsidRDefault="00674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Times New Roman" w:hAnsi="Cambria" w:cs="Times New Roman"/>
                <w:color w:val="000000"/>
              </w:rPr>
            </w:pPr>
            <w:proofErr w:type="spellStart"/>
            <w:r w:rsidRPr="00F21BDC">
              <w:rPr>
                <w:rFonts w:ascii="Cambria" w:eastAsia="Times New Roman" w:hAnsi="Cambria" w:cs="Times New Roman"/>
                <w:b/>
                <w:color w:val="000000"/>
              </w:rPr>
              <w:t>Objek</w:t>
            </w:r>
            <w:proofErr w:type="spellEnd"/>
            <w:r w:rsidRPr="00F21BDC">
              <w:rPr>
                <w:rFonts w:ascii="Cambria" w:eastAsia="Times New Roman" w:hAnsi="Cambria" w:cs="Times New Roman"/>
                <w:b/>
                <w:color w:val="000000"/>
              </w:rPr>
              <w:t xml:space="preserve"> </w:t>
            </w:r>
            <w:proofErr w:type="spellStart"/>
            <w:r w:rsidRPr="00F21BDC">
              <w:rPr>
                <w:rFonts w:ascii="Cambria" w:eastAsia="Times New Roman" w:hAnsi="Cambria" w:cs="Times New Roman"/>
                <w:b/>
                <w:color w:val="000000"/>
              </w:rPr>
              <w:t>Penilaian</w:t>
            </w:r>
            <w:proofErr w:type="spellEnd"/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15D9D" w14:textId="77777777" w:rsidR="003B1235" w:rsidRPr="00F21BDC" w:rsidRDefault="00674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F21BDC">
              <w:rPr>
                <w:rFonts w:ascii="Cambria" w:eastAsia="Times New Roman" w:hAnsi="Cambria" w:cs="Times New Roman"/>
                <w:b/>
                <w:color w:val="000000"/>
              </w:rPr>
              <w:t xml:space="preserve">Teknik </w:t>
            </w:r>
            <w:proofErr w:type="spellStart"/>
            <w:r w:rsidRPr="00F21BDC">
              <w:rPr>
                <w:rFonts w:ascii="Cambria" w:eastAsia="Times New Roman" w:hAnsi="Cambria" w:cs="Times New Roman"/>
                <w:b/>
                <w:color w:val="000000"/>
              </w:rPr>
              <w:t>Penilaian</w:t>
            </w:r>
            <w:proofErr w:type="spellEnd"/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11079" w14:textId="77777777" w:rsidR="003B1235" w:rsidRPr="00F21BDC" w:rsidRDefault="00674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Times New Roman" w:hAnsi="Cambria" w:cs="Times New Roman"/>
                <w:color w:val="000000"/>
              </w:rPr>
            </w:pPr>
            <w:proofErr w:type="spellStart"/>
            <w:r w:rsidRPr="00F21BDC">
              <w:rPr>
                <w:rFonts w:ascii="Cambria" w:eastAsia="Times New Roman" w:hAnsi="Cambria" w:cs="Times New Roman"/>
                <w:b/>
                <w:color w:val="000000"/>
              </w:rPr>
              <w:t>Bobot</w:t>
            </w:r>
            <w:proofErr w:type="spellEnd"/>
          </w:p>
        </w:tc>
      </w:tr>
      <w:tr w:rsidR="003B1235" w:rsidRPr="00F21BDC" w14:paraId="5551B514" w14:textId="77777777" w:rsidTr="00F21BD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D0D43" w14:textId="77777777" w:rsidR="003B1235" w:rsidRPr="00F21BDC" w:rsidRDefault="00674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F21BDC">
              <w:rPr>
                <w:rFonts w:ascii="Cambria" w:eastAsia="Times New Roman" w:hAnsi="Cambria" w:cs="Times New Roman"/>
                <w:color w:val="000000"/>
              </w:rPr>
              <w:t>1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2946A" w14:textId="77777777" w:rsidR="003B1235" w:rsidRPr="00F21BDC" w:rsidRDefault="00674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Times New Roman" w:hAnsi="Cambria" w:cs="Times New Roman"/>
                <w:color w:val="000000"/>
              </w:rPr>
            </w:pPr>
            <w:r w:rsidRPr="00F21BDC">
              <w:rPr>
                <w:rFonts w:ascii="Cambria" w:eastAsia="Times New Roman" w:hAnsi="Cambria" w:cs="Times New Roman"/>
                <w:color w:val="000000"/>
              </w:rPr>
              <w:t>CPMK 1, CPMK 2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46E83" w14:textId="77777777" w:rsidR="003B1235" w:rsidRPr="00F21BDC" w:rsidRDefault="00674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Times New Roman" w:hAnsi="Cambria" w:cs="Times New Roman"/>
                <w:color w:val="000000"/>
              </w:rPr>
            </w:pPr>
            <w:proofErr w:type="spellStart"/>
            <w:r w:rsidRPr="00F21BDC">
              <w:rPr>
                <w:rFonts w:ascii="Cambria" w:eastAsia="Times New Roman" w:hAnsi="Cambria" w:cs="Times New Roman"/>
                <w:color w:val="000000"/>
              </w:rPr>
              <w:t>Kehadiran</w:t>
            </w:r>
            <w:proofErr w:type="spellEnd"/>
            <w:r w:rsidRPr="00F21BDC">
              <w:rPr>
                <w:rFonts w:ascii="Cambria" w:eastAsia="Times New Roman" w:hAnsi="Cambria" w:cs="Times New Roman"/>
                <w:color w:val="000000"/>
              </w:rPr>
              <w:t xml:space="preserve">, </w:t>
            </w:r>
            <w:proofErr w:type="spellStart"/>
            <w:r w:rsidRPr="00F21BDC">
              <w:rPr>
                <w:rFonts w:ascii="Cambria" w:eastAsia="Times New Roman" w:hAnsi="Cambria" w:cs="Times New Roman"/>
                <w:color w:val="000000"/>
              </w:rPr>
              <w:t>integritas</w:t>
            </w:r>
            <w:proofErr w:type="spellEnd"/>
            <w:r w:rsidRPr="00F21BDC">
              <w:rPr>
                <w:rFonts w:ascii="Cambria" w:eastAsia="Times New Roman" w:hAnsi="Cambria" w:cs="Times New Roman"/>
                <w:color w:val="000000"/>
              </w:rPr>
              <w:t xml:space="preserve">, </w:t>
            </w:r>
            <w:proofErr w:type="spellStart"/>
            <w:r w:rsidRPr="00F21BDC">
              <w:rPr>
                <w:rFonts w:ascii="Cambria" w:eastAsia="Times New Roman" w:hAnsi="Cambria" w:cs="Times New Roman"/>
                <w:color w:val="000000"/>
              </w:rPr>
              <w:t>displin</w:t>
            </w:r>
            <w:proofErr w:type="spellEnd"/>
            <w:r w:rsidRPr="00F21BDC">
              <w:rPr>
                <w:rFonts w:ascii="Cambria" w:eastAsia="Times New Roman" w:hAnsi="Cambria" w:cs="Times New Roman"/>
                <w:color w:val="000000"/>
              </w:rPr>
              <w:t xml:space="preserve">, </w:t>
            </w:r>
            <w:proofErr w:type="spellStart"/>
            <w:r w:rsidRPr="00F21BDC">
              <w:rPr>
                <w:rFonts w:ascii="Cambria" w:eastAsia="Times New Roman" w:hAnsi="Cambria" w:cs="Times New Roman"/>
                <w:color w:val="000000"/>
              </w:rPr>
              <w:t>presentasi</w:t>
            </w:r>
            <w:proofErr w:type="spellEnd"/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086C8" w14:textId="77777777" w:rsidR="003B1235" w:rsidRPr="00F21BDC" w:rsidRDefault="00674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Times New Roman" w:hAnsi="Cambria" w:cs="Times New Roman"/>
                <w:color w:val="000000"/>
              </w:rPr>
            </w:pPr>
            <w:proofErr w:type="spellStart"/>
            <w:r w:rsidRPr="00F21BDC">
              <w:rPr>
                <w:rFonts w:ascii="Cambria" w:eastAsia="Times New Roman" w:hAnsi="Cambria" w:cs="Times New Roman"/>
                <w:color w:val="000000"/>
              </w:rPr>
              <w:t>Observasi</w:t>
            </w:r>
            <w:proofErr w:type="spellEnd"/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F95C6" w14:textId="77777777" w:rsidR="003B1235" w:rsidRPr="00F21BDC" w:rsidRDefault="00674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F21BDC">
              <w:rPr>
                <w:rFonts w:ascii="Cambria" w:eastAsia="Times New Roman" w:hAnsi="Cambria" w:cs="Times New Roman"/>
                <w:color w:val="000000"/>
              </w:rPr>
              <w:t>20%</w:t>
            </w:r>
          </w:p>
        </w:tc>
      </w:tr>
      <w:tr w:rsidR="003B1235" w:rsidRPr="00F21BDC" w14:paraId="3B6CB1C3" w14:textId="77777777" w:rsidTr="00F21BD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CACB0" w14:textId="77777777" w:rsidR="003B1235" w:rsidRPr="00F21BDC" w:rsidRDefault="00674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F21BDC">
              <w:rPr>
                <w:rFonts w:ascii="Cambria" w:eastAsia="Times New Roman" w:hAnsi="Cambria" w:cs="Times New Roman"/>
                <w:color w:val="000000"/>
              </w:rPr>
              <w:t>2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9AF69" w14:textId="77777777" w:rsidR="003B1235" w:rsidRPr="00F21BDC" w:rsidRDefault="00674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Times New Roman" w:hAnsi="Cambria" w:cs="Times New Roman"/>
                <w:color w:val="000000"/>
              </w:rPr>
            </w:pPr>
            <w:r w:rsidRPr="00F21BDC">
              <w:rPr>
                <w:rFonts w:ascii="Cambria" w:eastAsia="Times New Roman" w:hAnsi="Cambria" w:cs="Times New Roman"/>
                <w:color w:val="000000"/>
              </w:rPr>
              <w:t>CPMK 3, CPMK 4, CPMK 5, CPMK6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B0FF5" w14:textId="77777777" w:rsidR="003B1235" w:rsidRPr="00F21BDC" w:rsidRDefault="00674FE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Times New Roman" w:hAnsi="Cambria" w:cs="Times New Roman"/>
                <w:color w:val="000000"/>
              </w:rPr>
            </w:pPr>
            <w:proofErr w:type="spellStart"/>
            <w:r w:rsidRPr="00F21BDC">
              <w:rPr>
                <w:rFonts w:ascii="Cambria" w:eastAsia="Times New Roman" w:hAnsi="Cambria" w:cs="Times New Roman"/>
                <w:color w:val="000000"/>
              </w:rPr>
              <w:t>Penugasan</w:t>
            </w:r>
            <w:proofErr w:type="spellEnd"/>
            <w:r w:rsidRPr="00F21BDC">
              <w:rPr>
                <w:rFonts w:ascii="Cambria" w:eastAsia="Times New Roman" w:hAnsi="Cambria" w:cs="Times New Roman"/>
                <w:color w:val="000000"/>
              </w:rPr>
              <w:t> </w:t>
            </w:r>
          </w:p>
          <w:p w14:paraId="4DD0086A" w14:textId="77777777" w:rsidR="003B1235" w:rsidRPr="00F21BDC" w:rsidRDefault="00674FE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Times New Roman" w:hAnsi="Cambria" w:cs="Times New Roman"/>
                <w:color w:val="000000"/>
              </w:rPr>
            </w:pPr>
            <w:proofErr w:type="spellStart"/>
            <w:r w:rsidRPr="00F21BDC">
              <w:rPr>
                <w:rFonts w:ascii="Cambria" w:eastAsia="Times New Roman" w:hAnsi="Cambria" w:cs="Times New Roman"/>
                <w:color w:val="000000"/>
              </w:rPr>
              <w:t>Ujian</w:t>
            </w:r>
            <w:proofErr w:type="spellEnd"/>
            <w:r w:rsidRPr="00F21BDC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F21BDC">
              <w:rPr>
                <w:rFonts w:ascii="Cambria" w:eastAsia="Times New Roman" w:hAnsi="Cambria" w:cs="Times New Roman"/>
                <w:color w:val="000000"/>
              </w:rPr>
              <w:t>Sisipan</w:t>
            </w:r>
            <w:proofErr w:type="spellEnd"/>
          </w:p>
          <w:p w14:paraId="40DF9F41" w14:textId="77777777" w:rsidR="003B1235" w:rsidRPr="00F21BDC" w:rsidRDefault="00674FE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Times New Roman" w:hAnsi="Cambria" w:cs="Times New Roman"/>
                <w:color w:val="000000"/>
              </w:rPr>
            </w:pPr>
            <w:proofErr w:type="spellStart"/>
            <w:r w:rsidRPr="00F21BDC">
              <w:rPr>
                <w:rFonts w:ascii="Cambria" w:eastAsia="Times New Roman" w:hAnsi="Cambria" w:cs="Times New Roman"/>
                <w:color w:val="000000"/>
              </w:rPr>
              <w:t>Ujian</w:t>
            </w:r>
            <w:proofErr w:type="spellEnd"/>
            <w:r w:rsidRPr="00F21BDC">
              <w:rPr>
                <w:rFonts w:ascii="Cambria" w:eastAsia="Times New Roman" w:hAnsi="Cambria" w:cs="Times New Roman"/>
                <w:color w:val="000000"/>
              </w:rPr>
              <w:t xml:space="preserve"> Akhir Semester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D44CC" w14:textId="77777777" w:rsidR="003B1235" w:rsidRPr="00F21BDC" w:rsidRDefault="00674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Times New Roman" w:hAnsi="Cambria" w:cs="Times New Roman"/>
                <w:color w:val="000000"/>
              </w:rPr>
            </w:pPr>
            <w:proofErr w:type="spellStart"/>
            <w:r w:rsidRPr="00F21BDC">
              <w:rPr>
                <w:rFonts w:ascii="Cambria" w:eastAsia="Times New Roman" w:hAnsi="Cambria" w:cs="Times New Roman"/>
                <w:color w:val="000000"/>
              </w:rPr>
              <w:t>Tertulis</w:t>
            </w:r>
            <w:proofErr w:type="spellEnd"/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52B2F" w14:textId="77777777" w:rsidR="003B1235" w:rsidRPr="00F21BDC" w:rsidRDefault="00674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F21BDC">
              <w:rPr>
                <w:rFonts w:ascii="Cambria" w:eastAsia="Times New Roman" w:hAnsi="Cambria" w:cs="Times New Roman"/>
                <w:color w:val="000000"/>
              </w:rPr>
              <w:t>30%</w:t>
            </w:r>
          </w:p>
          <w:p w14:paraId="1406AB8E" w14:textId="77777777" w:rsidR="003B1235" w:rsidRPr="00F21BDC" w:rsidRDefault="00674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F21BDC">
              <w:rPr>
                <w:rFonts w:ascii="Cambria" w:eastAsia="Times New Roman" w:hAnsi="Cambria" w:cs="Times New Roman"/>
                <w:color w:val="000000"/>
              </w:rPr>
              <w:t>20%</w:t>
            </w:r>
          </w:p>
          <w:p w14:paraId="5EF01544" w14:textId="77777777" w:rsidR="003B1235" w:rsidRPr="00F21BDC" w:rsidRDefault="00674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F21BDC">
              <w:rPr>
                <w:rFonts w:ascii="Cambria" w:eastAsia="Times New Roman" w:hAnsi="Cambria" w:cs="Times New Roman"/>
                <w:color w:val="000000"/>
              </w:rPr>
              <w:t>30%</w:t>
            </w:r>
          </w:p>
        </w:tc>
      </w:tr>
      <w:tr w:rsidR="003B1235" w:rsidRPr="00F21BDC" w14:paraId="0FC205A5" w14:textId="77777777" w:rsidTr="00F21BD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C5A6F" w14:textId="77777777" w:rsidR="003B1235" w:rsidRPr="00F21BDC" w:rsidRDefault="003B1235">
            <w:pPr>
              <w:rPr>
                <w:rFonts w:ascii="Cambria" w:hAnsi="Cambria"/>
              </w:rPr>
            </w:pPr>
          </w:p>
        </w:tc>
        <w:tc>
          <w:tcPr>
            <w:tcW w:w="345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630F0" w14:textId="77777777" w:rsidR="003B1235" w:rsidRPr="00F21BDC" w:rsidRDefault="003B1235">
            <w:pPr>
              <w:rPr>
                <w:rFonts w:ascii="Cambria" w:hAnsi="Cambria"/>
              </w:rPr>
            </w:pPr>
          </w:p>
        </w:tc>
        <w:tc>
          <w:tcPr>
            <w:tcW w:w="376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02E25" w14:textId="77777777" w:rsidR="003B1235" w:rsidRPr="00F21BDC" w:rsidRDefault="003B1235">
            <w:pPr>
              <w:rPr>
                <w:rFonts w:ascii="Cambria" w:hAnsi="Cambria"/>
              </w:rPr>
            </w:pPr>
          </w:p>
        </w:tc>
        <w:tc>
          <w:tcPr>
            <w:tcW w:w="18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71BCE" w14:textId="77777777" w:rsidR="003B1235" w:rsidRPr="00F21BDC" w:rsidRDefault="00674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Times New Roman" w:hAnsi="Cambria" w:cs="Times New Roman"/>
                <w:color w:val="000000"/>
              </w:rPr>
            </w:pPr>
            <w:r w:rsidRPr="00F21BDC">
              <w:rPr>
                <w:rFonts w:ascii="Cambria" w:eastAsia="Times New Roman" w:hAnsi="Cambria" w:cs="Times New Roman"/>
                <w:color w:val="000000"/>
              </w:rPr>
              <w:t>Total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289ED" w14:textId="77777777" w:rsidR="003B1235" w:rsidRPr="00F21BDC" w:rsidRDefault="00674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F21BDC">
              <w:rPr>
                <w:rFonts w:ascii="Cambria" w:eastAsia="Times New Roman" w:hAnsi="Cambria" w:cs="Times New Roman"/>
                <w:color w:val="000000"/>
              </w:rPr>
              <w:t>100%</w:t>
            </w:r>
          </w:p>
        </w:tc>
      </w:tr>
    </w:tbl>
    <w:p w14:paraId="215F356E" w14:textId="77777777" w:rsidR="003B1235" w:rsidRDefault="003B1235">
      <w:pPr>
        <w:tabs>
          <w:tab w:val="left" w:pos="3119"/>
        </w:tabs>
        <w:jc w:val="both"/>
        <w:rPr>
          <w:rFonts w:ascii="Cambria" w:eastAsia="Cambria" w:hAnsi="Cambria" w:cs="Cambria"/>
          <w:i/>
        </w:rPr>
      </w:pPr>
    </w:p>
    <w:p w14:paraId="5C917010" w14:textId="77777777" w:rsidR="003B1235" w:rsidRDefault="003B1235">
      <w:pPr>
        <w:tabs>
          <w:tab w:val="left" w:pos="3119"/>
        </w:tabs>
        <w:jc w:val="both"/>
        <w:rPr>
          <w:rFonts w:ascii="Cambria" w:eastAsia="Cambria" w:hAnsi="Cambria" w:cs="Cambria"/>
          <w:sz w:val="22"/>
          <w:szCs w:val="22"/>
        </w:rPr>
      </w:pPr>
    </w:p>
    <w:p w14:paraId="5284EB01" w14:textId="77777777" w:rsidR="00F21BDC" w:rsidRDefault="00F21BDC">
      <w:pPr>
        <w:tabs>
          <w:tab w:val="left" w:pos="3119"/>
        </w:tabs>
        <w:jc w:val="both"/>
        <w:rPr>
          <w:rFonts w:ascii="Cambria" w:eastAsia="Cambria" w:hAnsi="Cambria" w:cs="Cambria"/>
          <w:sz w:val="22"/>
          <w:szCs w:val="22"/>
        </w:rPr>
      </w:pPr>
    </w:p>
    <w:p w14:paraId="5038735B" w14:textId="77777777" w:rsidR="00F21BDC" w:rsidRDefault="00F21BDC">
      <w:pPr>
        <w:tabs>
          <w:tab w:val="left" w:pos="3119"/>
        </w:tabs>
        <w:jc w:val="both"/>
        <w:rPr>
          <w:rFonts w:ascii="Cambria" w:eastAsia="Cambria" w:hAnsi="Cambria" w:cs="Cambria"/>
          <w:sz w:val="22"/>
          <w:szCs w:val="22"/>
        </w:rPr>
      </w:pPr>
    </w:p>
    <w:p w14:paraId="20AE5CC7" w14:textId="77777777" w:rsidR="00F21BDC" w:rsidRDefault="00F21BDC">
      <w:pPr>
        <w:tabs>
          <w:tab w:val="left" w:pos="3119"/>
        </w:tabs>
        <w:jc w:val="both"/>
        <w:rPr>
          <w:rFonts w:ascii="Cambria" w:eastAsia="Cambria" w:hAnsi="Cambria" w:cs="Cambria"/>
          <w:sz w:val="22"/>
          <w:szCs w:val="22"/>
        </w:rPr>
      </w:pPr>
    </w:p>
    <w:p w14:paraId="5C29F54A" w14:textId="77777777" w:rsidR="00F21BDC" w:rsidRDefault="00F21BDC">
      <w:pPr>
        <w:tabs>
          <w:tab w:val="left" w:pos="3119"/>
        </w:tabs>
        <w:jc w:val="both"/>
        <w:rPr>
          <w:rFonts w:ascii="Cambria" w:eastAsia="Cambria" w:hAnsi="Cambria" w:cs="Cambria"/>
          <w:sz w:val="22"/>
          <w:szCs w:val="22"/>
        </w:rPr>
      </w:pPr>
    </w:p>
    <w:p w14:paraId="50B3FE29" w14:textId="77777777" w:rsidR="003B1235" w:rsidRDefault="00674FE4">
      <w:pPr>
        <w:tabs>
          <w:tab w:val="left" w:pos="3119"/>
        </w:tabs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 </w:t>
      </w:r>
    </w:p>
    <w:p w14:paraId="242A426A" w14:textId="77777777" w:rsidR="003B1235" w:rsidRPr="00F21BDC" w:rsidRDefault="00674FE4">
      <w:pPr>
        <w:tabs>
          <w:tab w:val="left" w:pos="3119"/>
        </w:tabs>
        <w:jc w:val="both"/>
        <w:rPr>
          <w:rFonts w:ascii="Cambria" w:eastAsia="Cambria" w:hAnsi="Cambria" w:cs="Cambria"/>
        </w:rPr>
      </w:pPr>
      <w:proofErr w:type="spellStart"/>
      <w:r w:rsidRPr="00F21BDC">
        <w:rPr>
          <w:rFonts w:ascii="Cambria" w:eastAsia="Cambria" w:hAnsi="Cambria" w:cs="Cambria"/>
        </w:rPr>
        <w:lastRenderedPageBreak/>
        <w:t>Penetapan</w:t>
      </w:r>
      <w:proofErr w:type="spellEnd"/>
      <w:r w:rsidRPr="00F21BDC">
        <w:rPr>
          <w:rFonts w:ascii="Cambria" w:eastAsia="Cambria" w:hAnsi="Cambria" w:cs="Cambria"/>
        </w:rPr>
        <w:t xml:space="preserve"> Nilai Akhir:  </w:t>
      </w:r>
    </w:p>
    <w:p w14:paraId="044295FB" w14:textId="77777777" w:rsidR="003B1235" w:rsidRPr="00F21BDC" w:rsidRDefault="00674FE4">
      <w:pPr>
        <w:tabs>
          <w:tab w:val="left" w:pos="3119"/>
        </w:tabs>
        <w:jc w:val="both"/>
        <w:rPr>
          <w:rFonts w:ascii="Cambria" w:eastAsia="Cambria" w:hAnsi="Cambria" w:cs="Cambria"/>
        </w:rPr>
      </w:pPr>
      <w:r w:rsidRPr="00F21BDC">
        <w:rPr>
          <w:rFonts w:ascii="Cambria" w:eastAsia="Cambria" w:hAnsi="Cambria" w:cs="Cambria"/>
        </w:rPr>
        <w:t xml:space="preserve"> </w:t>
      </w:r>
    </w:p>
    <w:p w14:paraId="09807DE0" w14:textId="77777777" w:rsidR="003B1235" w:rsidRPr="00F21BDC" w:rsidRDefault="00674FE4">
      <w:pPr>
        <w:tabs>
          <w:tab w:val="left" w:pos="3119"/>
        </w:tabs>
        <w:jc w:val="both"/>
        <w:rPr>
          <w:rFonts w:ascii="Cambria" w:eastAsia="Cambria" w:hAnsi="Cambria" w:cs="Cambria"/>
        </w:rPr>
      </w:pPr>
      <w:r w:rsidRPr="00F21BDC">
        <w:rPr>
          <w:rFonts w:ascii="Cambria" w:eastAsia="Cambria" w:hAnsi="Cambria" w:cs="Cambria"/>
        </w:rPr>
        <w:t xml:space="preserve">           </w:t>
      </w:r>
    </w:p>
    <w:p w14:paraId="2169BCFD" w14:textId="77777777" w:rsidR="003B1235" w:rsidRPr="00F21BDC" w:rsidRDefault="00674FE4">
      <w:pPr>
        <w:tabs>
          <w:tab w:val="left" w:pos="3119"/>
        </w:tabs>
        <w:jc w:val="center"/>
        <w:rPr>
          <w:rFonts w:ascii="Cambria" w:eastAsia="Cambria" w:hAnsi="Cambria" w:cs="Cambria"/>
        </w:rPr>
      </w:pPr>
      <w:r w:rsidRPr="00F21BDC">
        <w:rPr>
          <w:rFonts w:ascii="Cambria" w:eastAsia="Cambria" w:hAnsi="Cambria" w:cs="Cambria"/>
        </w:rPr>
        <w:t>(</w:t>
      </w:r>
      <w:proofErr w:type="spellStart"/>
      <w:r w:rsidRPr="00F21BDC">
        <w:rPr>
          <w:rFonts w:ascii="Cambria" w:eastAsia="Cambria" w:hAnsi="Cambria" w:cs="Cambria"/>
        </w:rPr>
        <w:t>Bobot</w:t>
      </w:r>
      <w:proofErr w:type="spellEnd"/>
      <w:r w:rsidRPr="00F21BDC">
        <w:rPr>
          <w:rFonts w:ascii="Cambria" w:eastAsia="Cambria" w:hAnsi="Cambria" w:cs="Cambria"/>
        </w:rPr>
        <w:t xml:space="preserve"> </w:t>
      </w:r>
      <w:proofErr w:type="spellStart"/>
      <w:r w:rsidRPr="00F21BDC">
        <w:rPr>
          <w:rFonts w:ascii="Cambria" w:eastAsia="Cambria" w:hAnsi="Cambria" w:cs="Cambria"/>
        </w:rPr>
        <w:t>nilai</w:t>
      </w:r>
      <w:proofErr w:type="spellEnd"/>
      <w:r w:rsidRPr="00F21BDC">
        <w:rPr>
          <w:rFonts w:ascii="Cambria" w:eastAsia="Cambria" w:hAnsi="Cambria" w:cs="Cambria"/>
        </w:rPr>
        <w:t xml:space="preserve"> per </w:t>
      </w:r>
      <w:proofErr w:type="spellStart"/>
      <w:r w:rsidRPr="00F21BDC">
        <w:rPr>
          <w:rFonts w:ascii="Cambria" w:eastAsia="Cambria" w:hAnsi="Cambria" w:cs="Cambria"/>
        </w:rPr>
        <w:t>subkomp</w:t>
      </w:r>
      <w:proofErr w:type="spellEnd"/>
      <w:r w:rsidRPr="00F21BDC">
        <w:rPr>
          <w:rFonts w:ascii="Cambria" w:eastAsia="Cambria" w:hAnsi="Cambria" w:cs="Cambria"/>
        </w:rPr>
        <w:t xml:space="preserve"> x 70) + (Nilai UAS x 30) NA =</w:t>
      </w:r>
    </w:p>
    <w:p w14:paraId="7083FBBE" w14:textId="77777777" w:rsidR="003B1235" w:rsidRPr="00F21BDC" w:rsidRDefault="00674FE4">
      <w:pPr>
        <w:tabs>
          <w:tab w:val="left" w:pos="3119"/>
        </w:tabs>
        <w:jc w:val="center"/>
        <w:rPr>
          <w:rFonts w:ascii="Cambria" w:eastAsia="Cambria" w:hAnsi="Cambria" w:cs="Cambria"/>
        </w:rPr>
      </w:pPr>
      <w:r w:rsidRPr="00F21BDC">
        <w:rPr>
          <w:rFonts w:ascii="Cambria" w:eastAsia="Cambria" w:hAnsi="Cambria" w:cs="Cambria"/>
        </w:rPr>
        <w:t>----------------------------------------------------------------</w:t>
      </w:r>
    </w:p>
    <w:p w14:paraId="125D8CF4" w14:textId="77777777" w:rsidR="003B1235" w:rsidRPr="00F21BDC" w:rsidRDefault="00674FE4">
      <w:pPr>
        <w:tabs>
          <w:tab w:val="left" w:pos="3119"/>
        </w:tabs>
        <w:jc w:val="center"/>
        <w:rPr>
          <w:rFonts w:ascii="Cambria" w:eastAsia="Cambria" w:hAnsi="Cambria" w:cs="Cambria"/>
        </w:rPr>
      </w:pPr>
      <w:r w:rsidRPr="00F21BDC">
        <w:rPr>
          <w:rFonts w:ascii="Cambria" w:eastAsia="Cambria" w:hAnsi="Cambria" w:cs="Cambria"/>
        </w:rPr>
        <w:t>100</w:t>
      </w:r>
    </w:p>
    <w:p w14:paraId="29F539E5" w14:textId="77777777" w:rsidR="003B1235" w:rsidRPr="00F21BDC" w:rsidRDefault="00674FE4">
      <w:pPr>
        <w:tabs>
          <w:tab w:val="left" w:pos="3119"/>
        </w:tabs>
        <w:jc w:val="both"/>
        <w:rPr>
          <w:rFonts w:ascii="Cambria" w:eastAsia="Cambria" w:hAnsi="Cambria" w:cs="Cambria"/>
          <w:b/>
        </w:rPr>
      </w:pPr>
      <w:r w:rsidRPr="00F21BDC">
        <w:rPr>
          <w:rFonts w:ascii="Cambria" w:eastAsia="Cambria" w:hAnsi="Cambria" w:cs="Cambria"/>
          <w:b/>
        </w:rPr>
        <w:t xml:space="preserve"> </w:t>
      </w:r>
    </w:p>
    <w:p w14:paraId="3FBAC415" w14:textId="77777777" w:rsidR="003B1235" w:rsidRPr="00F21BDC" w:rsidRDefault="003B1235">
      <w:pPr>
        <w:tabs>
          <w:tab w:val="left" w:pos="3119"/>
        </w:tabs>
        <w:jc w:val="both"/>
        <w:rPr>
          <w:rFonts w:ascii="Cambria" w:eastAsia="Cambria" w:hAnsi="Cambria" w:cs="Cambria"/>
          <w:b/>
        </w:rPr>
      </w:pPr>
    </w:p>
    <w:p w14:paraId="7B0134D0" w14:textId="77777777" w:rsidR="003B1235" w:rsidRPr="00F21BDC" w:rsidRDefault="003B1235">
      <w:pPr>
        <w:tabs>
          <w:tab w:val="left" w:pos="3119"/>
        </w:tabs>
        <w:jc w:val="both"/>
        <w:rPr>
          <w:rFonts w:ascii="Cambria" w:eastAsia="Cambria" w:hAnsi="Cambria" w:cs="Cambria"/>
          <w:b/>
        </w:rPr>
      </w:pPr>
      <w:bookmarkStart w:id="1" w:name="_heading=h.30j0zll" w:colFirst="0" w:colLast="0"/>
      <w:bookmarkEnd w:id="1"/>
    </w:p>
    <w:p w14:paraId="785411EF" w14:textId="77777777" w:rsidR="003B1235" w:rsidRPr="00F21BDC" w:rsidRDefault="00674FE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119"/>
        </w:tabs>
        <w:ind w:left="426"/>
        <w:jc w:val="both"/>
        <w:rPr>
          <w:rFonts w:ascii="Cambria" w:eastAsia="Cambria" w:hAnsi="Cambria" w:cs="Cambria"/>
          <w:b/>
          <w:color w:val="000000"/>
        </w:rPr>
      </w:pPr>
      <w:r w:rsidRPr="00F21BDC">
        <w:rPr>
          <w:rFonts w:ascii="Cambria" w:eastAsia="Cambria" w:hAnsi="Cambria" w:cs="Cambria"/>
          <w:b/>
          <w:color w:val="000000"/>
        </w:rPr>
        <w:t xml:space="preserve">Daftar </w:t>
      </w:r>
      <w:proofErr w:type="spellStart"/>
      <w:r w:rsidRPr="00F21BDC">
        <w:rPr>
          <w:rFonts w:ascii="Cambria" w:eastAsia="Cambria" w:hAnsi="Cambria" w:cs="Cambria"/>
          <w:b/>
          <w:color w:val="000000"/>
        </w:rPr>
        <w:t>Literatur</w:t>
      </w:r>
      <w:proofErr w:type="spellEnd"/>
      <w:r w:rsidRPr="00F21BDC">
        <w:rPr>
          <w:rFonts w:ascii="Cambria" w:eastAsia="Cambria" w:hAnsi="Cambria" w:cs="Cambria"/>
          <w:b/>
          <w:color w:val="000000"/>
        </w:rPr>
        <w:t>/</w:t>
      </w:r>
      <w:proofErr w:type="spellStart"/>
      <w:r w:rsidRPr="00F21BDC">
        <w:rPr>
          <w:rFonts w:ascii="Cambria" w:eastAsia="Cambria" w:hAnsi="Cambria" w:cs="Cambria"/>
          <w:b/>
          <w:color w:val="000000"/>
        </w:rPr>
        <w:t>Referensi</w:t>
      </w:r>
      <w:proofErr w:type="spellEnd"/>
      <w:r w:rsidRPr="00F21BDC">
        <w:rPr>
          <w:rFonts w:ascii="Cambria" w:eastAsia="Cambria" w:hAnsi="Cambria" w:cs="Cambria"/>
          <w:b/>
          <w:color w:val="000000"/>
        </w:rPr>
        <w:t xml:space="preserve"> </w:t>
      </w:r>
    </w:p>
    <w:p w14:paraId="4C410020" w14:textId="77777777" w:rsidR="003B1235" w:rsidRPr="00F21BDC" w:rsidRDefault="003B1235">
      <w:pPr>
        <w:jc w:val="both"/>
        <w:rPr>
          <w:rFonts w:ascii="Cambria" w:eastAsia="Cambria" w:hAnsi="Cambria" w:cs="Cambria"/>
          <w:b/>
        </w:rPr>
      </w:pPr>
    </w:p>
    <w:p w14:paraId="74AEA0AA" w14:textId="77777777" w:rsidR="003B1235" w:rsidRPr="00F21BDC" w:rsidRDefault="00674FE4">
      <w:pPr>
        <w:numPr>
          <w:ilvl w:val="0"/>
          <w:numId w:val="2"/>
        </w:numPr>
        <w:spacing w:line="276" w:lineRule="auto"/>
        <w:ind w:left="425" w:right="80"/>
        <w:jc w:val="both"/>
        <w:rPr>
          <w:rFonts w:ascii="Cambria" w:eastAsia="Cambria" w:hAnsi="Cambria" w:cs="Cambria"/>
        </w:rPr>
      </w:pPr>
      <w:r w:rsidRPr="00F21BDC">
        <w:rPr>
          <w:rFonts w:ascii="Cambria" w:hAnsi="Cambria"/>
        </w:rPr>
        <w:t xml:space="preserve">Aberdour, M. (2013). Moodle for mobile learning. </w:t>
      </w:r>
      <w:proofErr w:type="spellStart"/>
      <w:r w:rsidRPr="00F21BDC">
        <w:rPr>
          <w:rFonts w:ascii="Cambria" w:hAnsi="Cambria"/>
        </w:rPr>
        <w:t>Packt</w:t>
      </w:r>
      <w:proofErr w:type="spellEnd"/>
      <w:r w:rsidRPr="00F21BDC">
        <w:rPr>
          <w:rFonts w:ascii="Cambria" w:hAnsi="Cambria"/>
        </w:rPr>
        <w:t xml:space="preserve"> Publishing Ltd.</w:t>
      </w:r>
    </w:p>
    <w:p w14:paraId="6A56A02D" w14:textId="77777777" w:rsidR="003B1235" w:rsidRPr="00F21BDC" w:rsidRDefault="00674FE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mbria" w:eastAsia="Cambria" w:hAnsi="Cambria" w:cs="Cambria"/>
          <w:color w:val="000000"/>
        </w:rPr>
      </w:pPr>
      <w:r w:rsidRPr="00F21BDC">
        <w:rPr>
          <w:rFonts w:ascii="Cambria" w:hAnsi="Cambria"/>
          <w:color w:val="000000"/>
        </w:rPr>
        <w:t xml:space="preserve">Card, N.A. 2012. </w:t>
      </w:r>
      <w:proofErr w:type="spellStart"/>
      <w:r w:rsidRPr="00F21BDC">
        <w:rPr>
          <w:rFonts w:ascii="Cambria" w:hAnsi="Cambria"/>
          <w:i/>
          <w:color w:val="000000"/>
        </w:rPr>
        <w:t>Apllied</w:t>
      </w:r>
      <w:proofErr w:type="spellEnd"/>
      <w:r w:rsidRPr="00F21BDC">
        <w:rPr>
          <w:rFonts w:ascii="Cambria" w:hAnsi="Cambria"/>
          <w:i/>
          <w:color w:val="000000"/>
        </w:rPr>
        <w:t xml:space="preserve"> Meta-Analysis for </w:t>
      </w:r>
      <w:proofErr w:type="spellStart"/>
      <w:r w:rsidRPr="00F21BDC">
        <w:rPr>
          <w:rFonts w:ascii="Cambria" w:hAnsi="Cambria"/>
          <w:i/>
          <w:color w:val="000000"/>
        </w:rPr>
        <w:t>sosial</w:t>
      </w:r>
      <w:proofErr w:type="spellEnd"/>
      <w:r w:rsidRPr="00F21BDC">
        <w:rPr>
          <w:rFonts w:ascii="Cambria" w:hAnsi="Cambria"/>
          <w:i/>
          <w:color w:val="000000"/>
        </w:rPr>
        <w:t xml:space="preserve"> science research</w:t>
      </w:r>
      <w:r w:rsidRPr="00F21BDC">
        <w:rPr>
          <w:rFonts w:ascii="Cambria" w:hAnsi="Cambria"/>
          <w:color w:val="000000"/>
        </w:rPr>
        <w:t>. New York: The Guilford Press.</w:t>
      </w:r>
    </w:p>
    <w:p w14:paraId="184BD975" w14:textId="77777777" w:rsidR="003B1235" w:rsidRPr="00F21BDC" w:rsidRDefault="00674FE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mbria" w:eastAsia="Cambria" w:hAnsi="Cambria" w:cs="Cambria"/>
          <w:color w:val="000000"/>
        </w:rPr>
      </w:pPr>
      <w:r w:rsidRPr="00F21BDC">
        <w:rPr>
          <w:rFonts w:ascii="Cambria" w:hAnsi="Cambria"/>
          <w:color w:val="000000"/>
        </w:rPr>
        <w:t xml:space="preserve">Hartung, J., Knapp, G., &amp; Sinha, B.K. 2008. </w:t>
      </w:r>
      <w:r w:rsidRPr="00F21BDC">
        <w:rPr>
          <w:rFonts w:ascii="Cambria" w:hAnsi="Cambria"/>
          <w:i/>
          <w:color w:val="000000"/>
        </w:rPr>
        <w:t>Statistical Meta-analysis with application</w:t>
      </w:r>
      <w:r w:rsidRPr="00F21BDC">
        <w:rPr>
          <w:rFonts w:ascii="Cambria" w:hAnsi="Cambria"/>
          <w:color w:val="000000"/>
        </w:rPr>
        <w:t>. New York: Wiley-</w:t>
      </w:r>
      <w:proofErr w:type="spellStart"/>
      <w:r w:rsidRPr="00F21BDC">
        <w:rPr>
          <w:rFonts w:ascii="Cambria" w:hAnsi="Cambria"/>
          <w:color w:val="000000"/>
        </w:rPr>
        <w:t>Interscience</w:t>
      </w:r>
      <w:proofErr w:type="spellEnd"/>
      <w:r w:rsidRPr="00F21BDC">
        <w:rPr>
          <w:rFonts w:ascii="Cambria" w:hAnsi="Cambria"/>
          <w:color w:val="000000"/>
        </w:rPr>
        <w:t>.</w:t>
      </w:r>
    </w:p>
    <w:p w14:paraId="30E221B1" w14:textId="77777777" w:rsidR="003B1235" w:rsidRPr="00F21BDC" w:rsidRDefault="00674FE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mbria" w:eastAsia="Cambria" w:hAnsi="Cambria" w:cs="Cambria"/>
          <w:color w:val="000000"/>
        </w:rPr>
      </w:pPr>
      <w:r w:rsidRPr="00F21BDC">
        <w:rPr>
          <w:rFonts w:ascii="Cambria" w:hAnsi="Cambria"/>
          <w:color w:val="000000"/>
        </w:rPr>
        <w:t xml:space="preserve">Hedges, L.V., &amp; Olkin, I. 1985. </w:t>
      </w:r>
      <w:r w:rsidRPr="00F21BDC">
        <w:rPr>
          <w:rFonts w:ascii="Cambria" w:hAnsi="Cambria"/>
          <w:i/>
          <w:color w:val="000000"/>
        </w:rPr>
        <w:t>Statistical Methods for Meta-Analysis</w:t>
      </w:r>
      <w:r w:rsidRPr="00F21BDC">
        <w:rPr>
          <w:rFonts w:ascii="Cambria" w:hAnsi="Cambria"/>
          <w:color w:val="000000"/>
        </w:rPr>
        <w:t xml:space="preserve">. Florida: Academic Press, inc. </w:t>
      </w:r>
    </w:p>
    <w:p w14:paraId="6E334203" w14:textId="77777777" w:rsidR="003B1235" w:rsidRPr="00F21BDC" w:rsidRDefault="00674FE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mbria" w:eastAsia="Cambria" w:hAnsi="Cambria" w:cs="Cambria"/>
          <w:color w:val="000000"/>
        </w:rPr>
      </w:pPr>
      <w:proofErr w:type="spellStart"/>
      <w:r w:rsidRPr="00F21BDC">
        <w:rPr>
          <w:rFonts w:ascii="Cambria" w:hAnsi="Cambria"/>
          <w:color w:val="000000"/>
        </w:rPr>
        <w:t>Littel</w:t>
      </w:r>
      <w:proofErr w:type="spellEnd"/>
      <w:r w:rsidRPr="00F21BDC">
        <w:rPr>
          <w:rFonts w:ascii="Cambria" w:hAnsi="Cambria"/>
          <w:color w:val="000000"/>
        </w:rPr>
        <w:t xml:space="preserve">, J.H., Corcoran, J., &amp; Pillai Vijayan. 2008. </w:t>
      </w:r>
      <w:r w:rsidRPr="00F21BDC">
        <w:rPr>
          <w:rFonts w:ascii="Cambria" w:hAnsi="Cambria"/>
          <w:i/>
          <w:color w:val="000000"/>
        </w:rPr>
        <w:t>Systematic Reviews and Meta Analysis</w:t>
      </w:r>
      <w:r w:rsidRPr="00F21BDC">
        <w:rPr>
          <w:rFonts w:ascii="Cambria" w:hAnsi="Cambria"/>
          <w:color w:val="000000"/>
        </w:rPr>
        <w:t xml:space="preserve">. Oxford: Oxford </w:t>
      </w:r>
      <w:proofErr w:type="spellStart"/>
      <w:r w:rsidRPr="00F21BDC">
        <w:rPr>
          <w:rFonts w:ascii="Cambria" w:hAnsi="Cambria"/>
          <w:color w:val="000000"/>
        </w:rPr>
        <w:t>Univercity</w:t>
      </w:r>
      <w:proofErr w:type="spellEnd"/>
      <w:r w:rsidRPr="00F21BDC">
        <w:rPr>
          <w:rFonts w:ascii="Cambria" w:hAnsi="Cambria"/>
          <w:color w:val="000000"/>
        </w:rPr>
        <w:t xml:space="preserve"> Press. </w:t>
      </w:r>
    </w:p>
    <w:p w14:paraId="3F786E91" w14:textId="77777777" w:rsidR="003B1235" w:rsidRDefault="003B123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mbria" w:eastAsia="Cambria" w:hAnsi="Cambria" w:cs="Cambria"/>
          <w:color w:val="000000"/>
        </w:rPr>
      </w:pPr>
    </w:p>
    <w:p w14:paraId="0A3685B9" w14:textId="77777777" w:rsidR="003B1235" w:rsidRDefault="00674FE4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</w:p>
    <w:tbl>
      <w:tblPr>
        <w:tblStyle w:val="ad"/>
        <w:tblW w:w="139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47"/>
        <w:gridCol w:w="6602"/>
      </w:tblGrid>
      <w:tr w:rsidR="003B1235" w:rsidRPr="00F21BDC" w14:paraId="05DAD2C3" w14:textId="77777777">
        <w:trPr>
          <w:trHeight w:val="2130"/>
        </w:trPr>
        <w:tc>
          <w:tcPr>
            <w:tcW w:w="7347" w:type="dxa"/>
          </w:tcPr>
          <w:p w14:paraId="68B4C3E6" w14:textId="77777777" w:rsidR="003B1235" w:rsidRPr="00F21BDC" w:rsidRDefault="00674FE4">
            <w:pPr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F21BDC">
              <w:rPr>
                <w:rFonts w:ascii="Cambria" w:eastAsia="Cambria" w:hAnsi="Cambria" w:cs="Cambria"/>
                <w:sz w:val="24"/>
                <w:szCs w:val="24"/>
              </w:rPr>
              <w:t>Mengetahui</w:t>
            </w:r>
            <w:proofErr w:type="spellEnd"/>
            <w:r w:rsidRPr="00F21BDC">
              <w:rPr>
                <w:rFonts w:ascii="Cambria" w:eastAsia="Cambria" w:hAnsi="Cambria" w:cs="Cambria"/>
                <w:sz w:val="24"/>
                <w:szCs w:val="24"/>
              </w:rPr>
              <w:t>,</w:t>
            </w:r>
          </w:p>
          <w:p w14:paraId="79CC4982" w14:textId="77777777" w:rsidR="003B1235" w:rsidRPr="00F21BDC" w:rsidRDefault="00F21BDC">
            <w:pPr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F21BDC">
              <w:rPr>
                <w:rFonts w:ascii="Cambria" w:eastAsia="Cambria" w:hAnsi="Cambria" w:cs="Cambria"/>
                <w:sz w:val="24"/>
                <w:szCs w:val="24"/>
              </w:rPr>
              <w:t>Koordinator</w:t>
            </w:r>
            <w:proofErr w:type="spellEnd"/>
            <w:r w:rsidRPr="00F21BDC">
              <w:rPr>
                <w:rFonts w:ascii="Cambria" w:eastAsia="Cambria" w:hAnsi="Cambria" w:cs="Cambria"/>
                <w:sz w:val="24"/>
                <w:szCs w:val="24"/>
              </w:rPr>
              <w:t xml:space="preserve"> Program </w:t>
            </w:r>
            <w:proofErr w:type="spellStart"/>
            <w:r w:rsidRPr="00F21BDC">
              <w:rPr>
                <w:rFonts w:ascii="Cambria" w:eastAsia="Cambria" w:hAnsi="Cambria" w:cs="Cambria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</w:t>
            </w:r>
            <w:r w:rsidRPr="00F21BDC">
              <w:rPr>
                <w:rFonts w:ascii="Cambria" w:eastAsia="Cambria" w:hAnsi="Cambria" w:cs="Cambria"/>
                <w:sz w:val="24"/>
                <w:szCs w:val="24"/>
              </w:rPr>
              <w:t>ktor</w:t>
            </w:r>
            <w:proofErr w:type="spellEnd"/>
            <w:r w:rsidR="00674FE4" w:rsidRPr="00F21BDC">
              <w:rPr>
                <w:rFonts w:ascii="Cambria" w:eastAsia="Cambria" w:hAnsi="Cambria" w:cs="Cambria"/>
                <w:sz w:val="24"/>
                <w:szCs w:val="24"/>
              </w:rPr>
              <w:t xml:space="preserve"> PEP</w:t>
            </w:r>
          </w:p>
          <w:p w14:paraId="2D2D0334" w14:textId="77777777" w:rsidR="003B1235" w:rsidRPr="00F21BDC" w:rsidRDefault="003B1235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32E0A8D9" w14:textId="77777777" w:rsidR="003B1235" w:rsidRPr="00F21BDC" w:rsidRDefault="003B1235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6FBA6731" w14:textId="634342AA" w:rsidR="003B1235" w:rsidRPr="00F21BDC" w:rsidRDefault="00EE5348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6616DE5" wp14:editId="02C1A085">
                  <wp:extent cx="2019300" cy="390525"/>
                  <wp:effectExtent l="0" t="0" r="0" b="9525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390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73D0B3B" w14:textId="77777777" w:rsidR="003B1235" w:rsidRPr="00F21BDC" w:rsidRDefault="00674FE4">
            <w:pPr>
              <w:rPr>
                <w:rFonts w:ascii="Cambria" w:eastAsia="Cambria" w:hAnsi="Cambria" w:cs="Cambria"/>
                <w:sz w:val="24"/>
                <w:szCs w:val="24"/>
              </w:rPr>
            </w:pPr>
            <w:r w:rsidRPr="00F21BDC">
              <w:rPr>
                <w:rFonts w:ascii="Cambria" w:eastAsia="Cambria" w:hAnsi="Cambria" w:cs="Cambria"/>
                <w:sz w:val="24"/>
                <w:szCs w:val="24"/>
              </w:rPr>
              <w:t xml:space="preserve">Prof. Dr. </w:t>
            </w:r>
            <w:proofErr w:type="spellStart"/>
            <w:r w:rsidRPr="00F21BDC">
              <w:rPr>
                <w:rFonts w:ascii="Cambria" w:eastAsia="Cambria" w:hAnsi="Cambria" w:cs="Cambria"/>
                <w:sz w:val="24"/>
                <w:szCs w:val="24"/>
              </w:rPr>
              <w:t>Badrun</w:t>
            </w:r>
            <w:proofErr w:type="spellEnd"/>
            <w:r w:rsidRPr="00F21BDC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F21BDC">
              <w:rPr>
                <w:rFonts w:ascii="Cambria" w:eastAsia="Cambria" w:hAnsi="Cambria" w:cs="Cambria"/>
                <w:sz w:val="24"/>
                <w:szCs w:val="24"/>
              </w:rPr>
              <w:t>Kartowagiran</w:t>
            </w:r>
            <w:proofErr w:type="spellEnd"/>
            <w:r w:rsidRPr="00F21BDC">
              <w:rPr>
                <w:rFonts w:ascii="Cambria" w:eastAsia="Cambria" w:hAnsi="Cambria" w:cs="Cambria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F21BDC">
              <w:rPr>
                <w:rFonts w:ascii="Cambria" w:eastAsia="Cambria" w:hAnsi="Cambria" w:cs="Cambria"/>
                <w:sz w:val="24"/>
                <w:szCs w:val="24"/>
              </w:rPr>
              <w:t>M.Pd</w:t>
            </w:r>
            <w:proofErr w:type="spellEnd"/>
            <w:proofErr w:type="gramEnd"/>
          </w:p>
          <w:p w14:paraId="6BE4AE3F" w14:textId="77777777" w:rsidR="003B1235" w:rsidRPr="00F21BDC" w:rsidRDefault="00674FE4">
            <w:pPr>
              <w:rPr>
                <w:rFonts w:ascii="Cambria" w:eastAsia="Cambria" w:hAnsi="Cambria" w:cs="Cambria"/>
                <w:sz w:val="24"/>
                <w:szCs w:val="24"/>
              </w:rPr>
            </w:pPr>
            <w:r w:rsidRPr="00F21BDC">
              <w:rPr>
                <w:rFonts w:ascii="Cambria" w:eastAsia="Cambria" w:hAnsi="Cambria" w:cs="Cambria"/>
                <w:sz w:val="24"/>
                <w:szCs w:val="24"/>
              </w:rPr>
              <w:t>NIP.  195307251978111001</w:t>
            </w:r>
          </w:p>
        </w:tc>
        <w:tc>
          <w:tcPr>
            <w:tcW w:w="6602" w:type="dxa"/>
          </w:tcPr>
          <w:p w14:paraId="3EFDA298" w14:textId="77777777" w:rsidR="003B1235" w:rsidRPr="00F21BDC" w:rsidRDefault="00674FE4">
            <w:pPr>
              <w:rPr>
                <w:rFonts w:ascii="Cambria" w:eastAsia="Cambria" w:hAnsi="Cambria" w:cs="Cambria"/>
                <w:sz w:val="24"/>
                <w:szCs w:val="24"/>
              </w:rPr>
            </w:pPr>
            <w:r w:rsidRPr="00F21BDC">
              <w:rPr>
                <w:rFonts w:ascii="Cambria" w:eastAsia="Cambria" w:hAnsi="Cambria" w:cs="Cambria"/>
                <w:sz w:val="24"/>
                <w:szCs w:val="24"/>
              </w:rPr>
              <w:t xml:space="preserve">Yogyakarta, 15 </w:t>
            </w:r>
            <w:proofErr w:type="spellStart"/>
            <w:r w:rsidRPr="00F21BDC">
              <w:rPr>
                <w:rFonts w:ascii="Cambria" w:eastAsia="Cambria" w:hAnsi="Cambria" w:cs="Cambria"/>
                <w:sz w:val="24"/>
                <w:szCs w:val="24"/>
              </w:rPr>
              <w:t>Juli</w:t>
            </w:r>
            <w:proofErr w:type="spellEnd"/>
            <w:r w:rsidRPr="00F21BDC">
              <w:rPr>
                <w:rFonts w:ascii="Cambria" w:eastAsia="Cambria" w:hAnsi="Cambria" w:cs="Cambria"/>
                <w:sz w:val="24"/>
                <w:szCs w:val="24"/>
              </w:rPr>
              <w:t xml:space="preserve"> 2021</w:t>
            </w:r>
          </w:p>
          <w:p w14:paraId="235376DD" w14:textId="77777777" w:rsidR="003B1235" w:rsidRPr="00F21BDC" w:rsidRDefault="00674FE4">
            <w:pPr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F21BDC">
              <w:rPr>
                <w:rFonts w:ascii="Cambria" w:eastAsia="Cambria" w:hAnsi="Cambria" w:cs="Cambria"/>
                <w:sz w:val="24"/>
                <w:szCs w:val="24"/>
              </w:rPr>
              <w:t>Dosen</w:t>
            </w:r>
            <w:proofErr w:type="spellEnd"/>
            <w:r w:rsidRPr="00F21BDC">
              <w:rPr>
                <w:rFonts w:ascii="Cambria" w:eastAsia="Cambria" w:hAnsi="Cambria" w:cs="Cambria"/>
                <w:sz w:val="24"/>
                <w:szCs w:val="24"/>
              </w:rPr>
              <w:t>,</w:t>
            </w:r>
          </w:p>
          <w:p w14:paraId="5403C75D" w14:textId="77777777" w:rsidR="003B1235" w:rsidRPr="00F21BDC" w:rsidRDefault="003B1235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300414C6" w14:textId="70826659" w:rsidR="003B1235" w:rsidRPr="00F21BDC" w:rsidRDefault="00EE5348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59D5818" wp14:editId="104982FD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7620</wp:posOffset>
                  </wp:positionV>
                  <wp:extent cx="1333500" cy="6667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79DCF8A" w14:textId="77777777" w:rsidR="003B1235" w:rsidRPr="00F21BDC" w:rsidRDefault="003B1235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6C2FB247" w14:textId="77777777" w:rsidR="003B1235" w:rsidRPr="00F21BDC" w:rsidRDefault="003B1235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7CD74321" w14:textId="77777777" w:rsidR="003B1235" w:rsidRPr="00F21BDC" w:rsidRDefault="00674FE4">
            <w:pPr>
              <w:rPr>
                <w:rFonts w:ascii="Cambria" w:eastAsia="Cambria" w:hAnsi="Cambria" w:cs="Cambria"/>
                <w:sz w:val="24"/>
                <w:szCs w:val="24"/>
              </w:rPr>
            </w:pPr>
            <w:r w:rsidRPr="00F21BDC">
              <w:rPr>
                <w:rFonts w:ascii="Cambria" w:eastAsia="Cambria" w:hAnsi="Cambria" w:cs="Cambria"/>
                <w:sz w:val="24"/>
                <w:szCs w:val="24"/>
              </w:rPr>
              <w:t xml:space="preserve">Dr. Haryanto. </w:t>
            </w:r>
            <w:proofErr w:type="spellStart"/>
            <w:r w:rsidRPr="00F21BDC">
              <w:rPr>
                <w:rFonts w:ascii="Cambria" w:eastAsia="Cambria" w:hAnsi="Cambria" w:cs="Cambria"/>
                <w:sz w:val="24"/>
                <w:szCs w:val="24"/>
              </w:rPr>
              <w:t>M.Pd</w:t>
            </w:r>
            <w:proofErr w:type="spellEnd"/>
            <w:r w:rsidRPr="00F21BDC">
              <w:rPr>
                <w:rFonts w:ascii="Cambria" w:eastAsia="Cambria" w:hAnsi="Cambria" w:cs="Cambria"/>
                <w:sz w:val="24"/>
                <w:szCs w:val="24"/>
              </w:rPr>
              <w:t>., M.T.</w:t>
            </w:r>
          </w:p>
          <w:p w14:paraId="69373435" w14:textId="77777777" w:rsidR="003B1235" w:rsidRPr="00F21BDC" w:rsidRDefault="00674FE4">
            <w:pPr>
              <w:rPr>
                <w:rFonts w:ascii="Cambria" w:eastAsia="Cambria" w:hAnsi="Cambria" w:cs="Cambria"/>
                <w:sz w:val="24"/>
                <w:szCs w:val="24"/>
              </w:rPr>
            </w:pPr>
            <w:r w:rsidRPr="00F21BDC">
              <w:rPr>
                <w:rFonts w:ascii="Cambria" w:eastAsia="Cambria" w:hAnsi="Cambria" w:cs="Cambria"/>
                <w:sz w:val="24"/>
                <w:szCs w:val="24"/>
              </w:rPr>
              <w:t>NIP. 196203101986011001</w:t>
            </w:r>
          </w:p>
        </w:tc>
      </w:tr>
    </w:tbl>
    <w:p w14:paraId="36D43FD5" w14:textId="77777777" w:rsidR="003B1235" w:rsidRDefault="003B1235">
      <w:pPr>
        <w:rPr>
          <w:rFonts w:ascii="Cambria" w:eastAsia="Cambria" w:hAnsi="Cambria" w:cs="Cambria"/>
        </w:rPr>
      </w:pPr>
    </w:p>
    <w:sectPr w:rsidR="003B1235">
      <w:headerReference w:type="default" r:id="rId10"/>
      <w:pgSz w:w="16839" w:h="11907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79DA0" w14:textId="77777777" w:rsidR="00C675EB" w:rsidRDefault="00C675EB">
      <w:r>
        <w:separator/>
      </w:r>
    </w:p>
  </w:endnote>
  <w:endnote w:type="continuationSeparator" w:id="0">
    <w:p w14:paraId="21A8BA2A" w14:textId="77777777" w:rsidR="00C675EB" w:rsidRDefault="00C67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C2815" w14:textId="77777777" w:rsidR="00C675EB" w:rsidRDefault="00C675EB">
      <w:r>
        <w:separator/>
      </w:r>
    </w:p>
  </w:footnote>
  <w:footnote w:type="continuationSeparator" w:id="0">
    <w:p w14:paraId="29618334" w14:textId="77777777" w:rsidR="00C675EB" w:rsidRDefault="00C675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2629A" w14:textId="77777777" w:rsidR="003B1235" w:rsidRDefault="00674FE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2268"/>
      <w:rPr>
        <w:b/>
        <w:color w:val="000000"/>
        <w:sz w:val="28"/>
        <w:szCs w:val="28"/>
      </w:rPr>
    </w:pPr>
    <w:r>
      <w:rPr>
        <w:noProof/>
        <w:lang w:val="en-ID"/>
      </w:rPr>
      <w:drawing>
        <wp:anchor distT="0" distB="0" distL="114300" distR="114300" simplePos="0" relativeHeight="251658240" behindDoc="0" locked="0" layoutInCell="1" hidden="0" allowOverlap="1" wp14:anchorId="5EB4777D" wp14:editId="4C58D665">
          <wp:simplePos x="0" y="0"/>
          <wp:positionH relativeFrom="column">
            <wp:posOffset>19053</wp:posOffset>
          </wp:positionH>
          <wp:positionV relativeFrom="paragraph">
            <wp:posOffset>104775</wp:posOffset>
          </wp:positionV>
          <wp:extent cx="1047750" cy="962025"/>
          <wp:effectExtent l="0" t="0" r="0" b="0"/>
          <wp:wrapSquare wrapText="bothSides" distT="0" distB="0" distL="114300" distR="11430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7750" cy="962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2CD9CD6" w14:textId="77777777" w:rsidR="003B1235" w:rsidRPr="00F91BE7" w:rsidRDefault="00674FE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ambria" w:hAnsi="Cambria"/>
        <w:b/>
        <w:color w:val="000000"/>
        <w:sz w:val="32"/>
        <w:szCs w:val="32"/>
      </w:rPr>
    </w:pPr>
    <w:r w:rsidRPr="00F91BE7">
      <w:rPr>
        <w:rFonts w:ascii="Cambria" w:hAnsi="Cambria"/>
        <w:b/>
        <w:color w:val="000000"/>
        <w:sz w:val="32"/>
        <w:szCs w:val="32"/>
      </w:rPr>
      <w:t xml:space="preserve">KEMENTERIAN PENDIDIKAN, KEBUDAYAAN, </w:t>
    </w:r>
    <w:proofErr w:type="gramStart"/>
    <w:r w:rsidRPr="00F91BE7">
      <w:rPr>
        <w:rFonts w:ascii="Cambria" w:hAnsi="Cambria"/>
        <w:b/>
        <w:color w:val="000000"/>
        <w:sz w:val="32"/>
        <w:szCs w:val="32"/>
      </w:rPr>
      <w:t>RISET,  DAN</w:t>
    </w:r>
    <w:proofErr w:type="gramEnd"/>
    <w:r w:rsidRPr="00F91BE7">
      <w:rPr>
        <w:rFonts w:ascii="Cambria" w:hAnsi="Cambria"/>
        <w:b/>
        <w:color w:val="000000"/>
        <w:sz w:val="32"/>
        <w:szCs w:val="32"/>
      </w:rPr>
      <w:t xml:space="preserve"> TEKNOLOGI</w:t>
    </w:r>
  </w:p>
  <w:p w14:paraId="0506B75B" w14:textId="77777777" w:rsidR="003B1235" w:rsidRPr="00F91BE7" w:rsidRDefault="00674FE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ambria" w:hAnsi="Cambria"/>
        <w:b/>
        <w:color w:val="000000"/>
        <w:sz w:val="32"/>
        <w:szCs w:val="32"/>
      </w:rPr>
    </w:pPr>
    <w:r w:rsidRPr="00F91BE7">
      <w:rPr>
        <w:rFonts w:ascii="Cambria" w:hAnsi="Cambria"/>
        <w:b/>
        <w:color w:val="000000"/>
        <w:sz w:val="32"/>
        <w:szCs w:val="32"/>
      </w:rPr>
      <w:t>UNIVERSITAS NEGERI YOGYAKARTA</w:t>
    </w:r>
  </w:p>
  <w:p w14:paraId="6DB4C9F7" w14:textId="77777777" w:rsidR="003B1235" w:rsidRPr="00F91BE7" w:rsidRDefault="00674FE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1842"/>
      <w:rPr>
        <w:rFonts w:ascii="Cambria" w:hAnsi="Cambria"/>
        <w:b/>
        <w:color w:val="000000"/>
        <w:sz w:val="32"/>
        <w:szCs w:val="32"/>
      </w:rPr>
    </w:pPr>
    <w:r w:rsidRPr="00F91BE7">
      <w:rPr>
        <w:rFonts w:ascii="Cambria" w:hAnsi="Cambria"/>
        <w:b/>
        <w:color w:val="000000"/>
        <w:sz w:val="32"/>
        <w:szCs w:val="32"/>
      </w:rPr>
      <w:t>PASCASARJANA</w:t>
    </w:r>
  </w:p>
  <w:p w14:paraId="4BB4F381" w14:textId="77777777" w:rsidR="003B1235" w:rsidRDefault="003B123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2268"/>
      <w:rPr>
        <w:b/>
        <w:color w:val="000000"/>
      </w:rPr>
    </w:pPr>
  </w:p>
  <w:p w14:paraId="77EE6F8E" w14:textId="77777777" w:rsidR="003B1235" w:rsidRDefault="00F91BE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2268"/>
      <w:rPr>
        <w:color w:val="000000"/>
      </w:rPr>
    </w:pPr>
    <w:r>
      <w:rPr>
        <w:noProof/>
        <w:lang w:val="en-ID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0725AE52" wp14:editId="4B9D3A28">
              <wp:simplePos x="0" y="0"/>
              <wp:positionH relativeFrom="column">
                <wp:posOffset>0</wp:posOffset>
              </wp:positionH>
              <wp:positionV relativeFrom="paragraph">
                <wp:posOffset>58103</wp:posOffset>
              </wp:positionV>
              <wp:extent cx="8848726" cy="45720"/>
              <wp:effectExtent l="19050" t="19050" r="28575" b="30480"/>
              <wp:wrapNone/>
              <wp:docPr id="7" name="Straight Arrow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H="1">
                        <a:off x="0" y="0"/>
                        <a:ext cx="8848726" cy="4572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AA72C7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7" o:spid="_x0000_s1026" type="#_x0000_t32" style="position:absolute;margin-left:0;margin-top:4.6pt;width:696.75pt;height:3.6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" strokeweight="2.25pt">
              <v:stroke startarrowwidth="narrow" startarrowlength="short" endarrowwidth="narrow" endarrowlength="shor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63987"/>
    <w:multiLevelType w:val="multilevel"/>
    <w:tmpl w:val="72B4D608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5263598B"/>
    <w:multiLevelType w:val="multilevel"/>
    <w:tmpl w:val="FF5C2C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8D35CD"/>
    <w:multiLevelType w:val="multilevel"/>
    <w:tmpl w:val="69204D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24262B"/>
    <w:multiLevelType w:val="multilevel"/>
    <w:tmpl w:val="144E69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6CC51866"/>
    <w:multiLevelType w:val="multilevel"/>
    <w:tmpl w:val="70FA894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1951258">
    <w:abstractNumId w:val="0"/>
  </w:num>
  <w:num w:numId="2" w16cid:durableId="452598445">
    <w:abstractNumId w:val="1"/>
  </w:num>
  <w:num w:numId="3" w16cid:durableId="1798376007">
    <w:abstractNumId w:val="2"/>
  </w:num>
  <w:num w:numId="4" w16cid:durableId="1281647293">
    <w:abstractNumId w:val="4"/>
  </w:num>
  <w:num w:numId="5" w16cid:durableId="16710557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235"/>
    <w:rsid w:val="003B1235"/>
    <w:rsid w:val="00674FE4"/>
    <w:rsid w:val="00C675EB"/>
    <w:rsid w:val="00EE5348"/>
    <w:rsid w:val="00F21BDC"/>
    <w:rsid w:val="00F9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50F34"/>
  <w15:docId w15:val="{EDE647A5-B6FF-4D49-BF14-CBF37FAA3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2C8"/>
    <w:rPr>
      <w:rFonts w:eastAsia="Calibri"/>
    </w:rPr>
  </w:style>
  <w:style w:type="paragraph" w:styleId="Heading1">
    <w:name w:val="heading 1"/>
    <w:basedOn w:val="Normal"/>
    <w:next w:val="Normal"/>
    <w:link w:val="Heading1Char"/>
    <w:qFormat/>
    <w:rsid w:val="003347AF"/>
    <w:pPr>
      <w:keepNext/>
      <w:jc w:val="both"/>
      <w:outlineLvl w:val="0"/>
    </w:pPr>
    <w:rPr>
      <w:rFonts w:eastAsia="Times New Roman"/>
      <w:b/>
      <w:szCs w:val="20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rsid w:val="00A652C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locked/>
    <w:rsid w:val="00A652C8"/>
    <w:rPr>
      <w:rFonts w:eastAsia="Calibri"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A652C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A652C8"/>
    <w:rPr>
      <w:rFonts w:eastAsia="Calibri"/>
      <w:sz w:val="24"/>
      <w:szCs w:val="24"/>
      <w:lang w:val="en-US" w:eastAsia="en-US" w:bidi="ar-SA"/>
    </w:rPr>
  </w:style>
  <w:style w:type="character" w:styleId="Hyperlink">
    <w:name w:val="Hyperlink"/>
    <w:rsid w:val="00A652C8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A652C8"/>
    <w:pPr>
      <w:ind w:left="720"/>
      <w:contextualSpacing/>
    </w:pPr>
  </w:style>
  <w:style w:type="character" w:customStyle="1" w:styleId="Heading1Char">
    <w:name w:val="Heading 1 Char"/>
    <w:link w:val="Heading1"/>
    <w:rsid w:val="003347AF"/>
    <w:rPr>
      <w:b/>
      <w:sz w:val="24"/>
    </w:rPr>
  </w:style>
  <w:style w:type="table" w:styleId="TableGrid">
    <w:name w:val="Table Grid"/>
    <w:basedOn w:val="TableNormal"/>
    <w:uiPriority w:val="59"/>
    <w:rsid w:val="00A05143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191E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91E99"/>
    <w:rPr>
      <w:rFonts w:ascii="Segoe UI" w:eastAsia="Calibri" w:hAnsi="Segoe UI" w:cs="Segoe UI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C57EB3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</w:rPr>
  </w:style>
  <w:style w:type="paragraph" w:customStyle="1" w:styleId="Default">
    <w:name w:val="Default"/>
    <w:rsid w:val="00C57EB3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</w:rPr>
  </w:style>
  <w:style w:type="table" w:customStyle="1" w:styleId="TableGrid0">
    <w:name w:val="TableGrid"/>
    <w:rsid w:val="00887227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D44655"/>
    <w:rPr>
      <w:rFonts w:eastAsia="Calibri"/>
      <w:sz w:val="24"/>
      <w:szCs w:val="24"/>
      <w:lang w:val="en-US" w:eastAsia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unhideWhenUsed/>
    <w:rsid w:val="004975C7"/>
    <w:pPr>
      <w:spacing w:before="100" w:beforeAutospacing="1" w:after="100" w:afterAutospacing="1"/>
    </w:pPr>
    <w:rPr>
      <w:rFonts w:eastAsia="Times New Roman"/>
    </w:rPr>
  </w:style>
  <w:style w:type="table" w:customStyle="1" w:styleId="a4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0nZUvMbH5CTSPHkGZg+7Kxo3Iw==">AMUW2mXdQ/2+qd9mlKL4dWhzMbEo+0BAGkBoM4axyMBuUYy+d2sLBG6WkBcf6+HFx2/OW68vrRtlreP3voCIRMPgzkXQzN/MYqTdRvMRXHG3dfQnn9Tcn5IieuKsr2Sdt3YQCGzz72Z8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1301</Words>
  <Characters>7420</Characters>
  <Application>Microsoft Office Word</Application>
  <DocSecurity>0</DocSecurity>
  <Lines>61</Lines>
  <Paragraphs>17</Paragraphs>
  <ScaleCrop>false</ScaleCrop>
  <Company/>
  <LinksUpToDate>false</LinksUpToDate>
  <CharactersWithSpaces>8704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Daryanti</dc:creator>
  <cp:lastModifiedBy>Tafakur</cp:lastModifiedBy>
  <cp:revision>4</cp:revision>
  <dcterms:created xsi:type="dcterms:W3CDTF">2021-10-14T06:49:00Z</dcterms:created>
  <dcterms:modified xsi:type="dcterms:W3CDTF">2022-06-28T06:13:00Z</dcterms:modified>
</cp:coreProperties>
</file>