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1BB7" w14:textId="24A76CED" w:rsidR="006D2D63" w:rsidRPr="0015729E" w:rsidRDefault="006D2D63" w:rsidP="006D2D63">
      <w:pPr>
        <w:tabs>
          <w:tab w:val="left" w:pos="666"/>
        </w:tabs>
        <w:spacing w:before="240" w:after="240"/>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lang w:val="en-US"/>
        </w:rPr>
        <w:t>T</w:t>
      </w:r>
      <w:proofErr w:type="spellStart"/>
      <w:r w:rsidRPr="0015729E">
        <w:rPr>
          <w:rFonts w:ascii="Times New Roman" w:eastAsia="Calibri" w:hAnsi="Times New Roman" w:cs="Times New Roman"/>
          <w:color w:val="000000" w:themeColor="text1"/>
        </w:rPr>
        <w:t>ugas</w:t>
      </w:r>
      <w:proofErr w:type="spellEnd"/>
      <w:r w:rsidRPr="0015729E">
        <w:rPr>
          <w:rFonts w:ascii="Times New Roman" w:eastAsia="Calibri" w:hAnsi="Times New Roman" w:cs="Times New Roman"/>
          <w:color w:val="000000" w:themeColor="text1"/>
        </w:rPr>
        <w:t xml:space="preserve"> pokok dan fungsi (</w:t>
      </w:r>
      <w:proofErr w:type="spellStart"/>
      <w:r w:rsidRPr="0015729E">
        <w:rPr>
          <w:rFonts w:ascii="Times New Roman" w:eastAsia="Calibri" w:hAnsi="Times New Roman" w:cs="Times New Roman"/>
          <w:color w:val="000000" w:themeColor="text1"/>
        </w:rPr>
        <w:t>tupoksi</w:t>
      </w:r>
      <w:proofErr w:type="spellEnd"/>
      <w:r w:rsidRPr="0015729E">
        <w:rPr>
          <w:rFonts w:ascii="Times New Roman" w:eastAsia="Calibri" w:hAnsi="Times New Roman" w:cs="Times New Roman"/>
          <w:color w:val="000000" w:themeColor="text1"/>
        </w:rPr>
        <w:t xml:space="preserve">), wewenang dan tanggung jawab pengelola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dapat dijelaskan sebagai berikut:</w:t>
      </w:r>
    </w:p>
    <w:p w14:paraId="4AD73BD5" w14:textId="77777777" w:rsidR="006D2D63" w:rsidRPr="0015729E" w:rsidRDefault="006D2D63" w:rsidP="006D2D63">
      <w:pPr>
        <w:tabs>
          <w:tab w:val="left" w:pos="666"/>
        </w:tabs>
        <w:spacing w:before="240" w:after="240"/>
        <w:ind w:left="780" w:hanging="360"/>
        <w:jc w:val="both"/>
        <w:rPr>
          <w:rFonts w:ascii="Times New Roman" w:eastAsia="Calibri" w:hAnsi="Times New Roman" w:cs="Times New Roman"/>
          <w:b/>
          <w:color w:val="000000" w:themeColor="text1"/>
        </w:rPr>
      </w:pPr>
      <w:r w:rsidRPr="0015729E">
        <w:rPr>
          <w:rFonts w:ascii="Times New Roman" w:eastAsia="Calibri" w:hAnsi="Times New Roman" w:cs="Times New Roman"/>
          <w:b/>
          <w:color w:val="000000" w:themeColor="text1"/>
        </w:rPr>
        <w:t>1.</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b/>
          <w:color w:val="000000" w:themeColor="text1"/>
        </w:rPr>
        <w:t>Direktur Program Pascasarjana</w:t>
      </w:r>
    </w:p>
    <w:p w14:paraId="3E1F3A10" w14:textId="77777777" w:rsidR="006D2D63" w:rsidRPr="0015729E" w:rsidRDefault="006D2D63" w:rsidP="006D2D63">
      <w:pPr>
        <w:tabs>
          <w:tab w:val="left" w:pos="666"/>
        </w:tabs>
        <w:spacing w:before="240" w:after="240"/>
        <w:ind w:left="360"/>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 xml:space="preserve">Memiliki tugas, wewenang, dan </w:t>
      </w:r>
      <w:proofErr w:type="spellStart"/>
      <w:r w:rsidRPr="0015729E">
        <w:rPr>
          <w:rFonts w:ascii="Times New Roman" w:eastAsia="Calibri" w:hAnsi="Times New Roman" w:cs="Times New Roman"/>
          <w:color w:val="000000" w:themeColor="text1"/>
        </w:rPr>
        <w:t>tanggungjawab</w:t>
      </w:r>
      <w:proofErr w:type="spellEnd"/>
      <w:r w:rsidRPr="0015729E">
        <w:rPr>
          <w:rFonts w:ascii="Times New Roman" w:eastAsia="Calibri" w:hAnsi="Times New Roman" w:cs="Times New Roman"/>
          <w:color w:val="000000" w:themeColor="text1"/>
        </w:rPr>
        <w:t xml:space="preserve"> penuh dalam hal perencanaan, pengorganisasian, pengembangan </w:t>
      </w:r>
      <w:proofErr w:type="spellStart"/>
      <w:r w:rsidRPr="0015729E">
        <w:rPr>
          <w:rFonts w:ascii="Times New Roman" w:eastAsia="Calibri" w:hAnsi="Times New Roman" w:cs="Times New Roman"/>
          <w:color w:val="000000" w:themeColor="text1"/>
        </w:rPr>
        <w:t>staff</w:t>
      </w:r>
      <w:proofErr w:type="spellEnd"/>
      <w:r w:rsidRPr="0015729E">
        <w:rPr>
          <w:rFonts w:ascii="Times New Roman" w:eastAsia="Calibri" w:hAnsi="Times New Roman" w:cs="Times New Roman"/>
          <w:color w:val="000000" w:themeColor="text1"/>
        </w:rPr>
        <w:t xml:space="preserve">, pengawasan, pengarahan, representasi, dan penganggaran kegiatan di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baik yang berkaitan dengan akademik maupun non akademik.</w:t>
      </w:r>
    </w:p>
    <w:p w14:paraId="4F034FED" w14:textId="77777777" w:rsidR="006D2D63" w:rsidRPr="0015729E" w:rsidRDefault="006D2D63" w:rsidP="006D2D63">
      <w:pPr>
        <w:tabs>
          <w:tab w:val="left" w:pos="666"/>
        </w:tabs>
        <w:spacing w:before="240" w:after="240"/>
        <w:ind w:left="780" w:hanging="360"/>
        <w:jc w:val="both"/>
        <w:rPr>
          <w:rFonts w:ascii="Times New Roman" w:eastAsia="Calibri" w:hAnsi="Times New Roman" w:cs="Times New Roman"/>
          <w:b/>
          <w:color w:val="000000" w:themeColor="text1"/>
        </w:rPr>
      </w:pPr>
      <w:r w:rsidRPr="0015729E">
        <w:rPr>
          <w:rFonts w:ascii="Times New Roman" w:eastAsia="Calibri" w:hAnsi="Times New Roman" w:cs="Times New Roman"/>
          <w:b/>
          <w:color w:val="000000" w:themeColor="text1"/>
        </w:rPr>
        <w:t>2.</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b/>
          <w:color w:val="000000" w:themeColor="text1"/>
        </w:rPr>
        <w:t>Wakil Direktur I</w:t>
      </w:r>
    </w:p>
    <w:p w14:paraId="4D1E2850" w14:textId="77777777" w:rsidR="006D2D63" w:rsidRPr="0015729E" w:rsidRDefault="006D2D63" w:rsidP="006D2D63">
      <w:pPr>
        <w:tabs>
          <w:tab w:val="left" w:pos="666"/>
        </w:tabs>
        <w:spacing w:before="240" w:after="240"/>
        <w:ind w:left="360"/>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 xml:space="preserve">Membantu Direktur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melaksanakan tugas, wewenang, dan </w:t>
      </w:r>
      <w:proofErr w:type="spellStart"/>
      <w:r w:rsidRPr="0015729E">
        <w:rPr>
          <w:rFonts w:ascii="Times New Roman" w:eastAsia="Calibri" w:hAnsi="Times New Roman" w:cs="Times New Roman"/>
          <w:color w:val="000000" w:themeColor="text1"/>
        </w:rPr>
        <w:t>tanggungjawab</w:t>
      </w:r>
      <w:proofErr w:type="spellEnd"/>
      <w:r w:rsidRPr="0015729E">
        <w:rPr>
          <w:rFonts w:ascii="Times New Roman" w:eastAsia="Calibri" w:hAnsi="Times New Roman" w:cs="Times New Roman"/>
          <w:color w:val="000000" w:themeColor="text1"/>
        </w:rPr>
        <w:t xml:space="preserve"> dalam hal: perencanaan, pengorganisasian, pengembangan </w:t>
      </w:r>
      <w:proofErr w:type="spellStart"/>
      <w:r w:rsidRPr="0015729E">
        <w:rPr>
          <w:rFonts w:ascii="Times New Roman" w:eastAsia="Calibri" w:hAnsi="Times New Roman" w:cs="Times New Roman"/>
          <w:color w:val="000000" w:themeColor="text1"/>
        </w:rPr>
        <w:t>staff</w:t>
      </w:r>
      <w:proofErr w:type="spellEnd"/>
      <w:r w:rsidRPr="0015729E">
        <w:rPr>
          <w:rFonts w:ascii="Times New Roman" w:eastAsia="Calibri" w:hAnsi="Times New Roman" w:cs="Times New Roman"/>
          <w:color w:val="000000" w:themeColor="text1"/>
        </w:rPr>
        <w:t xml:space="preserve">, pengawasan, pengarahan, representasi, dan penganggaran kegiatan di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yang </w:t>
      </w:r>
      <w:r w:rsidRPr="0015729E">
        <w:rPr>
          <w:rFonts w:ascii="Times New Roman" w:eastAsia="Calibri" w:hAnsi="Times New Roman" w:cs="Times New Roman"/>
          <w:b/>
          <w:color w:val="000000" w:themeColor="text1"/>
        </w:rPr>
        <w:t>terkait dengan bidang Akademik dan Kemahasiswaan</w:t>
      </w:r>
      <w:r w:rsidRPr="0015729E">
        <w:rPr>
          <w:rFonts w:ascii="Times New Roman" w:eastAsia="Calibri" w:hAnsi="Times New Roman" w:cs="Times New Roman"/>
          <w:color w:val="000000" w:themeColor="text1"/>
        </w:rPr>
        <w:t xml:space="preserve">, dengan </w:t>
      </w:r>
      <w:proofErr w:type="spellStart"/>
      <w:r w:rsidRPr="0015729E">
        <w:rPr>
          <w:rFonts w:ascii="Times New Roman" w:eastAsia="Calibri" w:hAnsi="Times New Roman" w:cs="Times New Roman"/>
          <w:color w:val="000000" w:themeColor="text1"/>
        </w:rPr>
        <w:t>rincian</w:t>
      </w:r>
      <w:proofErr w:type="spellEnd"/>
      <w:r w:rsidRPr="0015729E">
        <w:rPr>
          <w:rFonts w:ascii="Times New Roman" w:eastAsia="Calibri" w:hAnsi="Times New Roman" w:cs="Times New Roman"/>
          <w:color w:val="000000" w:themeColor="text1"/>
        </w:rPr>
        <w:t xml:space="preserve"> sebagai berikut:</w:t>
      </w:r>
    </w:p>
    <w:p w14:paraId="18FD7083" w14:textId="77777777" w:rsidR="006D2D63" w:rsidRPr="00FE06E1" w:rsidRDefault="006D2D63" w:rsidP="006D2D63">
      <w:pPr>
        <w:pStyle w:val="ListParagraph"/>
        <w:numPr>
          <w:ilvl w:val="0"/>
          <w:numId w:val="1"/>
        </w:numPr>
        <w:tabs>
          <w:tab w:val="left" w:pos="709"/>
        </w:tabs>
        <w:rPr>
          <w:rFonts w:ascii="Times New Roman" w:eastAsia="Calibri" w:hAnsi="Times New Roman" w:cs="Times New Roman"/>
          <w:color w:val="000000" w:themeColor="text1"/>
        </w:rPr>
      </w:pPr>
      <w:r w:rsidRPr="00FE06E1">
        <w:rPr>
          <w:rFonts w:ascii="Times New Roman" w:eastAsia="Calibri" w:hAnsi="Times New Roman" w:cs="Times New Roman"/>
          <w:color w:val="000000" w:themeColor="text1"/>
        </w:rPr>
        <w:t>Perencanaan mencakup aspek: kaji ulang kurikulum, perkuliahan, penelitian, pengabdian kepada masyarakat, pengembangan;</w:t>
      </w:r>
    </w:p>
    <w:p w14:paraId="4DD21733" w14:textId="77777777" w:rsidR="006D2D63" w:rsidRPr="00FE06E1" w:rsidRDefault="006D2D63" w:rsidP="006D2D63">
      <w:pPr>
        <w:pStyle w:val="ListParagraph"/>
        <w:numPr>
          <w:ilvl w:val="0"/>
          <w:numId w:val="1"/>
        </w:numPr>
        <w:tabs>
          <w:tab w:val="left" w:pos="709"/>
        </w:tabs>
        <w:rPr>
          <w:rFonts w:ascii="Times New Roman" w:eastAsia="Calibri" w:hAnsi="Times New Roman" w:cs="Times New Roman"/>
          <w:color w:val="000000" w:themeColor="text1"/>
        </w:rPr>
      </w:pPr>
      <w:r w:rsidRPr="00FE06E1">
        <w:rPr>
          <w:rFonts w:ascii="Times New Roman" w:eastAsia="Calibri" w:hAnsi="Times New Roman" w:cs="Times New Roman"/>
          <w:color w:val="000000" w:themeColor="text1"/>
        </w:rPr>
        <w:t xml:space="preserve">Pengorganisasian mencakup: pembagian tugas mengajar, membimbing dan menguji disertasi, serta pembentukan tim </w:t>
      </w:r>
      <w:proofErr w:type="spellStart"/>
      <w:r w:rsidRPr="00FE06E1">
        <w:rPr>
          <w:rFonts w:ascii="Times New Roman" w:eastAsia="Calibri" w:hAnsi="Times New Roman" w:cs="Times New Roman"/>
          <w:i/>
          <w:color w:val="000000" w:themeColor="text1"/>
        </w:rPr>
        <w:t>ad</w:t>
      </w:r>
      <w:proofErr w:type="spellEnd"/>
      <w:r w:rsidRPr="00FE06E1">
        <w:rPr>
          <w:rFonts w:ascii="Times New Roman" w:eastAsia="Calibri" w:hAnsi="Times New Roman" w:cs="Times New Roman"/>
          <w:i/>
          <w:color w:val="000000" w:themeColor="text1"/>
        </w:rPr>
        <w:t xml:space="preserve"> hoc</w:t>
      </w:r>
      <w:r w:rsidRPr="00FE06E1">
        <w:rPr>
          <w:rFonts w:ascii="Times New Roman" w:eastAsia="Calibri" w:hAnsi="Times New Roman" w:cs="Times New Roman"/>
          <w:color w:val="000000" w:themeColor="text1"/>
        </w:rPr>
        <w:t xml:space="preserve"> kegiatan akademik;</w:t>
      </w:r>
    </w:p>
    <w:p w14:paraId="0FD0CF8E" w14:textId="77777777" w:rsidR="006D2D63" w:rsidRPr="00FE06E1" w:rsidRDefault="006D2D63" w:rsidP="006D2D63">
      <w:pPr>
        <w:pStyle w:val="ListParagraph"/>
        <w:numPr>
          <w:ilvl w:val="0"/>
          <w:numId w:val="1"/>
        </w:numPr>
        <w:tabs>
          <w:tab w:val="left" w:pos="709"/>
        </w:tabs>
        <w:rPr>
          <w:rFonts w:ascii="Times New Roman" w:eastAsia="Calibri" w:hAnsi="Times New Roman" w:cs="Times New Roman"/>
          <w:color w:val="000000" w:themeColor="text1"/>
        </w:rPr>
      </w:pPr>
      <w:r w:rsidRPr="00FE06E1">
        <w:rPr>
          <w:rFonts w:ascii="Times New Roman" w:eastAsia="Calibri" w:hAnsi="Times New Roman" w:cs="Times New Roman"/>
          <w:color w:val="000000" w:themeColor="text1"/>
        </w:rPr>
        <w:t xml:space="preserve">Pengembangan </w:t>
      </w:r>
      <w:proofErr w:type="spellStart"/>
      <w:r w:rsidRPr="00FE06E1">
        <w:rPr>
          <w:rFonts w:ascii="Times New Roman" w:eastAsia="Calibri" w:hAnsi="Times New Roman" w:cs="Times New Roman"/>
          <w:color w:val="000000" w:themeColor="text1"/>
        </w:rPr>
        <w:t>staff</w:t>
      </w:r>
      <w:proofErr w:type="spellEnd"/>
      <w:r w:rsidRPr="00FE06E1">
        <w:rPr>
          <w:rFonts w:ascii="Times New Roman" w:eastAsia="Calibri" w:hAnsi="Times New Roman" w:cs="Times New Roman"/>
          <w:color w:val="000000" w:themeColor="text1"/>
        </w:rPr>
        <w:t xml:space="preserve"> mencakup melaksanakan dan atau mengirim dosen ke pelatihan dan seminar di dalam dan luar negeri, kuliah singkat/penyegaran (</w:t>
      </w:r>
      <w:r w:rsidRPr="00FE06E1">
        <w:rPr>
          <w:rFonts w:ascii="Times New Roman" w:eastAsia="Calibri" w:hAnsi="Times New Roman" w:cs="Times New Roman"/>
          <w:i/>
          <w:color w:val="000000" w:themeColor="text1"/>
        </w:rPr>
        <w:t xml:space="preserve">program </w:t>
      </w:r>
      <w:proofErr w:type="spellStart"/>
      <w:r w:rsidRPr="00FE06E1">
        <w:rPr>
          <w:rFonts w:ascii="Times New Roman" w:eastAsia="Calibri" w:hAnsi="Times New Roman" w:cs="Times New Roman"/>
          <w:i/>
          <w:color w:val="000000" w:themeColor="text1"/>
        </w:rPr>
        <w:t>academic</w:t>
      </w:r>
      <w:proofErr w:type="spellEnd"/>
      <w:r w:rsidRPr="00FE06E1">
        <w:rPr>
          <w:rFonts w:ascii="Times New Roman" w:eastAsia="Calibri" w:hAnsi="Times New Roman" w:cs="Times New Roman"/>
          <w:i/>
          <w:color w:val="000000" w:themeColor="text1"/>
        </w:rPr>
        <w:t xml:space="preserve"> </w:t>
      </w:r>
      <w:proofErr w:type="spellStart"/>
      <w:r w:rsidRPr="00FE06E1">
        <w:rPr>
          <w:rFonts w:ascii="Times New Roman" w:eastAsia="Calibri" w:hAnsi="Times New Roman" w:cs="Times New Roman"/>
          <w:i/>
          <w:color w:val="000000" w:themeColor="text1"/>
        </w:rPr>
        <w:t>recharging</w:t>
      </w:r>
      <w:proofErr w:type="spellEnd"/>
      <w:r w:rsidRPr="00FE06E1">
        <w:rPr>
          <w:rFonts w:ascii="Times New Roman" w:eastAsia="Calibri" w:hAnsi="Times New Roman" w:cs="Times New Roman"/>
          <w:color w:val="000000" w:themeColor="text1"/>
        </w:rPr>
        <w:t>) ke universitas di luar negeri;</w:t>
      </w:r>
    </w:p>
    <w:p w14:paraId="58B72DC3" w14:textId="77777777" w:rsidR="006D2D63" w:rsidRPr="00FE06E1" w:rsidRDefault="006D2D63" w:rsidP="006D2D63">
      <w:pPr>
        <w:pStyle w:val="ListParagraph"/>
        <w:numPr>
          <w:ilvl w:val="0"/>
          <w:numId w:val="1"/>
        </w:numPr>
        <w:tabs>
          <w:tab w:val="left" w:pos="709"/>
        </w:tabs>
        <w:rPr>
          <w:rFonts w:ascii="Times New Roman" w:eastAsia="Calibri" w:hAnsi="Times New Roman" w:cs="Times New Roman"/>
          <w:color w:val="000000" w:themeColor="text1"/>
        </w:rPr>
      </w:pPr>
      <w:r w:rsidRPr="00FE06E1">
        <w:rPr>
          <w:rFonts w:ascii="Times New Roman" w:eastAsia="Calibri" w:hAnsi="Times New Roman" w:cs="Times New Roman"/>
          <w:color w:val="000000" w:themeColor="text1"/>
        </w:rPr>
        <w:t>Pengawasan mencakup pelaksanaan kuliah, penelitian, pengabdian kepada masyarakat, kegiatan pengembangan, pemantauan kemajuan belajar mahasiswa;</w:t>
      </w:r>
    </w:p>
    <w:p w14:paraId="06636E01" w14:textId="77777777" w:rsidR="006D2D63" w:rsidRPr="00FE06E1" w:rsidRDefault="006D2D63" w:rsidP="006D2D63">
      <w:pPr>
        <w:pStyle w:val="ListParagraph"/>
        <w:numPr>
          <w:ilvl w:val="0"/>
          <w:numId w:val="1"/>
        </w:numPr>
        <w:tabs>
          <w:tab w:val="left" w:pos="709"/>
        </w:tabs>
        <w:rPr>
          <w:rFonts w:ascii="Times New Roman" w:eastAsia="Calibri" w:hAnsi="Times New Roman" w:cs="Times New Roman"/>
          <w:color w:val="000000" w:themeColor="text1"/>
        </w:rPr>
      </w:pPr>
      <w:r w:rsidRPr="00FE06E1">
        <w:rPr>
          <w:rFonts w:ascii="Times New Roman" w:eastAsia="Calibri" w:hAnsi="Times New Roman" w:cs="Times New Roman"/>
          <w:color w:val="000000" w:themeColor="text1"/>
        </w:rPr>
        <w:t>Pengarahan mencakup penentuan tema/topik penelitian disertasi dan disertasi mahasiswa;</w:t>
      </w:r>
    </w:p>
    <w:p w14:paraId="2F7FDFE0" w14:textId="77777777" w:rsidR="006D2D63" w:rsidRPr="00FE06E1" w:rsidRDefault="006D2D63" w:rsidP="006D2D63">
      <w:pPr>
        <w:pStyle w:val="ListParagraph"/>
        <w:numPr>
          <w:ilvl w:val="0"/>
          <w:numId w:val="1"/>
        </w:numPr>
        <w:tabs>
          <w:tab w:val="left" w:pos="709"/>
        </w:tabs>
        <w:rPr>
          <w:rFonts w:ascii="Times New Roman" w:eastAsia="Calibri" w:hAnsi="Times New Roman" w:cs="Times New Roman"/>
          <w:color w:val="000000" w:themeColor="text1"/>
        </w:rPr>
      </w:pPr>
      <w:r w:rsidRPr="00FE06E1">
        <w:rPr>
          <w:rFonts w:ascii="Times New Roman" w:eastAsia="Calibri" w:hAnsi="Times New Roman" w:cs="Times New Roman"/>
          <w:color w:val="000000" w:themeColor="text1"/>
        </w:rPr>
        <w:t xml:space="preserve">Representasi (mewakili pengelola) dalam rapat dengan unit organisasi yang membawahi </w:t>
      </w:r>
      <w:proofErr w:type="spellStart"/>
      <w:r w:rsidRPr="00FE06E1">
        <w:rPr>
          <w:rFonts w:ascii="Times New Roman" w:eastAsia="Calibri" w:hAnsi="Times New Roman" w:cs="Times New Roman"/>
          <w:color w:val="000000" w:themeColor="text1"/>
        </w:rPr>
        <w:t>PPs</w:t>
      </w:r>
      <w:proofErr w:type="spellEnd"/>
      <w:r w:rsidRPr="00FE06E1">
        <w:rPr>
          <w:rFonts w:ascii="Times New Roman" w:eastAsia="Calibri" w:hAnsi="Times New Roman" w:cs="Times New Roman"/>
          <w:color w:val="000000" w:themeColor="text1"/>
        </w:rPr>
        <w:t xml:space="preserve"> pada kegiatan penyusunan kebijakan dan pembagian personil pada kegiatan akademik.</w:t>
      </w:r>
    </w:p>
    <w:p w14:paraId="57BC611A" w14:textId="77777777" w:rsidR="006D2D63" w:rsidRPr="0015729E" w:rsidRDefault="006D2D63" w:rsidP="006D2D63">
      <w:pPr>
        <w:tabs>
          <w:tab w:val="left" w:pos="666"/>
        </w:tabs>
        <w:spacing w:before="240" w:after="240"/>
        <w:ind w:left="780" w:hanging="360"/>
        <w:jc w:val="both"/>
        <w:rPr>
          <w:rFonts w:ascii="Times New Roman" w:eastAsia="Calibri" w:hAnsi="Times New Roman" w:cs="Times New Roman"/>
          <w:b/>
          <w:color w:val="000000" w:themeColor="text1"/>
        </w:rPr>
      </w:pPr>
      <w:r w:rsidRPr="0015729E">
        <w:rPr>
          <w:rFonts w:ascii="Times New Roman" w:eastAsia="Calibri" w:hAnsi="Times New Roman" w:cs="Times New Roman"/>
          <w:b/>
          <w:color w:val="000000" w:themeColor="text1"/>
        </w:rPr>
        <w:t>3.</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b/>
          <w:color w:val="000000" w:themeColor="text1"/>
        </w:rPr>
        <w:t>Wakil Direktur II</w:t>
      </w:r>
    </w:p>
    <w:p w14:paraId="70E5FC48" w14:textId="77777777" w:rsidR="006D2D63" w:rsidRPr="0015729E" w:rsidRDefault="006D2D63" w:rsidP="006D2D63">
      <w:pPr>
        <w:tabs>
          <w:tab w:val="left" w:pos="666"/>
        </w:tabs>
        <w:spacing w:before="240" w:after="240" w:line="228" w:lineRule="auto"/>
        <w:ind w:left="360"/>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 xml:space="preserve">Bertugas membantu Direktur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melaksanakan tugas wewenang, dan </w:t>
      </w:r>
      <w:proofErr w:type="spellStart"/>
      <w:r w:rsidRPr="0015729E">
        <w:rPr>
          <w:rFonts w:ascii="Times New Roman" w:eastAsia="Calibri" w:hAnsi="Times New Roman" w:cs="Times New Roman"/>
          <w:color w:val="000000" w:themeColor="text1"/>
        </w:rPr>
        <w:t>tanggungjawab</w:t>
      </w:r>
      <w:proofErr w:type="spellEnd"/>
      <w:r w:rsidRPr="0015729E">
        <w:rPr>
          <w:rFonts w:ascii="Times New Roman" w:eastAsia="Calibri" w:hAnsi="Times New Roman" w:cs="Times New Roman"/>
          <w:color w:val="000000" w:themeColor="text1"/>
        </w:rPr>
        <w:t xml:space="preserve"> dalam hal: perencanaan, pengorganisasian, pengembangan </w:t>
      </w:r>
      <w:proofErr w:type="spellStart"/>
      <w:r w:rsidRPr="0015729E">
        <w:rPr>
          <w:rFonts w:ascii="Times New Roman" w:eastAsia="Calibri" w:hAnsi="Times New Roman" w:cs="Times New Roman"/>
          <w:color w:val="000000" w:themeColor="text1"/>
        </w:rPr>
        <w:t>staff</w:t>
      </w:r>
      <w:proofErr w:type="spellEnd"/>
      <w:r w:rsidRPr="0015729E">
        <w:rPr>
          <w:rFonts w:ascii="Times New Roman" w:eastAsia="Calibri" w:hAnsi="Times New Roman" w:cs="Times New Roman"/>
          <w:color w:val="000000" w:themeColor="text1"/>
        </w:rPr>
        <w:t xml:space="preserve">, pengawasan, pengarahan, representasi, dan penganggaran kegiatan di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yang </w:t>
      </w:r>
      <w:r w:rsidRPr="0015729E">
        <w:rPr>
          <w:rFonts w:ascii="Times New Roman" w:eastAsia="Calibri" w:hAnsi="Times New Roman" w:cs="Times New Roman"/>
          <w:b/>
          <w:color w:val="000000" w:themeColor="text1"/>
        </w:rPr>
        <w:t>terkait dengan bidang Keuangan, Kepegawaian, dan Umum</w:t>
      </w:r>
      <w:r w:rsidRPr="0015729E">
        <w:rPr>
          <w:rFonts w:ascii="Times New Roman" w:eastAsia="Calibri" w:hAnsi="Times New Roman" w:cs="Times New Roman"/>
          <w:color w:val="000000" w:themeColor="text1"/>
        </w:rPr>
        <w:t xml:space="preserve">, dengan </w:t>
      </w:r>
      <w:proofErr w:type="spellStart"/>
      <w:r w:rsidRPr="0015729E">
        <w:rPr>
          <w:rFonts w:ascii="Times New Roman" w:eastAsia="Calibri" w:hAnsi="Times New Roman" w:cs="Times New Roman"/>
          <w:color w:val="000000" w:themeColor="text1"/>
        </w:rPr>
        <w:t>rincian</w:t>
      </w:r>
      <w:proofErr w:type="spellEnd"/>
      <w:r w:rsidRPr="0015729E">
        <w:rPr>
          <w:rFonts w:ascii="Times New Roman" w:eastAsia="Calibri" w:hAnsi="Times New Roman" w:cs="Times New Roman"/>
          <w:color w:val="000000" w:themeColor="text1"/>
        </w:rPr>
        <w:t xml:space="preserve"> sebagai berikut:</w:t>
      </w:r>
    </w:p>
    <w:p w14:paraId="420C4E31" w14:textId="77777777" w:rsidR="006D2D63" w:rsidRPr="00FE06E1" w:rsidRDefault="006D2D63" w:rsidP="006D2D63">
      <w:pPr>
        <w:pStyle w:val="ListParagraph"/>
        <w:numPr>
          <w:ilvl w:val="0"/>
          <w:numId w:val="2"/>
        </w:numPr>
        <w:tabs>
          <w:tab w:val="left" w:pos="567"/>
        </w:tabs>
        <w:spacing w:line="228" w:lineRule="auto"/>
        <w:ind w:left="714" w:hanging="288"/>
        <w:rPr>
          <w:rFonts w:ascii="Times New Roman" w:eastAsia="Calibri" w:hAnsi="Times New Roman" w:cs="Times New Roman"/>
          <w:color w:val="000000" w:themeColor="text1"/>
        </w:rPr>
      </w:pPr>
      <w:r w:rsidRPr="00FE06E1">
        <w:rPr>
          <w:rFonts w:ascii="Times New Roman" w:eastAsia="Calibri" w:hAnsi="Times New Roman" w:cs="Times New Roman"/>
          <w:color w:val="000000" w:themeColor="text1"/>
        </w:rPr>
        <w:t>Perencanaan mencakup aspek menghitung volume kegiatan, mengusulkan tarif insentif pelaksana setiap jenis kegiatan, mengidentifikasi kebutuhan (jenis dan jumlah) fasilitas/sumber pendukung;</w:t>
      </w:r>
    </w:p>
    <w:p w14:paraId="6D208756" w14:textId="77777777" w:rsidR="006D2D63" w:rsidRPr="00FE06E1" w:rsidRDefault="006D2D63" w:rsidP="006D2D63">
      <w:pPr>
        <w:pStyle w:val="ListParagraph"/>
        <w:numPr>
          <w:ilvl w:val="0"/>
          <w:numId w:val="2"/>
        </w:numPr>
        <w:tabs>
          <w:tab w:val="left" w:pos="567"/>
        </w:tabs>
        <w:spacing w:line="228" w:lineRule="auto"/>
        <w:ind w:left="714" w:hanging="288"/>
        <w:rPr>
          <w:rFonts w:ascii="Times New Roman" w:eastAsia="Calibri" w:hAnsi="Times New Roman" w:cs="Times New Roman"/>
          <w:color w:val="000000" w:themeColor="text1"/>
        </w:rPr>
      </w:pPr>
      <w:r w:rsidRPr="00FE06E1">
        <w:rPr>
          <w:rFonts w:ascii="Times New Roman" w:eastAsia="Calibri" w:hAnsi="Times New Roman" w:cs="Times New Roman"/>
          <w:color w:val="000000" w:themeColor="text1"/>
        </w:rPr>
        <w:t xml:space="preserve">Pengorganisasian mencakup pembagian personil pelaksana kegiatan/tim </w:t>
      </w:r>
      <w:proofErr w:type="spellStart"/>
      <w:r w:rsidRPr="00FE06E1">
        <w:rPr>
          <w:rFonts w:ascii="Times New Roman" w:eastAsia="Calibri" w:hAnsi="Times New Roman" w:cs="Times New Roman"/>
          <w:i/>
          <w:color w:val="000000" w:themeColor="text1"/>
        </w:rPr>
        <w:t>ad</w:t>
      </w:r>
      <w:proofErr w:type="spellEnd"/>
      <w:r w:rsidRPr="00FE06E1">
        <w:rPr>
          <w:rFonts w:ascii="Times New Roman" w:eastAsia="Calibri" w:hAnsi="Times New Roman" w:cs="Times New Roman"/>
          <w:i/>
          <w:color w:val="000000" w:themeColor="text1"/>
        </w:rPr>
        <w:t xml:space="preserve"> hoc</w:t>
      </w:r>
      <w:r w:rsidRPr="00FE06E1">
        <w:rPr>
          <w:rFonts w:ascii="Times New Roman" w:eastAsia="Calibri" w:hAnsi="Times New Roman" w:cs="Times New Roman"/>
          <w:color w:val="000000" w:themeColor="text1"/>
        </w:rPr>
        <w:t>, waktu dan tempat kegiatan;</w:t>
      </w:r>
    </w:p>
    <w:p w14:paraId="13F4F0C5" w14:textId="77777777" w:rsidR="006D2D63" w:rsidRPr="00FE06E1" w:rsidRDefault="006D2D63" w:rsidP="006D2D63">
      <w:pPr>
        <w:pStyle w:val="ListParagraph"/>
        <w:numPr>
          <w:ilvl w:val="0"/>
          <w:numId w:val="2"/>
        </w:numPr>
        <w:tabs>
          <w:tab w:val="left" w:pos="567"/>
        </w:tabs>
        <w:spacing w:line="228" w:lineRule="auto"/>
        <w:ind w:left="714" w:hanging="288"/>
        <w:rPr>
          <w:rFonts w:ascii="Times New Roman" w:eastAsia="Calibri" w:hAnsi="Times New Roman" w:cs="Times New Roman"/>
          <w:color w:val="000000" w:themeColor="text1"/>
        </w:rPr>
      </w:pPr>
      <w:r w:rsidRPr="00FE06E1">
        <w:rPr>
          <w:rFonts w:ascii="Times New Roman" w:eastAsia="Calibri" w:hAnsi="Times New Roman" w:cs="Times New Roman"/>
          <w:color w:val="000000" w:themeColor="text1"/>
        </w:rPr>
        <w:t xml:space="preserve">Pengembangan </w:t>
      </w:r>
      <w:proofErr w:type="spellStart"/>
      <w:r w:rsidRPr="00FE06E1">
        <w:rPr>
          <w:rFonts w:ascii="Times New Roman" w:eastAsia="Calibri" w:hAnsi="Times New Roman" w:cs="Times New Roman"/>
          <w:color w:val="000000" w:themeColor="text1"/>
        </w:rPr>
        <w:t>staff</w:t>
      </w:r>
      <w:proofErr w:type="spellEnd"/>
      <w:r w:rsidRPr="00FE06E1">
        <w:rPr>
          <w:rFonts w:ascii="Times New Roman" w:eastAsia="Calibri" w:hAnsi="Times New Roman" w:cs="Times New Roman"/>
          <w:color w:val="000000" w:themeColor="text1"/>
        </w:rPr>
        <w:t xml:space="preserve"> mencakup melaksanakan dan atau mengirim tenaga kependidikan ke peningkatan jenjang pendidikan, pelatihan dan pemerolehan sertifikat kualifikasi melaksanakan tugas tertentu;</w:t>
      </w:r>
    </w:p>
    <w:p w14:paraId="36C5793A" w14:textId="77777777" w:rsidR="006D2D63" w:rsidRPr="00FE06E1" w:rsidRDefault="006D2D63" w:rsidP="006D2D63">
      <w:pPr>
        <w:pStyle w:val="ListParagraph"/>
        <w:numPr>
          <w:ilvl w:val="0"/>
          <w:numId w:val="2"/>
        </w:numPr>
        <w:tabs>
          <w:tab w:val="left" w:pos="567"/>
        </w:tabs>
        <w:spacing w:line="228" w:lineRule="auto"/>
        <w:ind w:left="714" w:hanging="288"/>
        <w:rPr>
          <w:rFonts w:ascii="Times New Roman" w:eastAsia="Calibri" w:hAnsi="Times New Roman" w:cs="Times New Roman"/>
          <w:color w:val="000000" w:themeColor="text1"/>
        </w:rPr>
      </w:pPr>
      <w:r w:rsidRPr="00FE06E1">
        <w:rPr>
          <w:rFonts w:ascii="Times New Roman" w:eastAsia="Calibri" w:hAnsi="Times New Roman" w:cs="Times New Roman"/>
          <w:color w:val="000000" w:themeColor="text1"/>
        </w:rPr>
        <w:t>pemutakhiran kompetensi;</w:t>
      </w:r>
    </w:p>
    <w:p w14:paraId="50C880BC" w14:textId="77777777" w:rsidR="006D2D63" w:rsidRPr="00FE06E1" w:rsidRDefault="006D2D63" w:rsidP="006D2D63">
      <w:pPr>
        <w:pStyle w:val="ListParagraph"/>
        <w:numPr>
          <w:ilvl w:val="0"/>
          <w:numId w:val="2"/>
        </w:numPr>
        <w:tabs>
          <w:tab w:val="left" w:pos="567"/>
        </w:tabs>
        <w:spacing w:line="228" w:lineRule="auto"/>
        <w:ind w:left="714" w:hanging="288"/>
        <w:rPr>
          <w:rFonts w:ascii="Times New Roman" w:eastAsia="Calibri" w:hAnsi="Times New Roman" w:cs="Times New Roman"/>
          <w:color w:val="000000" w:themeColor="text1"/>
        </w:rPr>
      </w:pPr>
      <w:r w:rsidRPr="00FE06E1">
        <w:rPr>
          <w:rFonts w:ascii="Times New Roman" w:eastAsia="Calibri" w:hAnsi="Times New Roman" w:cs="Times New Roman"/>
          <w:color w:val="000000" w:themeColor="text1"/>
        </w:rPr>
        <w:t>Pengawasan terhadap pelaksanaan dan pencapaian target kegiatan, kesesuaian kegiatan terhadap peraturan, dan kualitas hasil/dokumen;</w:t>
      </w:r>
    </w:p>
    <w:p w14:paraId="36FF7DE5" w14:textId="77777777" w:rsidR="006D2D63" w:rsidRPr="00FE06E1" w:rsidRDefault="006D2D63" w:rsidP="006D2D63">
      <w:pPr>
        <w:pStyle w:val="ListParagraph"/>
        <w:numPr>
          <w:ilvl w:val="0"/>
          <w:numId w:val="2"/>
        </w:numPr>
        <w:tabs>
          <w:tab w:val="left" w:pos="567"/>
        </w:tabs>
        <w:spacing w:line="228" w:lineRule="auto"/>
        <w:ind w:left="714" w:hanging="288"/>
        <w:rPr>
          <w:rFonts w:ascii="Times New Roman" w:eastAsia="Calibri" w:hAnsi="Times New Roman" w:cs="Times New Roman"/>
          <w:color w:val="000000" w:themeColor="text1"/>
        </w:rPr>
      </w:pPr>
      <w:r>
        <w:rPr>
          <w:rFonts w:ascii="Times New Roman" w:eastAsia="Calibri" w:hAnsi="Times New Roman" w:cs="Times New Roman"/>
          <w:color w:val="000000" w:themeColor="text1"/>
          <w:lang w:val="en-US"/>
        </w:rPr>
        <w:t xml:space="preserve">   </w:t>
      </w:r>
      <w:r w:rsidRPr="00FE06E1">
        <w:rPr>
          <w:rFonts w:ascii="Times New Roman" w:eastAsia="Calibri" w:hAnsi="Times New Roman" w:cs="Times New Roman"/>
          <w:color w:val="000000" w:themeColor="text1"/>
        </w:rPr>
        <w:t>Pengarahan terhadap pelaksanaan kegiatan mengacu pada peraturan dan target yang ditetapkan;</w:t>
      </w:r>
    </w:p>
    <w:p w14:paraId="028D8C9E" w14:textId="77777777" w:rsidR="006D2D63" w:rsidRPr="00FE06E1" w:rsidRDefault="006D2D63" w:rsidP="006D2D63">
      <w:pPr>
        <w:pStyle w:val="ListParagraph"/>
        <w:numPr>
          <w:ilvl w:val="0"/>
          <w:numId w:val="2"/>
        </w:numPr>
        <w:tabs>
          <w:tab w:val="left" w:pos="567"/>
        </w:tabs>
        <w:spacing w:line="228" w:lineRule="auto"/>
        <w:ind w:left="714" w:hanging="288"/>
        <w:rPr>
          <w:rFonts w:ascii="Times New Roman" w:eastAsia="Calibri" w:hAnsi="Times New Roman" w:cs="Times New Roman"/>
          <w:color w:val="000000" w:themeColor="text1"/>
        </w:rPr>
      </w:pPr>
      <w:r w:rsidRPr="00FE06E1">
        <w:rPr>
          <w:rFonts w:ascii="Times New Roman" w:eastAsia="Calibri" w:hAnsi="Times New Roman" w:cs="Times New Roman"/>
          <w:color w:val="000000" w:themeColor="text1"/>
        </w:rPr>
        <w:t xml:space="preserve">Representasi (mewakili pengelola) dalam rapat dengan unit organisasi yang membawahi </w:t>
      </w:r>
      <w:proofErr w:type="spellStart"/>
      <w:r w:rsidRPr="00FE06E1">
        <w:rPr>
          <w:rFonts w:ascii="Times New Roman" w:eastAsia="Calibri" w:hAnsi="Times New Roman" w:cs="Times New Roman"/>
          <w:color w:val="000000" w:themeColor="text1"/>
        </w:rPr>
        <w:t>PPs</w:t>
      </w:r>
      <w:proofErr w:type="spellEnd"/>
      <w:r w:rsidRPr="00FE06E1">
        <w:rPr>
          <w:rFonts w:ascii="Times New Roman" w:eastAsia="Calibri" w:hAnsi="Times New Roman" w:cs="Times New Roman"/>
          <w:color w:val="000000" w:themeColor="text1"/>
        </w:rPr>
        <w:t xml:space="preserve"> pada kegiatan terkait dengan keuangan, penugasan personil dan urusan umum;</w:t>
      </w:r>
    </w:p>
    <w:p w14:paraId="0B583563" w14:textId="77777777" w:rsidR="006D2D63" w:rsidRPr="00FE06E1" w:rsidRDefault="006D2D63" w:rsidP="006D2D63">
      <w:pPr>
        <w:pStyle w:val="ListParagraph"/>
        <w:numPr>
          <w:ilvl w:val="0"/>
          <w:numId w:val="2"/>
        </w:numPr>
        <w:tabs>
          <w:tab w:val="left" w:pos="567"/>
        </w:tabs>
        <w:spacing w:line="228" w:lineRule="auto"/>
        <w:ind w:left="714" w:hanging="288"/>
        <w:rPr>
          <w:rFonts w:ascii="Times New Roman" w:eastAsia="Calibri" w:hAnsi="Times New Roman" w:cs="Times New Roman"/>
          <w:color w:val="000000" w:themeColor="text1"/>
        </w:rPr>
      </w:pPr>
      <w:r w:rsidRPr="00FE06E1">
        <w:rPr>
          <w:rFonts w:ascii="Times New Roman" w:eastAsia="Calibri" w:hAnsi="Times New Roman" w:cs="Times New Roman"/>
          <w:color w:val="000000" w:themeColor="text1"/>
        </w:rPr>
        <w:t>Penganggaran mencakup penghitungan volume kegiatan akademik yang sudah disusun oleh Direktur, Wadir I, dan program studi yang dialokasikan dana dan sumber daya pendukung lain yang diperlukan dengan memperhatikan skala prioritas, harga per item/tarif per kegiatan, dan sumber tersedia.</w:t>
      </w:r>
    </w:p>
    <w:p w14:paraId="5204BBFB" w14:textId="77777777" w:rsidR="006D2D63" w:rsidRPr="0015729E" w:rsidRDefault="006D2D63" w:rsidP="006D2D63">
      <w:pPr>
        <w:tabs>
          <w:tab w:val="left" w:pos="666"/>
        </w:tabs>
        <w:spacing w:before="240" w:after="240"/>
        <w:ind w:left="780" w:hanging="360"/>
        <w:jc w:val="both"/>
        <w:rPr>
          <w:rFonts w:ascii="Times New Roman" w:eastAsia="Calibri" w:hAnsi="Times New Roman" w:cs="Times New Roman"/>
          <w:b/>
          <w:color w:val="000000" w:themeColor="text1"/>
        </w:rPr>
      </w:pPr>
      <w:r w:rsidRPr="0015729E">
        <w:rPr>
          <w:rFonts w:ascii="Times New Roman" w:eastAsia="Calibri" w:hAnsi="Times New Roman" w:cs="Times New Roman"/>
          <w:b/>
          <w:color w:val="000000" w:themeColor="text1"/>
        </w:rPr>
        <w:lastRenderedPageBreak/>
        <w:t>4.</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b/>
          <w:color w:val="000000" w:themeColor="text1"/>
        </w:rPr>
        <w:t>Tim Pengembang</w:t>
      </w:r>
    </w:p>
    <w:p w14:paraId="1AAC72AE" w14:textId="77777777" w:rsidR="006D2D63" w:rsidRPr="0015729E" w:rsidRDefault="006D2D63" w:rsidP="006D2D63">
      <w:pPr>
        <w:tabs>
          <w:tab w:val="left" w:pos="666"/>
        </w:tabs>
        <w:spacing w:before="240" w:after="240"/>
        <w:ind w:left="360"/>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 xml:space="preserve">Tim Pengembang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berkewajiban memberikan masukan dan saran dalam pengembangan akademik, seperti usul pembukaan program studi baru untuk </w:t>
      </w:r>
      <w:proofErr w:type="spellStart"/>
      <w:r w:rsidRPr="0015729E">
        <w:rPr>
          <w:rFonts w:ascii="Times New Roman" w:eastAsia="Calibri" w:hAnsi="Times New Roman" w:cs="Times New Roman"/>
          <w:color w:val="000000" w:themeColor="text1"/>
        </w:rPr>
        <w:t>doktoral</w:t>
      </w:r>
      <w:proofErr w:type="spellEnd"/>
      <w:r w:rsidRPr="0015729E">
        <w:rPr>
          <w:rFonts w:ascii="Times New Roman" w:eastAsia="Calibri" w:hAnsi="Times New Roman" w:cs="Times New Roman"/>
          <w:color w:val="000000" w:themeColor="text1"/>
        </w:rPr>
        <w:t xml:space="preserve"> maupun magister. Mengacu pada Panduan Akademik Program Pascasarjana UNY tahun 2021, 3 program studi </w:t>
      </w:r>
      <w:proofErr w:type="spellStart"/>
      <w:r w:rsidRPr="0015729E">
        <w:rPr>
          <w:rFonts w:ascii="Times New Roman" w:eastAsia="Calibri" w:hAnsi="Times New Roman" w:cs="Times New Roman"/>
          <w:color w:val="000000" w:themeColor="text1"/>
        </w:rPr>
        <w:t>doctoral</w:t>
      </w:r>
      <w:proofErr w:type="spellEnd"/>
      <w:r w:rsidRPr="0015729E">
        <w:rPr>
          <w:rFonts w:ascii="Times New Roman" w:eastAsia="Calibri" w:hAnsi="Times New Roman" w:cs="Times New Roman"/>
          <w:color w:val="000000" w:themeColor="text1"/>
        </w:rPr>
        <w:t xml:space="preserve"> dan 2 </w:t>
      </w:r>
      <w:proofErr w:type="spellStart"/>
      <w:r w:rsidRPr="0015729E">
        <w:rPr>
          <w:rFonts w:ascii="Times New Roman" w:eastAsia="Calibri" w:hAnsi="Times New Roman" w:cs="Times New Roman"/>
          <w:color w:val="000000" w:themeColor="text1"/>
        </w:rPr>
        <w:t>prodi</w:t>
      </w:r>
      <w:proofErr w:type="spellEnd"/>
      <w:r w:rsidRPr="0015729E">
        <w:rPr>
          <w:rFonts w:ascii="Times New Roman" w:eastAsia="Calibri" w:hAnsi="Times New Roman" w:cs="Times New Roman"/>
          <w:color w:val="000000" w:themeColor="text1"/>
        </w:rPr>
        <w:t xml:space="preserve"> magister yakni: S-3 Penelitian dan Evaluasi Pendidikan (PEP), S-3 Pendidikan Teknologi dan Vokasional (PTV), serta S-3 Ilmu Pendidikan (IP). Dua </w:t>
      </w:r>
      <w:proofErr w:type="spellStart"/>
      <w:r w:rsidRPr="0015729E">
        <w:rPr>
          <w:rFonts w:ascii="Times New Roman" w:eastAsia="Calibri" w:hAnsi="Times New Roman" w:cs="Times New Roman"/>
          <w:color w:val="000000" w:themeColor="text1"/>
        </w:rPr>
        <w:t>prodi</w:t>
      </w:r>
      <w:proofErr w:type="spellEnd"/>
      <w:r w:rsidRPr="0015729E">
        <w:rPr>
          <w:rFonts w:ascii="Times New Roman" w:eastAsia="Calibri" w:hAnsi="Times New Roman" w:cs="Times New Roman"/>
          <w:color w:val="000000" w:themeColor="text1"/>
        </w:rPr>
        <w:t xml:space="preserve"> magister yaitu S-2 Penelitian dan Evaluasi Pendidikan, dan S-2 Pendidikan dan Teknologi Kejuruan. Tim pengembang mendapat tugas untuk memberikan pertimbangan terhadap pembukaan program studi S3 yang relevan dengan sumber daya dosen yang telah memenuhi kebutuhan minimal, serta memberikan pertimbangan dan saran dalam pengembangan akademik untuk perbaikan kualitas. Secara rutin dua kali dalam setahun memberikan masukan untuk penentuan topik disertasi, </w:t>
      </w:r>
      <w:proofErr w:type="spellStart"/>
      <w:r w:rsidRPr="0015729E">
        <w:rPr>
          <w:rFonts w:ascii="Times New Roman" w:eastAsia="Calibri" w:hAnsi="Times New Roman" w:cs="Times New Roman"/>
          <w:color w:val="000000" w:themeColor="text1"/>
        </w:rPr>
        <w:t>disamping</w:t>
      </w:r>
      <w:proofErr w:type="spellEnd"/>
      <w:r w:rsidRPr="0015729E">
        <w:rPr>
          <w:rFonts w:ascii="Times New Roman" w:eastAsia="Calibri" w:hAnsi="Times New Roman" w:cs="Times New Roman"/>
          <w:color w:val="000000" w:themeColor="text1"/>
        </w:rPr>
        <w:t xml:space="preserve"> itu, Tim Pengembang juga memberikan masukan terkait dengan pengusulan pembukaan program baru serta peninjauan kurikulum jejang S-2 dan S-3. Tim Pengembang bekerja berdasarkan SK Direktur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yang berlaku selama 1 tahun.</w:t>
      </w:r>
    </w:p>
    <w:p w14:paraId="64B833FB" w14:textId="77777777" w:rsidR="006D2D63" w:rsidRPr="0015729E" w:rsidRDefault="006D2D63" w:rsidP="006D2D63">
      <w:pPr>
        <w:tabs>
          <w:tab w:val="left" w:pos="666"/>
        </w:tabs>
        <w:spacing w:before="240" w:after="240"/>
        <w:ind w:left="780" w:hanging="360"/>
        <w:jc w:val="both"/>
        <w:rPr>
          <w:rFonts w:ascii="Times New Roman" w:eastAsia="Calibri" w:hAnsi="Times New Roman" w:cs="Times New Roman"/>
          <w:b/>
          <w:color w:val="000000" w:themeColor="text1"/>
        </w:rPr>
      </w:pPr>
      <w:r w:rsidRPr="0015729E">
        <w:rPr>
          <w:rFonts w:ascii="Times New Roman" w:eastAsia="Calibri" w:hAnsi="Times New Roman" w:cs="Times New Roman"/>
          <w:b/>
          <w:color w:val="000000" w:themeColor="text1"/>
        </w:rPr>
        <w:t>5.</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b/>
          <w:color w:val="000000" w:themeColor="text1"/>
        </w:rPr>
        <w:t xml:space="preserve">Badan Pertimbangan </w:t>
      </w:r>
      <w:proofErr w:type="spellStart"/>
      <w:r w:rsidRPr="0015729E">
        <w:rPr>
          <w:rFonts w:ascii="Times New Roman" w:eastAsia="Calibri" w:hAnsi="Times New Roman" w:cs="Times New Roman"/>
          <w:b/>
          <w:color w:val="000000" w:themeColor="text1"/>
        </w:rPr>
        <w:t>PPs</w:t>
      </w:r>
      <w:proofErr w:type="spellEnd"/>
      <w:r w:rsidRPr="0015729E">
        <w:rPr>
          <w:rFonts w:ascii="Times New Roman" w:eastAsia="Calibri" w:hAnsi="Times New Roman" w:cs="Times New Roman"/>
          <w:b/>
          <w:color w:val="000000" w:themeColor="text1"/>
        </w:rPr>
        <w:t xml:space="preserve"> (</w:t>
      </w:r>
      <w:proofErr w:type="spellStart"/>
      <w:r w:rsidRPr="0015729E">
        <w:rPr>
          <w:rFonts w:ascii="Times New Roman" w:eastAsia="Calibri" w:hAnsi="Times New Roman" w:cs="Times New Roman"/>
          <w:b/>
          <w:color w:val="000000" w:themeColor="text1"/>
        </w:rPr>
        <w:t>BPPs</w:t>
      </w:r>
      <w:proofErr w:type="spellEnd"/>
      <w:r w:rsidRPr="0015729E">
        <w:rPr>
          <w:rFonts w:ascii="Times New Roman" w:eastAsia="Calibri" w:hAnsi="Times New Roman" w:cs="Times New Roman"/>
          <w:b/>
          <w:color w:val="000000" w:themeColor="text1"/>
        </w:rPr>
        <w:t>)</w:t>
      </w:r>
    </w:p>
    <w:p w14:paraId="09AF1BEC" w14:textId="77777777" w:rsidR="006D2D63" w:rsidRPr="0015729E" w:rsidRDefault="006D2D63" w:rsidP="006D2D63">
      <w:pPr>
        <w:tabs>
          <w:tab w:val="left" w:pos="666"/>
        </w:tabs>
        <w:spacing w:before="240" w:after="240"/>
        <w:ind w:left="360"/>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 xml:space="preserve">Badan Pertimbangan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berkewajiban untuk memberikan pertimbangan dan saran dalam pengembangan kelembagaan dan pemberdayaan SDM dalam penyelenggaraan program studi jenjang S3 maupun S2 yang dimiliki oleh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Badan Pertimbangan ini diangkat oleh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melalui SK Direktur yang berlaku selama 1 tahun. Anggota Badan Pertimbangan dapat diangkat kembali atau diganti yang didasarkan pada analisis kebutuhan kompetensinya.</w:t>
      </w:r>
    </w:p>
    <w:p w14:paraId="1DCEEA41" w14:textId="77777777" w:rsidR="006D2D63" w:rsidRPr="0015729E" w:rsidRDefault="006D2D63" w:rsidP="006D2D63">
      <w:pPr>
        <w:tabs>
          <w:tab w:val="left" w:pos="666"/>
        </w:tabs>
        <w:spacing w:before="240" w:after="240"/>
        <w:ind w:left="780" w:hanging="360"/>
        <w:jc w:val="both"/>
        <w:rPr>
          <w:rFonts w:ascii="Times New Roman" w:eastAsia="Calibri" w:hAnsi="Times New Roman" w:cs="Times New Roman"/>
          <w:b/>
          <w:color w:val="000000" w:themeColor="text1"/>
        </w:rPr>
      </w:pPr>
      <w:r w:rsidRPr="0015729E">
        <w:rPr>
          <w:rFonts w:ascii="Times New Roman" w:eastAsia="Calibri" w:hAnsi="Times New Roman" w:cs="Times New Roman"/>
          <w:b/>
          <w:color w:val="000000" w:themeColor="text1"/>
        </w:rPr>
        <w:t>6.</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b/>
          <w:color w:val="000000" w:themeColor="text1"/>
        </w:rPr>
        <w:t>Tim Pengembang Program Studi</w:t>
      </w:r>
    </w:p>
    <w:p w14:paraId="25FD77F6" w14:textId="77777777" w:rsidR="006D2D63" w:rsidRPr="0015729E" w:rsidRDefault="006D2D63" w:rsidP="006D2D63">
      <w:pPr>
        <w:tabs>
          <w:tab w:val="left" w:pos="666"/>
        </w:tabs>
        <w:spacing w:before="240" w:after="240"/>
        <w:ind w:left="360"/>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 xml:space="preserve">Tim Pengembang Program Studi bertugas melakukan kajian-kajian dan pertimbangan terhadap pengembangan program studi, pengembangan arah dan tema-tema disertasi, buku-buku referensi, serta penetapan dosen promotor dan </w:t>
      </w:r>
      <w:proofErr w:type="spellStart"/>
      <w:r w:rsidRPr="0015729E">
        <w:rPr>
          <w:rFonts w:ascii="Times New Roman" w:eastAsia="Calibri" w:hAnsi="Times New Roman" w:cs="Times New Roman"/>
          <w:color w:val="000000" w:themeColor="text1"/>
        </w:rPr>
        <w:t>co</w:t>
      </w:r>
      <w:proofErr w:type="spellEnd"/>
      <w:r w:rsidRPr="0015729E">
        <w:rPr>
          <w:rFonts w:ascii="Times New Roman" w:eastAsia="Calibri" w:hAnsi="Times New Roman" w:cs="Times New Roman"/>
          <w:color w:val="000000" w:themeColor="text1"/>
        </w:rPr>
        <w:t>-promotor.</w:t>
      </w:r>
    </w:p>
    <w:p w14:paraId="07EFE2A0" w14:textId="77777777" w:rsidR="006D2D63" w:rsidRPr="0015729E" w:rsidRDefault="006D2D63" w:rsidP="006D2D63">
      <w:pPr>
        <w:tabs>
          <w:tab w:val="left" w:pos="666"/>
        </w:tabs>
        <w:spacing w:before="240" w:after="240"/>
        <w:ind w:left="780" w:hanging="360"/>
        <w:jc w:val="both"/>
        <w:rPr>
          <w:rFonts w:ascii="Times New Roman" w:eastAsia="Calibri" w:hAnsi="Times New Roman" w:cs="Times New Roman"/>
          <w:b/>
          <w:color w:val="000000" w:themeColor="text1"/>
        </w:rPr>
      </w:pPr>
      <w:r w:rsidRPr="0015729E">
        <w:rPr>
          <w:rFonts w:ascii="Times New Roman" w:eastAsia="Calibri" w:hAnsi="Times New Roman" w:cs="Times New Roman"/>
          <w:b/>
          <w:color w:val="000000" w:themeColor="text1"/>
        </w:rPr>
        <w:t>7.</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b/>
          <w:color w:val="000000" w:themeColor="text1"/>
        </w:rPr>
        <w:t>Koordinator Program Studi</w:t>
      </w:r>
    </w:p>
    <w:p w14:paraId="18D5C7D4" w14:textId="77777777" w:rsidR="006D2D63" w:rsidRPr="0015729E" w:rsidRDefault="006D2D63" w:rsidP="006D2D63">
      <w:pPr>
        <w:tabs>
          <w:tab w:val="left" w:pos="666"/>
        </w:tabs>
        <w:spacing w:before="240" w:after="240"/>
        <w:ind w:left="360"/>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 xml:space="preserve">Koordinator Program Studi bertugas untuk melaksanakan fungsi pengelolaan program studi tertentu di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yang mencakup perencanaan, pelaksanaan, pengembangan, dan evaluasi program studi. Pengelolaan Program Studi dilakukan oleh Koordinator Program Studi, yang secara akademik didukung oleh dosen dan tim pengembang program studi. Pelaksanaan program secara teknis didukung oleh koordinator dan staf urusan akademik, umum dan perlengkapan, keuangan, dan perpustakaan serta dievaluasi oleh Tim Penjaminan Mutu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Koordinator Program Studi (</w:t>
      </w:r>
      <w:proofErr w:type="spellStart"/>
      <w:r w:rsidRPr="0015729E">
        <w:rPr>
          <w:rFonts w:ascii="Times New Roman" w:eastAsia="Calibri" w:hAnsi="Times New Roman" w:cs="Times New Roman"/>
          <w:color w:val="000000" w:themeColor="text1"/>
        </w:rPr>
        <w:t>Koor-prodi</w:t>
      </w:r>
      <w:proofErr w:type="spellEnd"/>
      <w:r w:rsidRPr="0015729E">
        <w:rPr>
          <w:rFonts w:ascii="Times New Roman" w:eastAsia="Calibri" w:hAnsi="Times New Roman" w:cs="Times New Roman"/>
          <w:color w:val="000000" w:themeColor="text1"/>
        </w:rPr>
        <w:t>) mengemban tugas antara lain:</w:t>
      </w:r>
    </w:p>
    <w:p w14:paraId="5C5FD03A" w14:textId="77777777" w:rsidR="006D2D63" w:rsidRPr="0015729E" w:rsidRDefault="006D2D63" w:rsidP="006D2D63">
      <w:pPr>
        <w:tabs>
          <w:tab w:val="left" w:pos="666"/>
        </w:tabs>
        <w:ind w:left="709" w:hanging="283"/>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a.</w:t>
      </w:r>
      <w:r w:rsidRPr="0015729E">
        <w:rPr>
          <w:rFonts w:ascii="Times New Roman" w:eastAsia="Calibri" w:hAnsi="Times New Roman" w:cs="Times New Roman"/>
          <w:color w:val="000000" w:themeColor="text1"/>
          <w:sz w:val="14"/>
          <w:szCs w:val="14"/>
        </w:rPr>
        <w:tab/>
      </w:r>
      <w:r w:rsidRPr="0015729E">
        <w:rPr>
          <w:rFonts w:ascii="Times New Roman" w:eastAsia="Calibri" w:hAnsi="Times New Roman" w:cs="Times New Roman"/>
          <w:color w:val="000000" w:themeColor="text1"/>
        </w:rPr>
        <w:t xml:space="preserve">Menyusun rencana dan </w:t>
      </w:r>
      <w:proofErr w:type="spellStart"/>
      <w:r w:rsidRPr="0015729E">
        <w:rPr>
          <w:rFonts w:ascii="Times New Roman" w:eastAsia="Calibri" w:hAnsi="Times New Roman" w:cs="Times New Roman"/>
          <w:color w:val="000000" w:themeColor="text1"/>
        </w:rPr>
        <w:t>progam</w:t>
      </w:r>
      <w:proofErr w:type="spellEnd"/>
      <w:r w:rsidRPr="0015729E">
        <w:rPr>
          <w:rFonts w:ascii="Times New Roman" w:eastAsia="Calibri" w:hAnsi="Times New Roman" w:cs="Times New Roman"/>
          <w:color w:val="000000" w:themeColor="text1"/>
        </w:rPr>
        <w:t xml:space="preserve"> kerja program studi berdasar visi, misi, dan tujuan yang telah ditetapkan oleh lembaga (Program Pascasarjana UNY);</w:t>
      </w:r>
    </w:p>
    <w:p w14:paraId="62C43475" w14:textId="77777777" w:rsidR="006D2D63" w:rsidRPr="0015729E" w:rsidRDefault="006D2D63" w:rsidP="006D2D63">
      <w:pPr>
        <w:tabs>
          <w:tab w:val="left" w:pos="666"/>
        </w:tabs>
        <w:ind w:left="709" w:hanging="283"/>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b.</w:t>
      </w:r>
      <w:r w:rsidRPr="0015729E">
        <w:rPr>
          <w:rFonts w:ascii="Times New Roman" w:eastAsia="Calibri" w:hAnsi="Times New Roman" w:cs="Times New Roman"/>
          <w:color w:val="000000" w:themeColor="text1"/>
          <w:sz w:val="14"/>
          <w:szCs w:val="14"/>
        </w:rPr>
        <w:tab/>
      </w:r>
      <w:r w:rsidRPr="0015729E">
        <w:rPr>
          <w:rFonts w:ascii="Times New Roman" w:eastAsia="Calibri" w:hAnsi="Times New Roman" w:cs="Times New Roman"/>
          <w:color w:val="000000" w:themeColor="text1"/>
        </w:rPr>
        <w:t xml:space="preserve">Menyiapkan rencana dan program kerja lembaga sesuai </w:t>
      </w:r>
      <w:proofErr w:type="spellStart"/>
      <w:r w:rsidRPr="0015729E">
        <w:rPr>
          <w:rFonts w:ascii="Times New Roman" w:eastAsia="Calibri" w:hAnsi="Times New Roman" w:cs="Times New Roman"/>
          <w:color w:val="000000" w:themeColor="text1"/>
        </w:rPr>
        <w:t>denganvisi</w:t>
      </w:r>
      <w:proofErr w:type="spellEnd"/>
      <w:r w:rsidRPr="0015729E">
        <w:rPr>
          <w:rFonts w:ascii="Times New Roman" w:eastAsia="Calibri" w:hAnsi="Times New Roman" w:cs="Times New Roman"/>
          <w:color w:val="000000" w:themeColor="text1"/>
        </w:rPr>
        <w:t>, misi, dan tujuan yang telah ditetapkan oleh lembaga (Program Pascasarjana UNY);</w:t>
      </w:r>
    </w:p>
    <w:p w14:paraId="1C1D6238" w14:textId="77777777" w:rsidR="006D2D63" w:rsidRPr="0015729E" w:rsidRDefault="006D2D63" w:rsidP="006D2D63">
      <w:pPr>
        <w:tabs>
          <w:tab w:val="left" w:pos="666"/>
        </w:tabs>
        <w:ind w:left="709" w:hanging="283"/>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c.</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color w:val="000000" w:themeColor="text1"/>
          <w:sz w:val="14"/>
          <w:szCs w:val="14"/>
        </w:rPr>
        <w:tab/>
      </w:r>
      <w:r w:rsidRPr="0015729E">
        <w:rPr>
          <w:rFonts w:ascii="Times New Roman" w:eastAsia="Calibri" w:hAnsi="Times New Roman" w:cs="Times New Roman"/>
          <w:color w:val="000000" w:themeColor="text1"/>
        </w:rPr>
        <w:t>Menghimpun, mengolah, dan menganalisis data akademik program studi;</w:t>
      </w:r>
    </w:p>
    <w:p w14:paraId="2E4DBF88" w14:textId="77777777" w:rsidR="006D2D63" w:rsidRPr="0015729E" w:rsidRDefault="006D2D63" w:rsidP="006D2D63">
      <w:pPr>
        <w:tabs>
          <w:tab w:val="left" w:pos="666"/>
        </w:tabs>
        <w:ind w:left="709" w:hanging="283"/>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d.</w:t>
      </w:r>
      <w:r w:rsidRPr="0015729E">
        <w:rPr>
          <w:rFonts w:ascii="Times New Roman" w:eastAsia="Calibri" w:hAnsi="Times New Roman" w:cs="Times New Roman"/>
          <w:color w:val="000000" w:themeColor="text1"/>
          <w:sz w:val="14"/>
          <w:szCs w:val="14"/>
        </w:rPr>
        <w:tab/>
      </w:r>
      <w:r w:rsidRPr="0015729E">
        <w:rPr>
          <w:rFonts w:ascii="Times New Roman" w:eastAsia="Calibri" w:hAnsi="Times New Roman" w:cs="Times New Roman"/>
          <w:color w:val="000000" w:themeColor="text1"/>
        </w:rPr>
        <w:t>Menyiapkan program perkuliahan, bimbingan akademik dan ujian-ujian;</w:t>
      </w:r>
    </w:p>
    <w:p w14:paraId="77B99F4B" w14:textId="77777777" w:rsidR="006D2D63" w:rsidRPr="0015729E" w:rsidRDefault="006D2D63" w:rsidP="006D2D63">
      <w:pPr>
        <w:tabs>
          <w:tab w:val="left" w:pos="666"/>
        </w:tabs>
        <w:ind w:left="709" w:hanging="283"/>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e.</w:t>
      </w:r>
      <w:r w:rsidRPr="0015729E">
        <w:rPr>
          <w:rFonts w:ascii="Times New Roman" w:eastAsia="Calibri" w:hAnsi="Times New Roman" w:cs="Times New Roman"/>
          <w:color w:val="000000" w:themeColor="text1"/>
          <w:sz w:val="14"/>
          <w:szCs w:val="14"/>
        </w:rPr>
        <w:tab/>
      </w:r>
      <w:r w:rsidRPr="0015729E">
        <w:rPr>
          <w:rFonts w:ascii="Times New Roman" w:eastAsia="Calibri" w:hAnsi="Times New Roman" w:cs="Times New Roman"/>
          <w:color w:val="000000" w:themeColor="text1"/>
        </w:rPr>
        <w:t>Memantau kemajuan dan penyelesaian studi mahasiswa program studi;</w:t>
      </w:r>
    </w:p>
    <w:p w14:paraId="2720E6C0" w14:textId="77777777" w:rsidR="006D2D63" w:rsidRPr="0015729E" w:rsidRDefault="006D2D63" w:rsidP="006D2D63">
      <w:pPr>
        <w:tabs>
          <w:tab w:val="left" w:pos="666"/>
        </w:tabs>
        <w:ind w:left="709" w:hanging="283"/>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f.</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color w:val="000000" w:themeColor="text1"/>
          <w:sz w:val="14"/>
          <w:szCs w:val="14"/>
        </w:rPr>
        <w:tab/>
      </w:r>
      <w:r w:rsidRPr="0015729E">
        <w:rPr>
          <w:rFonts w:ascii="Times New Roman" w:eastAsia="Calibri" w:hAnsi="Times New Roman" w:cs="Times New Roman"/>
          <w:color w:val="000000" w:themeColor="text1"/>
        </w:rPr>
        <w:t>Melaksanakan urusan layanan informasi data akademik dan administratif bagi mahasiswa program studi;</w:t>
      </w:r>
    </w:p>
    <w:p w14:paraId="344119CF" w14:textId="77777777" w:rsidR="006D2D63" w:rsidRPr="0015729E" w:rsidRDefault="006D2D63" w:rsidP="006D2D63">
      <w:pPr>
        <w:tabs>
          <w:tab w:val="left" w:pos="666"/>
        </w:tabs>
        <w:ind w:left="709" w:hanging="283"/>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g.</w:t>
      </w:r>
      <w:r w:rsidRPr="0015729E">
        <w:rPr>
          <w:rFonts w:ascii="Times New Roman" w:eastAsia="Calibri" w:hAnsi="Times New Roman" w:cs="Times New Roman"/>
          <w:color w:val="000000" w:themeColor="text1"/>
          <w:sz w:val="14"/>
          <w:szCs w:val="14"/>
        </w:rPr>
        <w:tab/>
      </w:r>
      <w:r w:rsidRPr="0015729E">
        <w:rPr>
          <w:rFonts w:ascii="Times New Roman" w:eastAsia="Calibri" w:hAnsi="Times New Roman" w:cs="Times New Roman"/>
          <w:color w:val="000000" w:themeColor="text1"/>
        </w:rPr>
        <w:t>Melakukan evaluasi pelaksanaan program kerja program studi;</w:t>
      </w:r>
    </w:p>
    <w:p w14:paraId="4087EDAB" w14:textId="77777777" w:rsidR="006D2D63" w:rsidRPr="0015729E" w:rsidRDefault="006D2D63" w:rsidP="006D2D63">
      <w:pPr>
        <w:tabs>
          <w:tab w:val="left" w:pos="666"/>
        </w:tabs>
        <w:ind w:left="709" w:hanging="283"/>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h.</w:t>
      </w:r>
      <w:r w:rsidRPr="0015729E">
        <w:rPr>
          <w:rFonts w:ascii="Times New Roman" w:eastAsia="Calibri" w:hAnsi="Times New Roman" w:cs="Times New Roman"/>
          <w:color w:val="000000" w:themeColor="text1"/>
          <w:sz w:val="14"/>
          <w:szCs w:val="14"/>
        </w:rPr>
        <w:tab/>
      </w:r>
      <w:r w:rsidRPr="0015729E">
        <w:rPr>
          <w:rFonts w:ascii="Times New Roman" w:eastAsia="Calibri" w:hAnsi="Times New Roman" w:cs="Times New Roman"/>
          <w:color w:val="000000" w:themeColor="text1"/>
        </w:rPr>
        <w:t>Menyusun laporan hasil kerja program studi;</w:t>
      </w:r>
    </w:p>
    <w:p w14:paraId="39B5A04C" w14:textId="77777777" w:rsidR="006D2D63" w:rsidRPr="0015729E" w:rsidRDefault="006D2D63" w:rsidP="006D2D63">
      <w:pPr>
        <w:tabs>
          <w:tab w:val="left" w:pos="666"/>
        </w:tabs>
        <w:ind w:left="709" w:hanging="283"/>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i.</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color w:val="000000" w:themeColor="text1"/>
          <w:sz w:val="14"/>
          <w:szCs w:val="14"/>
        </w:rPr>
        <w:tab/>
      </w:r>
      <w:r w:rsidRPr="0015729E">
        <w:rPr>
          <w:rFonts w:ascii="Times New Roman" w:eastAsia="Calibri" w:hAnsi="Times New Roman" w:cs="Times New Roman"/>
          <w:color w:val="000000" w:themeColor="text1"/>
        </w:rPr>
        <w:t>Menyiapkan laporan hasil kerja program studi kepada lembaga (program pascasarjana UNY);</w:t>
      </w:r>
    </w:p>
    <w:p w14:paraId="07D36206" w14:textId="77777777" w:rsidR="006D2D63" w:rsidRPr="0015729E" w:rsidRDefault="006D2D63" w:rsidP="006D2D63">
      <w:pPr>
        <w:tabs>
          <w:tab w:val="left" w:pos="666"/>
        </w:tabs>
        <w:ind w:left="709" w:hanging="283"/>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j.</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color w:val="000000" w:themeColor="text1"/>
          <w:sz w:val="14"/>
          <w:szCs w:val="14"/>
        </w:rPr>
        <w:tab/>
      </w:r>
      <w:r w:rsidRPr="0015729E">
        <w:rPr>
          <w:rFonts w:ascii="Times New Roman" w:eastAsia="Calibri" w:hAnsi="Times New Roman" w:cs="Times New Roman"/>
          <w:color w:val="000000" w:themeColor="text1"/>
        </w:rPr>
        <w:t>Melakukan evaluasi pelaksanaan perkuliahan yang dilaksanakan dosen;</w:t>
      </w:r>
    </w:p>
    <w:p w14:paraId="53642E8F" w14:textId="77777777" w:rsidR="006D2D63" w:rsidRPr="0015729E" w:rsidRDefault="006D2D63" w:rsidP="006D2D63">
      <w:pPr>
        <w:tabs>
          <w:tab w:val="left" w:pos="666"/>
        </w:tabs>
        <w:ind w:left="709" w:hanging="283"/>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k.</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color w:val="000000" w:themeColor="text1"/>
          <w:sz w:val="14"/>
          <w:szCs w:val="14"/>
        </w:rPr>
        <w:tab/>
      </w:r>
      <w:r w:rsidRPr="0015729E">
        <w:rPr>
          <w:rFonts w:ascii="Times New Roman" w:eastAsia="Calibri" w:hAnsi="Times New Roman" w:cs="Times New Roman"/>
          <w:color w:val="000000" w:themeColor="text1"/>
        </w:rPr>
        <w:t>Menyusun rencana pengembangan berdasar hasil evaluasi program studi;</w:t>
      </w:r>
    </w:p>
    <w:p w14:paraId="455B0E7F" w14:textId="77777777" w:rsidR="006D2D63" w:rsidRPr="0015729E" w:rsidRDefault="006D2D63" w:rsidP="006D2D63">
      <w:pPr>
        <w:tabs>
          <w:tab w:val="left" w:pos="666"/>
        </w:tabs>
        <w:ind w:left="709" w:hanging="283"/>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l.</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color w:val="000000" w:themeColor="text1"/>
          <w:sz w:val="14"/>
          <w:szCs w:val="14"/>
        </w:rPr>
        <w:tab/>
      </w:r>
      <w:r w:rsidRPr="0015729E">
        <w:rPr>
          <w:rFonts w:ascii="Times New Roman" w:eastAsia="Calibri" w:hAnsi="Times New Roman" w:cs="Times New Roman"/>
          <w:color w:val="000000" w:themeColor="text1"/>
        </w:rPr>
        <w:t>Menyiapkan usulan akreditasi program studi;</w:t>
      </w:r>
    </w:p>
    <w:p w14:paraId="51480337" w14:textId="77777777" w:rsidR="006D2D63" w:rsidRPr="0015729E" w:rsidRDefault="006D2D63" w:rsidP="006D2D63">
      <w:pPr>
        <w:tabs>
          <w:tab w:val="left" w:pos="666"/>
        </w:tabs>
        <w:ind w:left="709" w:hanging="283"/>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m.</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color w:val="000000" w:themeColor="text1"/>
        </w:rPr>
        <w:t xml:space="preserve">Mengkoordinasi pelaksanaan studi banding atau </w:t>
      </w:r>
      <w:r w:rsidRPr="0015729E">
        <w:rPr>
          <w:rFonts w:ascii="Times New Roman" w:eastAsia="Calibri" w:hAnsi="Times New Roman" w:cs="Times New Roman"/>
          <w:i/>
          <w:color w:val="000000" w:themeColor="text1"/>
        </w:rPr>
        <w:t xml:space="preserve">study </w:t>
      </w:r>
      <w:proofErr w:type="spellStart"/>
      <w:r w:rsidRPr="0015729E">
        <w:rPr>
          <w:rFonts w:ascii="Times New Roman" w:eastAsia="Calibri" w:hAnsi="Times New Roman" w:cs="Times New Roman"/>
          <w:i/>
          <w:color w:val="000000" w:themeColor="text1"/>
        </w:rPr>
        <w:t>tour</w:t>
      </w:r>
      <w:proofErr w:type="spellEnd"/>
      <w:r w:rsidRPr="0015729E">
        <w:rPr>
          <w:rFonts w:ascii="Times New Roman" w:eastAsia="Calibri" w:hAnsi="Times New Roman" w:cs="Times New Roman"/>
          <w:color w:val="000000" w:themeColor="text1"/>
        </w:rPr>
        <w:t xml:space="preserve"> mahasiswa;</w:t>
      </w:r>
    </w:p>
    <w:p w14:paraId="52B03018" w14:textId="77777777" w:rsidR="006D2D63" w:rsidRPr="0015729E" w:rsidRDefault="006D2D63" w:rsidP="006D2D63">
      <w:pPr>
        <w:tabs>
          <w:tab w:val="left" w:pos="666"/>
        </w:tabs>
        <w:ind w:left="709" w:hanging="283"/>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n.</w:t>
      </w:r>
      <w:r w:rsidRPr="0015729E">
        <w:rPr>
          <w:rFonts w:ascii="Times New Roman" w:eastAsia="Calibri" w:hAnsi="Times New Roman" w:cs="Times New Roman"/>
          <w:color w:val="000000" w:themeColor="text1"/>
          <w:sz w:val="14"/>
          <w:szCs w:val="14"/>
        </w:rPr>
        <w:tab/>
      </w:r>
      <w:r w:rsidRPr="0015729E">
        <w:rPr>
          <w:rFonts w:ascii="Times New Roman" w:eastAsia="Calibri" w:hAnsi="Times New Roman" w:cs="Times New Roman"/>
          <w:color w:val="000000" w:themeColor="text1"/>
        </w:rPr>
        <w:t>Menentukan tema-tema penelitian disertasi</w:t>
      </w:r>
    </w:p>
    <w:p w14:paraId="4C31DDC3" w14:textId="77777777" w:rsidR="006D2D63" w:rsidRPr="0015729E" w:rsidRDefault="006D2D63" w:rsidP="006D2D63">
      <w:pPr>
        <w:tabs>
          <w:tab w:val="left" w:pos="666"/>
        </w:tabs>
        <w:spacing w:before="240" w:after="240"/>
        <w:ind w:left="780" w:hanging="360"/>
        <w:jc w:val="both"/>
        <w:rPr>
          <w:rFonts w:ascii="Times New Roman" w:eastAsia="Calibri" w:hAnsi="Times New Roman" w:cs="Times New Roman"/>
          <w:b/>
          <w:color w:val="000000" w:themeColor="text1"/>
        </w:rPr>
      </w:pPr>
      <w:r w:rsidRPr="0015729E">
        <w:rPr>
          <w:rFonts w:ascii="Times New Roman" w:eastAsia="Calibri" w:hAnsi="Times New Roman" w:cs="Times New Roman"/>
          <w:b/>
          <w:color w:val="000000" w:themeColor="text1"/>
        </w:rPr>
        <w:t>8.</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b/>
          <w:color w:val="000000" w:themeColor="text1"/>
        </w:rPr>
        <w:t>Koordinator Laboratorium</w:t>
      </w:r>
    </w:p>
    <w:p w14:paraId="301561E6" w14:textId="77777777" w:rsidR="006D2D63" w:rsidRPr="0015729E" w:rsidRDefault="006D2D63" w:rsidP="006D2D63">
      <w:pPr>
        <w:tabs>
          <w:tab w:val="left" w:pos="666"/>
        </w:tabs>
        <w:spacing w:before="240" w:after="240"/>
        <w:ind w:left="360"/>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 xml:space="preserve">Koordinator laboratorium bertanggung jawab terhadap pengelolaan, pengembangan dan layanan dalam penggunaan  laboratorium untuk kepentingan pelaksanaan program akademik. Koordinator laboratorium komputer bertugas untuk </w:t>
      </w:r>
      <w:proofErr w:type="spellStart"/>
      <w:r w:rsidRPr="0015729E">
        <w:rPr>
          <w:rFonts w:ascii="Times New Roman" w:eastAsia="Calibri" w:hAnsi="Times New Roman" w:cs="Times New Roman"/>
          <w:color w:val="000000" w:themeColor="text1"/>
        </w:rPr>
        <w:t>mensinergikan</w:t>
      </w:r>
      <w:proofErr w:type="spellEnd"/>
      <w:r w:rsidRPr="0015729E">
        <w:rPr>
          <w:rFonts w:ascii="Times New Roman" w:eastAsia="Calibri" w:hAnsi="Times New Roman" w:cs="Times New Roman"/>
          <w:color w:val="000000" w:themeColor="text1"/>
        </w:rPr>
        <w:t xml:space="preserve"> akan kebutuhan pengembangan kemampuan mahasiswa </w:t>
      </w:r>
      <w:proofErr w:type="spellStart"/>
      <w:r w:rsidRPr="0015729E">
        <w:rPr>
          <w:rFonts w:ascii="Times New Roman" w:eastAsia="Calibri" w:hAnsi="Times New Roman" w:cs="Times New Roman"/>
          <w:color w:val="000000" w:themeColor="text1"/>
        </w:rPr>
        <w:t>doktoral</w:t>
      </w:r>
      <w:proofErr w:type="spellEnd"/>
      <w:r w:rsidRPr="0015729E">
        <w:rPr>
          <w:rFonts w:ascii="Times New Roman" w:eastAsia="Calibri" w:hAnsi="Times New Roman" w:cs="Times New Roman"/>
          <w:color w:val="000000" w:themeColor="text1"/>
        </w:rPr>
        <w:t xml:space="preserve"> dalam menguasai teknologi informasi yang berperan dalam mendukung penelitian maupun kompetensi mahasiswa. Selain itu juga membantu dalam menyediakan layanan internet baik bagi dosen, tenaga kependidikan maupun mahasiswa yang memiliki kecepatan akses yang </w:t>
      </w:r>
      <w:proofErr w:type="spellStart"/>
      <w:r w:rsidRPr="0015729E">
        <w:rPr>
          <w:rFonts w:ascii="Times New Roman" w:eastAsia="Calibri" w:hAnsi="Times New Roman" w:cs="Times New Roman"/>
          <w:color w:val="000000" w:themeColor="text1"/>
        </w:rPr>
        <w:t>memadahi</w:t>
      </w:r>
      <w:proofErr w:type="spellEnd"/>
      <w:r w:rsidRPr="0015729E">
        <w:rPr>
          <w:rFonts w:ascii="Times New Roman" w:eastAsia="Calibri" w:hAnsi="Times New Roman" w:cs="Times New Roman"/>
          <w:color w:val="000000" w:themeColor="text1"/>
        </w:rPr>
        <w:t xml:space="preserve">. Jumlah mahasiswa di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yang mengalami peningkatan diatasi dengan peningkatan besarnya </w:t>
      </w:r>
      <w:proofErr w:type="spellStart"/>
      <w:r w:rsidRPr="0015729E">
        <w:rPr>
          <w:rFonts w:ascii="Times New Roman" w:eastAsia="Calibri" w:hAnsi="Times New Roman" w:cs="Times New Roman"/>
          <w:color w:val="000000" w:themeColor="text1"/>
        </w:rPr>
        <w:t>bandwidth</w:t>
      </w:r>
      <w:proofErr w:type="spellEnd"/>
      <w:r w:rsidRPr="0015729E">
        <w:rPr>
          <w:rFonts w:ascii="Times New Roman" w:eastAsia="Calibri" w:hAnsi="Times New Roman" w:cs="Times New Roman"/>
          <w:color w:val="000000" w:themeColor="text1"/>
        </w:rPr>
        <w:t xml:space="preserve"> yang dapat diakses.</w:t>
      </w:r>
    </w:p>
    <w:p w14:paraId="3F598926" w14:textId="77777777" w:rsidR="006D2D63" w:rsidRPr="0015729E" w:rsidRDefault="006D2D63" w:rsidP="006D2D63">
      <w:pPr>
        <w:tabs>
          <w:tab w:val="left" w:pos="666"/>
        </w:tabs>
        <w:spacing w:before="240" w:after="240"/>
        <w:ind w:left="780" w:hanging="360"/>
        <w:jc w:val="both"/>
        <w:rPr>
          <w:rFonts w:ascii="Times New Roman" w:eastAsia="Calibri" w:hAnsi="Times New Roman" w:cs="Times New Roman"/>
          <w:b/>
          <w:color w:val="000000" w:themeColor="text1"/>
        </w:rPr>
      </w:pPr>
      <w:r w:rsidRPr="0015729E">
        <w:rPr>
          <w:rFonts w:ascii="Times New Roman" w:eastAsia="Calibri" w:hAnsi="Times New Roman" w:cs="Times New Roman"/>
          <w:b/>
          <w:color w:val="000000" w:themeColor="text1"/>
        </w:rPr>
        <w:t>9.</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b/>
          <w:color w:val="000000" w:themeColor="text1"/>
        </w:rPr>
        <w:t>Koordinator Penjaminan Mutu</w:t>
      </w:r>
    </w:p>
    <w:p w14:paraId="68EF536A" w14:textId="77777777" w:rsidR="006D2D63" w:rsidRPr="0015729E" w:rsidRDefault="006D2D63" w:rsidP="006D2D63">
      <w:pPr>
        <w:tabs>
          <w:tab w:val="left" w:pos="666"/>
        </w:tabs>
        <w:spacing w:before="240" w:after="240"/>
        <w:ind w:left="360"/>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 xml:space="preserve">Koordinator Penjaminan Mutu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bertanggung jawab terhadap 1) penyusunan dan penerapan standar mutu,  2) penyusunan instrumen, 3) pengumpulan dan pengolahan data mutu penyelenggaraan program studi di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4) pendampingan program studi dalam menyusun laporan evaluasi diri yang digunakan dalam proses akreditasi, 5) </w:t>
      </w:r>
      <w:proofErr w:type="spellStart"/>
      <w:r w:rsidRPr="0015729E">
        <w:rPr>
          <w:rFonts w:ascii="Times New Roman" w:eastAsia="Calibri" w:hAnsi="Times New Roman" w:cs="Times New Roman"/>
          <w:color w:val="000000" w:themeColor="text1"/>
        </w:rPr>
        <w:t>monitoring</w:t>
      </w:r>
      <w:proofErr w:type="spellEnd"/>
      <w:r w:rsidRPr="0015729E">
        <w:rPr>
          <w:rFonts w:ascii="Times New Roman" w:eastAsia="Calibri" w:hAnsi="Times New Roman" w:cs="Times New Roman"/>
          <w:color w:val="000000" w:themeColor="text1"/>
        </w:rPr>
        <w:t xml:space="preserve"> dan evaluasi pembelajaran yang dilakukan pada awal dan akhir semester, 6) </w:t>
      </w:r>
      <w:proofErr w:type="spellStart"/>
      <w:r w:rsidRPr="0015729E">
        <w:rPr>
          <w:rFonts w:ascii="Times New Roman" w:eastAsia="Calibri" w:hAnsi="Times New Roman" w:cs="Times New Roman"/>
          <w:color w:val="000000" w:themeColor="text1"/>
        </w:rPr>
        <w:t>monitoring</w:t>
      </w:r>
      <w:proofErr w:type="spellEnd"/>
      <w:r w:rsidRPr="0015729E">
        <w:rPr>
          <w:rFonts w:ascii="Times New Roman" w:eastAsia="Calibri" w:hAnsi="Times New Roman" w:cs="Times New Roman"/>
          <w:color w:val="000000" w:themeColor="text1"/>
        </w:rPr>
        <w:t xml:space="preserve"> dan evaluasi terhadap penelitian maupun pengabdian kepada masyarakat yang dilakukan oleh dosen yang mendapatkan pendanaan dari DIPA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7) pendampingan UPPS maupun per program studi dalam menyusun borang untuk proses akreditasi yang dilakukan oleh pihak eksternal.</w:t>
      </w:r>
    </w:p>
    <w:p w14:paraId="405FF6D4" w14:textId="77777777" w:rsidR="006D2D63" w:rsidRPr="0015729E" w:rsidRDefault="006D2D63" w:rsidP="006D2D63">
      <w:pPr>
        <w:tabs>
          <w:tab w:val="left" w:pos="666"/>
        </w:tabs>
        <w:spacing w:before="240" w:after="240"/>
        <w:ind w:left="780" w:hanging="360"/>
        <w:jc w:val="both"/>
        <w:rPr>
          <w:rFonts w:ascii="Times New Roman" w:eastAsia="Calibri" w:hAnsi="Times New Roman" w:cs="Times New Roman"/>
          <w:b/>
          <w:color w:val="000000" w:themeColor="text1"/>
        </w:rPr>
      </w:pPr>
      <w:r w:rsidRPr="0015729E">
        <w:rPr>
          <w:rFonts w:ascii="Times New Roman" w:eastAsia="Calibri" w:hAnsi="Times New Roman" w:cs="Times New Roman"/>
          <w:b/>
          <w:color w:val="000000" w:themeColor="text1"/>
        </w:rPr>
        <w:t>10.</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b/>
          <w:color w:val="000000" w:themeColor="text1"/>
        </w:rPr>
        <w:t>Koordinator Pengelola Jurnal</w:t>
      </w:r>
    </w:p>
    <w:p w14:paraId="3C8CFD61" w14:textId="77777777" w:rsidR="006D2D63" w:rsidRPr="0015729E" w:rsidRDefault="006D2D63" w:rsidP="006D2D63">
      <w:pPr>
        <w:tabs>
          <w:tab w:val="left" w:pos="666"/>
        </w:tabs>
        <w:spacing w:before="240" w:after="240"/>
        <w:ind w:left="360"/>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 xml:space="preserve">Koordinator Pengelola Jurnal bertanggung jawab  terhadap penghimpunan naskah, pemrosesan, dan penerbitan berbagai </w:t>
      </w:r>
      <w:proofErr w:type="spellStart"/>
      <w:r w:rsidRPr="0015729E">
        <w:rPr>
          <w:rFonts w:ascii="Times New Roman" w:eastAsia="Calibri" w:hAnsi="Times New Roman" w:cs="Times New Roman"/>
          <w:color w:val="000000" w:themeColor="text1"/>
        </w:rPr>
        <w:t>jurnah</w:t>
      </w:r>
      <w:proofErr w:type="spellEnd"/>
      <w:r w:rsidRPr="0015729E">
        <w:rPr>
          <w:rFonts w:ascii="Times New Roman" w:eastAsia="Calibri" w:hAnsi="Times New Roman" w:cs="Times New Roman"/>
          <w:color w:val="000000" w:themeColor="text1"/>
        </w:rPr>
        <w:t xml:space="preserve"> yang diterbitkan oleh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yang naskahnya berasal dari disertasi, disertasi maupun dari masyarakat umum. Koordinator Pengelola Jurnal  juga memfasilitasi naskah jurnal dari dosen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yang akan diterbitkan di jurnal internasional </w:t>
      </w:r>
      <w:proofErr w:type="spellStart"/>
      <w:r w:rsidRPr="0015729E">
        <w:rPr>
          <w:rFonts w:ascii="Times New Roman" w:eastAsia="Calibri" w:hAnsi="Times New Roman" w:cs="Times New Roman"/>
          <w:color w:val="000000" w:themeColor="text1"/>
        </w:rPr>
        <w:t>terindeks</w:t>
      </w:r>
      <w:proofErr w:type="spellEnd"/>
      <w:r w:rsidRPr="0015729E">
        <w:rPr>
          <w:rFonts w:ascii="Times New Roman" w:eastAsia="Calibri" w:hAnsi="Times New Roman" w:cs="Times New Roman"/>
          <w:color w:val="000000" w:themeColor="text1"/>
        </w:rPr>
        <w:t xml:space="preserve">. Selain itu, juga bertanggung jawab dalam merintis terwujudnya jurnal internasional </w:t>
      </w:r>
      <w:proofErr w:type="spellStart"/>
      <w:r w:rsidRPr="0015729E">
        <w:rPr>
          <w:rFonts w:ascii="Times New Roman" w:eastAsia="Calibri" w:hAnsi="Times New Roman" w:cs="Times New Roman"/>
          <w:color w:val="000000" w:themeColor="text1"/>
        </w:rPr>
        <w:t>terindeks</w:t>
      </w:r>
      <w:proofErr w:type="spellEnd"/>
      <w:r w:rsidRPr="0015729E">
        <w:rPr>
          <w:rFonts w:ascii="Times New Roman" w:eastAsia="Calibri" w:hAnsi="Times New Roman" w:cs="Times New Roman"/>
          <w:color w:val="000000" w:themeColor="text1"/>
        </w:rPr>
        <w:t xml:space="preserve"> yang diterbitkan oleh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Koordinator Pengelola Jurnal juga </w:t>
      </w:r>
      <w:proofErr w:type="spellStart"/>
      <w:r w:rsidRPr="0015729E">
        <w:rPr>
          <w:rFonts w:ascii="Times New Roman" w:eastAsia="Calibri" w:hAnsi="Times New Roman" w:cs="Times New Roman"/>
          <w:color w:val="000000" w:themeColor="text1"/>
        </w:rPr>
        <w:t>mengkoordinir</w:t>
      </w:r>
      <w:proofErr w:type="spellEnd"/>
      <w:r w:rsidRPr="0015729E">
        <w:rPr>
          <w:rFonts w:ascii="Times New Roman" w:eastAsia="Calibri" w:hAnsi="Times New Roman" w:cs="Times New Roman"/>
          <w:color w:val="000000" w:themeColor="text1"/>
        </w:rPr>
        <w:t xml:space="preserve"> proses pendaftaran jurnal agar dapat diakses oleh </w:t>
      </w:r>
      <w:proofErr w:type="spellStart"/>
      <w:r w:rsidRPr="0015729E">
        <w:rPr>
          <w:rFonts w:ascii="Times New Roman" w:eastAsia="Calibri" w:hAnsi="Times New Roman" w:cs="Times New Roman"/>
          <w:color w:val="000000" w:themeColor="text1"/>
        </w:rPr>
        <w:t>Scopus</w:t>
      </w:r>
      <w:proofErr w:type="spellEnd"/>
      <w:r w:rsidRPr="0015729E">
        <w:rPr>
          <w:rFonts w:ascii="Times New Roman" w:eastAsia="Calibri" w:hAnsi="Times New Roman" w:cs="Times New Roman"/>
          <w:color w:val="000000" w:themeColor="text1"/>
        </w:rPr>
        <w:t xml:space="preserve"> maupun Thomson </w:t>
      </w:r>
      <w:proofErr w:type="spellStart"/>
      <w:r w:rsidRPr="0015729E">
        <w:rPr>
          <w:rFonts w:ascii="Times New Roman" w:eastAsia="Calibri" w:hAnsi="Times New Roman" w:cs="Times New Roman"/>
          <w:color w:val="000000" w:themeColor="text1"/>
        </w:rPr>
        <w:t>Reuter</w:t>
      </w:r>
      <w:proofErr w:type="spellEnd"/>
      <w:r w:rsidRPr="0015729E">
        <w:rPr>
          <w:rFonts w:ascii="Times New Roman" w:eastAsia="Calibri" w:hAnsi="Times New Roman" w:cs="Times New Roman"/>
          <w:color w:val="000000" w:themeColor="text1"/>
        </w:rPr>
        <w:t>.</w:t>
      </w:r>
    </w:p>
    <w:p w14:paraId="07E14E54" w14:textId="77777777" w:rsidR="006D2D63" w:rsidRPr="0015729E" w:rsidRDefault="006D2D63" w:rsidP="006D2D63">
      <w:pPr>
        <w:tabs>
          <w:tab w:val="left" w:pos="666"/>
        </w:tabs>
        <w:spacing w:before="240" w:after="240"/>
        <w:ind w:left="780" w:hanging="360"/>
        <w:jc w:val="both"/>
        <w:rPr>
          <w:rFonts w:ascii="Times New Roman" w:eastAsia="Calibri" w:hAnsi="Times New Roman" w:cs="Times New Roman"/>
          <w:color w:val="000000" w:themeColor="text1"/>
          <w:sz w:val="16"/>
          <w:szCs w:val="16"/>
        </w:rPr>
      </w:pPr>
      <w:r w:rsidRPr="0015729E">
        <w:rPr>
          <w:rFonts w:ascii="Times New Roman" w:eastAsia="Calibri" w:hAnsi="Times New Roman" w:cs="Times New Roman"/>
          <w:b/>
          <w:color w:val="000000" w:themeColor="text1"/>
        </w:rPr>
        <w:t>11.</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b/>
          <w:color w:val="000000" w:themeColor="text1"/>
        </w:rPr>
        <w:t>Koordinator Kerja Sama</w:t>
      </w:r>
    </w:p>
    <w:p w14:paraId="6986A90E" w14:textId="77777777" w:rsidR="006D2D63" w:rsidRPr="0015729E" w:rsidRDefault="006D2D63" w:rsidP="006D2D63">
      <w:pPr>
        <w:tabs>
          <w:tab w:val="left" w:pos="666"/>
        </w:tabs>
        <w:spacing w:before="240" w:after="240"/>
        <w:ind w:left="360"/>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 xml:space="preserve">Koordinator Kerja Sama bertanggung jawab terhadap semua koordinasi dan fasilitasi terjalinnya kerja sama antara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dengan </w:t>
      </w:r>
      <w:proofErr w:type="spellStart"/>
      <w:r w:rsidRPr="0015729E">
        <w:rPr>
          <w:rFonts w:ascii="Times New Roman" w:eastAsia="Calibri" w:hAnsi="Times New Roman" w:cs="Times New Roman"/>
          <w:color w:val="000000" w:themeColor="text1"/>
        </w:rPr>
        <w:t>stakeholders</w:t>
      </w:r>
      <w:proofErr w:type="spellEnd"/>
      <w:r w:rsidRPr="0015729E">
        <w:rPr>
          <w:rFonts w:ascii="Times New Roman" w:eastAsia="Calibri" w:hAnsi="Times New Roman" w:cs="Times New Roman"/>
          <w:color w:val="000000" w:themeColor="text1"/>
        </w:rPr>
        <w:t xml:space="preserve"> dalam negeri maupun luar negeri baik yang terkait dengan kepentingan mahasiswa maupun pengelola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Koordinasi ini dilakukan dalam rangka proses rintisan kerja sama dengan perguruan tinggi di luar negeri, penandatanganan MoU antara Universitas Negeri Yogyakarta dengan institusi mitra, koordinasi terhadap penerimaan tamu dari institusi mitra, serta koordinasi terhadap mahasiswa yang akan melakukan </w:t>
      </w:r>
      <w:proofErr w:type="spellStart"/>
      <w:r w:rsidRPr="0015729E">
        <w:rPr>
          <w:rFonts w:ascii="Times New Roman" w:eastAsia="Calibri" w:hAnsi="Times New Roman" w:cs="Times New Roman"/>
          <w:color w:val="000000" w:themeColor="text1"/>
        </w:rPr>
        <w:t>sandwich</w:t>
      </w:r>
      <w:proofErr w:type="spellEnd"/>
      <w:r w:rsidRPr="0015729E">
        <w:rPr>
          <w:rFonts w:ascii="Times New Roman" w:eastAsia="Calibri" w:hAnsi="Times New Roman" w:cs="Times New Roman"/>
          <w:color w:val="000000" w:themeColor="text1"/>
        </w:rPr>
        <w:t xml:space="preserve"> program di universitas di luar negeri sejak pengajuan usulan ke Direktorat Jenderal Pendidikan Tinggi hingga pelaksanaan </w:t>
      </w:r>
      <w:proofErr w:type="spellStart"/>
      <w:r w:rsidRPr="0015729E">
        <w:rPr>
          <w:rFonts w:ascii="Times New Roman" w:eastAsia="Calibri" w:hAnsi="Times New Roman" w:cs="Times New Roman"/>
          <w:color w:val="000000" w:themeColor="text1"/>
        </w:rPr>
        <w:t>monitoring</w:t>
      </w:r>
      <w:proofErr w:type="spellEnd"/>
      <w:r w:rsidRPr="0015729E">
        <w:rPr>
          <w:rFonts w:ascii="Times New Roman" w:eastAsia="Calibri" w:hAnsi="Times New Roman" w:cs="Times New Roman"/>
          <w:color w:val="000000" w:themeColor="text1"/>
        </w:rPr>
        <w:t xml:space="preserve"> dan evaluasinya. Selain itu, juga memfasilitasi program studi dalam mengundang narasumber dalam kegiatan seminar internasional maupun dosen tamu dari luar negeri.</w:t>
      </w:r>
    </w:p>
    <w:p w14:paraId="6E10754B" w14:textId="77777777" w:rsidR="006D2D63" w:rsidRPr="0015729E" w:rsidRDefault="006D2D63" w:rsidP="006D2D63">
      <w:pPr>
        <w:tabs>
          <w:tab w:val="left" w:pos="666"/>
        </w:tabs>
        <w:spacing w:before="240" w:after="240"/>
        <w:ind w:left="780" w:hanging="360"/>
        <w:jc w:val="both"/>
        <w:rPr>
          <w:rFonts w:ascii="Times New Roman" w:eastAsia="Calibri" w:hAnsi="Times New Roman" w:cs="Times New Roman"/>
          <w:b/>
          <w:color w:val="000000" w:themeColor="text1"/>
        </w:rPr>
      </w:pPr>
      <w:r w:rsidRPr="0015729E">
        <w:rPr>
          <w:rFonts w:ascii="Times New Roman" w:eastAsia="Calibri" w:hAnsi="Times New Roman" w:cs="Times New Roman"/>
          <w:b/>
          <w:color w:val="000000" w:themeColor="text1"/>
        </w:rPr>
        <w:t>12.</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b/>
          <w:color w:val="000000" w:themeColor="text1"/>
        </w:rPr>
        <w:t xml:space="preserve">Kasubbag Tata Usaha </w:t>
      </w:r>
      <w:proofErr w:type="spellStart"/>
      <w:r w:rsidRPr="0015729E">
        <w:rPr>
          <w:rFonts w:ascii="Times New Roman" w:eastAsia="Calibri" w:hAnsi="Times New Roman" w:cs="Times New Roman"/>
          <w:b/>
          <w:color w:val="000000" w:themeColor="text1"/>
        </w:rPr>
        <w:t>PPs</w:t>
      </w:r>
      <w:proofErr w:type="spellEnd"/>
    </w:p>
    <w:p w14:paraId="0870BE14" w14:textId="77777777" w:rsidR="006D2D63" w:rsidRPr="0015729E" w:rsidRDefault="006D2D63" w:rsidP="006D2D63">
      <w:pPr>
        <w:tabs>
          <w:tab w:val="left" w:pos="666"/>
        </w:tabs>
        <w:spacing w:before="240" w:after="240"/>
        <w:ind w:left="360"/>
        <w:jc w:val="both"/>
        <w:rPr>
          <w:rFonts w:ascii="Times New Roman" w:eastAsia="Calibri" w:hAnsi="Times New Roman" w:cs="Times New Roman"/>
          <w:color w:val="000000" w:themeColor="text1"/>
        </w:rPr>
      </w:pPr>
      <w:proofErr w:type="spellStart"/>
      <w:r w:rsidRPr="0015729E">
        <w:rPr>
          <w:rFonts w:ascii="Times New Roman" w:eastAsia="Calibri" w:hAnsi="Times New Roman" w:cs="Times New Roman"/>
          <w:color w:val="000000" w:themeColor="text1"/>
        </w:rPr>
        <w:t>Kasubag</w:t>
      </w:r>
      <w:proofErr w:type="spellEnd"/>
      <w:r w:rsidRPr="0015729E">
        <w:rPr>
          <w:rFonts w:ascii="Times New Roman" w:eastAsia="Calibri" w:hAnsi="Times New Roman" w:cs="Times New Roman"/>
          <w:color w:val="000000" w:themeColor="text1"/>
        </w:rPr>
        <w:t xml:space="preserve"> Tata Usaha mempunyai tugas untuk melakukan koordinasi yang terkait dengan urusan akademik, kemahasiswaan, perencanaan, keuangan, kepegawaian, persuratan, kearsipan, kerumahtanggaan, dan perlengkapan di lingkungan Program Pascasarjana dan bertanggung jawab kepada Direktur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Untuk pelaksanaannya Kasubbag TU dibantu oleh tenaga kependidikan yang terdistribusi di bagian Umum dan Perlengkapan, bagian Keuangan, serta bagian Akademik. Selain itu, Kasubbag TU ini juga bekerja sama dengan seluruh </w:t>
      </w:r>
      <w:proofErr w:type="spellStart"/>
      <w:r w:rsidRPr="0015729E">
        <w:rPr>
          <w:rFonts w:ascii="Times New Roman" w:eastAsia="Calibri" w:hAnsi="Times New Roman" w:cs="Times New Roman"/>
          <w:color w:val="000000" w:themeColor="text1"/>
        </w:rPr>
        <w:t>Koor-prodi</w:t>
      </w:r>
      <w:proofErr w:type="spellEnd"/>
      <w:r w:rsidRPr="0015729E">
        <w:rPr>
          <w:rFonts w:ascii="Times New Roman" w:eastAsia="Calibri" w:hAnsi="Times New Roman" w:cs="Times New Roman"/>
          <w:color w:val="000000" w:themeColor="text1"/>
        </w:rPr>
        <w:t xml:space="preserve"> di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dalam penggunaan ruang kuliah maupun Laboratorium Komputer.</w:t>
      </w:r>
    </w:p>
    <w:p w14:paraId="6838B43E" w14:textId="77777777" w:rsidR="006D2D63" w:rsidRPr="0015729E" w:rsidRDefault="006D2D63" w:rsidP="006D2D63">
      <w:pPr>
        <w:tabs>
          <w:tab w:val="left" w:pos="666"/>
        </w:tabs>
        <w:spacing w:before="240" w:after="240"/>
        <w:ind w:left="780" w:hanging="360"/>
        <w:jc w:val="both"/>
        <w:rPr>
          <w:rFonts w:ascii="Times New Roman" w:eastAsia="Calibri" w:hAnsi="Times New Roman" w:cs="Times New Roman"/>
          <w:b/>
          <w:color w:val="000000" w:themeColor="text1"/>
        </w:rPr>
      </w:pPr>
      <w:r w:rsidRPr="0015729E">
        <w:rPr>
          <w:rFonts w:ascii="Times New Roman" w:eastAsia="Calibri" w:hAnsi="Times New Roman" w:cs="Times New Roman"/>
          <w:b/>
          <w:color w:val="000000" w:themeColor="text1"/>
        </w:rPr>
        <w:t>13.</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b/>
          <w:color w:val="000000" w:themeColor="text1"/>
        </w:rPr>
        <w:t>Koordinator Akademik dan Kemahasiswaan</w:t>
      </w:r>
    </w:p>
    <w:p w14:paraId="6267AA74" w14:textId="77777777" w:rsidR="006D2D63" w:rsidRPr="0015729E" w:rsidRDefault="006D2D63" w:rsidP="006D2D63">
      <w:pPr>
        <w:tabs>
          <w:tab w:val="left" w:pos="666"/>
        </w:tabs>
        <w:spacing w:before="240" w:after="240"/>
        <w:ind w:left="360"/>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 xml:space="preserve">Koordinator Administrasi Akademik dan Kemahasiswaan bertanggung jawab terhadap koordinasi seluruh kegiatan administrasi akademik dan kemahasiswaan, baik yang bersifat mendukung tugas pimpinan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dan </w:t>
      </w:r>
      <w:proofErr w:type="spellStart"/>
      <w:r w:rsidRPr="0015729E">
        <w:rPr>
          <w:rFonts w:ascii="Times New Roman" w:eastAsia="Calibri" w:hAnsi="Times New Roman" w:cs="Times New Roman"/>
          <w:color w:val="000000" w:themeColor="text1"/>
        </w:rPr>
        <w:t>prodi</w:t>
      </w:r>
      <w:proofErr w:type="spellEnd"/>
      <w:r w:rsidRPr="0015729E">
        <w:rPr>
          <w:rFonts w:ascii="Times New Roman" w:eastAsia="Calibri" w:hAnsi="Times New Roman" w:cs="Times New Roman"/>
          <w:color w:val="000000" w:themeColor="text1"/>
        </w:rPr>
        <w:t xml:space="preserve"> maupun yang bersifat layanan kepada mahasiswa. Koordinator ini bertanggung jawab kepada Direktur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melalui Wakil Direktur 1. Tugas utama yang diemban, yaitu mengkoordinasikan seleksi mahasiswa baru, pelaksanaan ujian akhir semester, maupun memfasilitasi untuk proses pengeluaran Kartu Hasil Studi maupun pengesahan Kartu Rencana Studi.</w:t>
      </w:r>
    </w:p>
    <w:p w14:paraId="3E030E9D" w14:textId="77777777" w:rsidR="006D2D63" w:rsidRPr="0015729E" w:rsidRDefault="006D2D63" w:rsidP="006D2D63">
      <w:pPr>
        <w:tabs>
          <w:tab w:val="left" w:pos="666"/>
        </w:tabs>
        <w:spacing w:before="240" w:after="240"/>
        <w:ind w:left="780" w:hanging="360"/>
        <w:jc w:val="both"/>
        <w:rPr>
          <w:rFonts w:ascii="Times New Roman" w:eastAsia="Calibri" w:hAnsi="Times New Roman" w:cs="Times New Roman"/>
          <w:b/>
          <w:color w:val="000000" w:themeColor="text1"/>
        </w:rPr>
      </w:pPr>
      <w:r w:rsidRPr="0015729E">
        <w:rPr>
          <w:rFonts w:ascii="Times New Roman" w:eastAsia="Calibri" w:hAnsi="Times New Roman" w:cs="Times New Roman"/>
          <w:b/>
          <w:color w:val="000000" w:themeColor="text1"/>
        </w:rPr>
        <w:t>14.</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b/>
          <w:color w:val="000000" w:themeColor="text1"/>
        </w:rPr>
        <w:t>Koordinator Administrasi Keuangan</w:t>
      </w:r>
    </w:p>
    <w:p w14:paraId="16547B26" w14:textId="77777777" w:rsidR="006D2D63" w:rsidRPr="0015729E" w:rsidRDefault="006D2D63" w:rsidP="006D2D63">
      <w:pPr>
        <w:tabs>
          <w:tab w:val="left" w:pos="666"/>
        </w:tabs>
        <w:spacing w:before="240" w:after="240"/>
        <w:ind w:left="360"/>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 xml:space="preserve">Koordinator </w:t>
      </w:r>
      <w:proofErr w:type="spellStart"/>
      <w:r w:rsidRPr="0015729E">
        <w:rPr>
          <w:rFonts w:ascii="Times New Roman" w:eastAsia="Calibri" w:hAnsi="Times New Roman" w:cs="Times New Roman"/>
          <w:color w:val="000000" w:themeColor="text1"/>
        </w:rPr>
        <w:t>Adiministrasi</w:t>
      </w:r>
      <w:proofErr w:type="spellEnd"/>
      <w:r w:rsidRPr="0015729E">
        <w:rPr>
          <w:rFonts w:ascii="Times New Roman" w:eastAsia="Calibri" w:hAnsi="Times New Roman" w:cs="Times New Roman"/>
          <w:color w:val="000000" w:themeColor="text1"/>
        </w:rPr>
        <w:t xml:space="preserve"> Keuangan bertugas dan bertanggung jawab terhadap koordinasi pembukuan dan pelaporan pemasukan dan penggunaan uang. Koordinator </w:t>
      </w:r>
      <w:proofErr w:type="spellStart"/>
      <w:r w:rsidRPr="0015729E">
        <w:rPr>
          <w:rFonts w:ascii="Times New Roman" w:eastAsia="Calibri" w:hAnsi="Times New Roman" w:cs="Times New Roman"/>
          <w:color w:val="000000" w:themeColor="text1"/>
        </w:rPr>
        <w:t>Adiministrasi</w:t>
      </w:r>
      <w:proofErr w:type="spellEnd"/>
      <w:r w:rsidRPr="0015729E">
        <w:rPr>
          <w:rFonts w:ascii="Times New Roman" w:eastAsia="Calibri" w:hAnsi="Times New Roman" w:cs="Times New Roman"/>
          <w:color w:val="000000" w:themeColor="text1"/>
        </w:rPr>
        <w:t xml:space="preserve"> Keuangan ini bertanggung jawab kepada Direktur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melalui Wakil Direktur 2. Tugas utama yang harus dilakukan di antaranya penyusunan proposal kegiatan maupun laporan kegiatan baik dari sisi administrasi maupun akademik. Selain itu juga pengajuan dana ke Wakil Rektor II yang digunakan dalam kegiatan operasional seperti honor pengelola, honor penguji disertasi dan disertasi, honor narasumber, bantuan dana bagi mahasiswa yang melakukan </w:t>
      </w:r>
      <w:proofErr w:type="spellStart"/>
      <w:r w:rsidRPr="0015729E">
        <w:rPr>
          <w:rFonts w:ascii="Times New Roman" w:eastAsia="Calibri" w:hAnsi="Times New Roman" w:cs="Times New Roman"/>
          <w:color w:val="000000" w:themeColor="text1"/>
        </w:rPr>
        <w:t>praktek</w:t>
      </w:r>
      <w:proofErr w:type="spellEnd"/>
      <w:r w:rsidRPr="0015729E">
        <w:rPr>
          <w:rFonts w:ascii="Times New Roman" w:eastAsia="Calibri" w:hAnsi="Times New Roman" w:cs="Times New Roman"/>
          <w:color w:val="000000" w:themeColor="text1"/>
        </w:rPr>
        <w:t xml:space="preserve"> pembelajaran maupun sit in, serta kegiatan lain yang mendukung penyelenggaraan program yang dikelola oleh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w:t>
      </w:r>
    </w:p>
    <w:p w14:paraId="420519AD" w14:textId="77777777" w:rsidR="006D2D63" w:rsidRPr="0015729E" w:rsidRDefault="006D2D63" w:rsidP="006D2D63">
      <w:pPr>
        <w:tabs>
          <w:tab w:val="left" w:pos="666"/>
        </w:tabs>
        <w:spacing w:before="240" w:after="240"/>
        <w:ind w:left="780" w:hanging="360"/>
        <w:jc w:val="both"/>
        <w:rPr>
          <w:rFonts w:ascii="Times New Roman" w:eastAsia="Calibri" w:hAnsi="Times New Roman" w:cs="Times New Roman"/>
          <w:b/>
          <w:color w:val="000000" w:themeColor="text1"/>
        </w:rPr>
      </w:pPr>
      <w:r w:rsidRPr="0015729E">
        <w:rPr>
          <w:rFonts w:ascii="Times New Roman" w:eastAsia="Calibri" w:hAnsi="Times New Roman" w:cs="Times New Roman"/>
          <w:b/>
          <w:color w:val="000000" w:themeColor="text1"/>
        </w:rPr>
        <w:t>15.</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b/>
          <w:color w:val="000000" w:themeColor="text1"/>
        </w:rPr>
        <w:t>Koordinator Perpustakaan</w:t>
      </w:r>
    </w:p>
    <w:p w14:paraId="58B6D684" w14:textId="77777777" w:rsidR="006D2D63" w:rsidRPr="0015729E" w:rsidRDefault="006D2D63" w:rsidP="006D2D63">
      <w:pPr>
        <w:tabs>
          <w:tab w:val="left" w:pos="666"/>
        </w:tabs>
        <w:spacing w:before="240" w:after="240"/>
        <w:ind w:left="360"/>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Koordinator Perpustakaan bertanggung jawab terhadap proses koordinasi pengelolaan dan layanan penggunaan sumber pustaka yang meliputi buku (</w:t>
      </w:r>
      <w:proofErr w:type="spellStart"/>
      <w:r w:rsidRPr="0015729E">
        <w:rPr>
          <w:rFonts w:ascii="Times New Roman" w:eastAsia="Calibri" w:hAnsi="Times New Roman" w:cs="Times New Roman"/>
          <w:i/>
          <w:color w:val="000000" w:themeColor="text1"/>
        </w:rPr>
        <w:t>hard</w:t>
      </w:r>
      <w:proofErr w:type="spellEnd"/>
      <w:r w:rsidRPr="0015729E">
        <w:rPr>
          <w:rFonts w:ascii="Times New Roman" w:eastAsia="Calibri" w:hAnsi="Times New Roman" w:cs="Times New Roman"/>
          <w:i/>
          <w:color w:val="000000" w:themeColor="text1"/>
        </w:rPr>
        <w:t xml:space="preserve"> </w:t>
      </w:r>
      <w:proofErr w:type="spellStart"/>
      <w:r w:rsidRPr="0015729E">
        <w:rPr>
          <w:rFonts w:ascii="Times New Roman" w:eastAsia="Calibri" w:hAnsi="Times New Roman" w:cs="Times New Roman"/>
          <w:i/>
          <w:color w:val="000000" w:themeColor="text1"/>
        </w:rPr>
        <w:t>copy</w:t>
      </w:r>
      <w:proofErr w:type="spellEnd"/>
      <w:r w:rsidRPr="0015729E">
        <w:rPr>
          <w:rFonts w:ascii="Times New Roman" w:eastAsia="Calibri" w:hAnsi="Times New Roman" w:cs="Times New Roman"/>
          <w:color w:val="000000" w:themeColor="text1"/>
        </w:rPr>
        <w:t xml:space="preserve">), </w:t>
      </w:r>
      <w:r w:rsidRPr="0015729E">
        <w:rPr>
          <w:rFonts w:ascii="Times New Roman" w:eastAsia="Calibri" w:hAnsi="Times New Roman" w:cs="Times New Roman"/>
          <w:i/>
          <w:color w:val="000000" w:themeColor="text1"/>
        </w:rPr>
        <w:t>e-</w:t>
      </w:r>
      <w:proofErr w:type="spellStart"/>
      <w:r w:rsidRPr="0015729E">
        <w:rPr>
          <w:rFonts w:ascii="Times New Roman" w:eastAsia="Calibri" w:hAnsi="Times New Roman" w:cs="Times New Roman"/>
          <w:i/>
          <w:color w:val="000000" w:themeColor="text1"/>
        </w:rPr>
        <w:t>Book</w:t>
      </w:r>
      <w:proofErr w:type="spellEnd"/>
      <w:r w:rsidRPr="0015729E">
        <w:rPr>
          <w:rFonts w:ascii="Times New Roman" w:eastAsia="Calibri" w:hAnsi="Times New Roman" w:cs="Times New Roman"/>
          <w:color w:val="000000" w:themeColor="text1"/>
        </w:rPr>
        <w:t xml:space="preserve">, dan terbitan berkala bagi mahasiswa maupun staf akademik serta </w:t>
      </w:r>
      <w:proofErr w:type="spellStart"/>
      <w:r w:rsidRPr="0015729E">
        <w:rPr>
          <w:rFonts w:ascii="Times New Roman" w:eastAsia="Calibri" w:hAnsi="Times New Roman" w:cs="Times New Roman"/>
          <w:i/>
          <w:color w:val="000000" w:themeColor="text1"/>
        </w:rPr>
        <w:t>stakeholders</w:t>
      </w:r>
      <w:proofErr w:type="spellEnd"/>
      <w:r w:rsidRPr="0015729E">
        <w:rPr>
          <w:rFonts w:ascii="Times New Roman" w:eastAsia="Calibri" w:hAnsi="Times New Roman" w:cs="Times New Roman"/>
          <w:i/>
          <w:color w:val="000000" w:themeColor="text1"/>
        </w:rPr>
        <w:t xml:space="preserve"> </w:t>
      </w:r>
      <w:r w:rsidRPr="0015729E">
        <w:rPr>
          <w:rFonts w:ascii="Times New Roman" w:eastAsia="Calibri" w:hAnsi="Times New Roman" w:cs="Times New Roman"/>
          <w:color w:val="000000" w:themeColor="text1"/>
        </w:rPr>
        <w:t xml:space="preserve">yang membutuhkan sumber pustaka. Selain itu, juga melakukan analisis terhadap kebutuhan buku yang perlu diajukan melalui DIPA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pada tahun berikutnya. Usulan buku maupun sumber pustaka lainnya ini dilakukan melalui kerja sama dengan </w:t>
      </w:r>
      <w:proofErr w:type="spellStart"/>
      <w:r w:rsidRPr="0015729E">
        <w:rPr>
          <w:rFonts w:ascii="Times New Roman" w:eastAsia="Calibri" w:hAnsi="Times New Roman" w:cs="Times New Roman"/>
          <w:color w:val="000000" w:themeColor="text1"/>
        </w:rPr>
        <w:t>Koor-prodi</w:t>
      </w:r>
      <w:proofErr w:type="spellEnd"/>
      <w:r w:rsidRPr="0015729E">
        <w:rPr>
          <w:rFonts w:ascii="Times New Roman" w:eastAsia="Calibri" w:hAnsi="Times New Roman" w:cs="Times New Roman"/>
          <w:color w:val="000000" w:themeColor="text1"/>
        </w:rPr>
        <w:t>. Usulan buku didasarkan pada usulan dari program studi, sehingga buku yang dibeli didasarkan pada skala prioritas yang dibutuhkan oleh dosen maupun mahasiswa pada masing-masing program S3.</w:t>
      </w:r>
    </w:p>
    <w:p w14:paraId="79506988" w14:textId="77777777" w:rsidR="006D2D63" w:rsidRPr="0015729E" w:rsidRDefault="006D2D63" w:rsidP="006D2D63">
      <w:pPr>
        <w:tabs>
          <w:tab w:val="left" w:pos="666"/>
        </w:tabs>
        <w:spacing w:before="240" w:after="240"/>
        <w:ind w:left="780" w:hanging="360"/>
        <w:jc w:val="both"/>
        <w:rPr>
          <w:rFonts w:ascii="Times New Roman" w:eastAsia="Calibri" w:hAnsi="Times New Roman" w:cs="Times New Roman"/>
          <w:b/>
          <w:color w:val="000000" w:themeColor="text1"/>
        </w:rPr>
      </w:pPr>
      <w:r w:rsidRPr="0015729E">
        <w:rPr>
          <w:rFonts w:ascii="Times New Roman" w:eastAsia="Calibri" w:hAnsi="Times New Roman" w:cs="Times New Roman"/>
          <w:b/>
          <w:color w:val="000000" w:themeColor="text1"/>
        </w:rPr>
        <w:t>16.</w:t>
      </w:r>
      <w:r w:rsidRPr="0015729E">
        <w:rPr>
          <w:rFonts w:ascii="Times New Roman" w:eastAsia="Calibri" w:hAnsi="Times New Roman" w:cs="Times New Roman"/>
          <w:color w:val="000000" w:themeColor="text1"/>
          <w:sz w:val="14"/>
          <w:szCs w:val="14"/>
        </w:rPr>
        <w:t xml:space="preserve">  </w:t>
      </w:r>
      <w:r w:rsidRPr="0015729E">
        <w:rPr>
          <w:rFonts w:ascii="Times New Roman" w:eastAsia="Calibri" w:hAnsi="Times New Roman" w:cs="Times New Roman"/>
          <w:b/>
          <w:color w:val="000000" w:themeColor="text1"/>
        </w:rPr>
        <w:t>Koordinator Umum dan Perlengkapan</w:t>
      </w:r>
      <w:r w:rsidRPr="0015729E">
        <w:rPr>
          <w:rFonts w:ascii="Times New Roman" w:eastAsia="Calibri" w:hAnsi="Times New Roman" w:cs="Times New Roman"/>
          <w:color w:val="000000" w:themeColor="text1"/>
          <w:sz w:val="16"/>
          <w:szCs w:val="16"/>
        </w:rPr>
        <w:t xml:space="preserve"> </w:t>
      </w:r>
      <w:r w:rsidRPr="0015729E">
        <w:rPr>
          <w:rFonts w:ascii="Times New Roman" w:eastAsia="Calibri" w:hAnsi="Times New Roman" w:cs="Times New Roman"/>
          <w:b/>
          <w:color w:val="000000" w:themeColor="text1"/>
        </w:rPr>
        <w:t xml:space="preserve"> (UMPER)</w:t>
      </w:r>
    </w:p>
    <w:p w14:paraId="1CED6F9C" w14:textId="77777777" w:rsidR="006D2D63" w:rsidRPr="0015729E" w:rsidRDefault="006D2D63" w:rsidP="006D2D63">
      <w:pPr>
        <w:tabs>
          <w:tab w:val="left" w:pos="666"/>
        </w:tabs>
        <w:spacing w:before="240" w:after="240"/>
        <w:ind w:left="360"/>
        <w:jc w:val="both"/>
        <w:rPr>
          <w:rFonts w:ascii="Times New Roman" w:eastAsia="Calibri" w:hAnsi="Times New Roman" w:cs="Times New Roman"/>
          <w:color w:val="000000" w:themeColor="text1"/>
        </w:rPr>
      </w:pPr>
      <w:r w:rsidRPr="0015729E">
        <w:rPr>
          <w:rFonts w:ascii="Times New Roman" w:eastAsia="Calibri" w:hAnsi="Times New Roman" w:cs="Times New Roman"/>
          <w:color w:val="000000" w:themeColor="text1"/>
        </w:rPr>
        <w:t xml:space="preserve">Koordinator Administrasi Umum dan Perlengkapan bertanggung jawab dalam mengkoordinasikan seluruh kegiatan pengelolaan sarana dan prasarana, seperti pengadaan, layanan penggunaan, perawatan, dan inventarisasi barang milik negara (BMN). Pelaksanaan tugas dipertanggungjawabkan kepada Direktur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Seluruh penggunaan barang di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dikelola oleh bagian ini. Selain itu, juga mengelola surat menyurat baik untuk kebutuhan internal maupun eksternal. Tugas lainnya berupa mengelola penggunaan ruangan agar dapat berjalan optimal. Perawatan AC, LCD, kompresor, lampu, </w:t>
      </w:r>
      <w:proofErr w:type="spellStart"/>
      <w:r w:rsidRPr="0015729E">
        <w:rPr>
          <w:rFonts w:ascii="Times New Roman" w:eastAsia="Calibri" w:hAnsi="Times New Roman" w:cs="Times New Roman"/>
          <w:color w:val="000000" w:themeColor="text1"/>
        </w:rPr>
        <w:t>tape</w:t>
      </w:r>
      <w:proofErr w:type="spellEnd"/>
      <w:r w:rsidRPr="0015729E">
        <w:rPr>
          <w:rFonts w:ascii="Times New Roman" w:eastAsia="Calibri" w:hAnsi="Times New Roman" w:cs="Times New Roman"/>
          <w:color w:val="000000" w:themeColor="text1"/>
        </w:rPr>
        <w:t xml:space="preserve"> </w:t>
      </w:r>
      <w:proofErr w:type="spellStart"/>
      <w:r w:rsidRPr="0015729E">
        <w:rPr>
          <w:rFonts w:ascii="Times New Roman" w:eastAsia="Calibri" w:hAnsi="Times New Roman" w:cs="Times New Roman"/>
          <w:color w:val="000000" w:themeColor="text1"/>
        </w:rPr>
        <w:t>recorder</w:t>
      </w:r>
      <w:proofErr w:type="spellEnd"/>
      <w:r w:rsidRPr="0015729E">
        <w:rPr>
          <w:rFonts w:ascii="Times New Roman" w:eastAsia="Calibri" w:hAnsi="Times New Roman" w:cs="Times New Roman"/>
          <w:color w:val="000000" w:themeColor="text1"/>
        </w:rPr>
        <w:t xml:space="preserve">, serta kebersihan ruang, lingkungan dan toilet dilakukan oleh Koordinator Administrasi Umum dan Perlengkapan. Kebutuhan ATK maupun minum serta makan bagi kegiatan di </w:t>
      </w:r>
      <w:proofErr w:type="spellStart"/>
      <w:r w:rsidRPr="0015729E">
        <w:rPr>
          <w:rFonts w:ascii="Times New Roman" w:eastAsia="Calibri" w:hAnsi="Times New Roman" w:cs="Times New Roman"/>
          <w:color w:val="000000" w:themeColor="text1"/>
        </w:rPr>
        <w:t>PPs</w:t>
      </w:r>
      <w:proofErr w:type="spellEnd"/>
      <w:r w:rsidRPr="0015729E">
        <w:rPr>
          <w:rFonts w:ascii="Times New Roman" w:eastAsia="Calibri" w:hAnsi="Times New Roman" w:cs="Times New Roman"/>
          <w:color w:val="000000" w:themeColor="text1"/>
        </w:rPr>
        <w:t xml:space="preserve"> UNY difasilitasi oleh bagian ini. </w:t>
      </w:r>
    </w:p>
    <w:p w14:paraId="5A833109" w14:textId="77777777" w:rsidR="00E30382" w:rsidRDefault="006D2D63"/>
    <w:sectPr w:rsidR="00E30382" w:rsidSect="002576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53B8F"/>
    <w:multiLevelType w:val="hybridMultilevel"/>
    <w:tmpl w:val="29949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1557A"/>
    <w:multiLevelType w:val="hybridMultilevel"/>
    <w:tmpl w:val="FFF28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63"/>
    <w:rsid w:val="0025763E"/>
    <w:rsid w:val="002F343A"/>
    <w:rsid w:val="005C0F60"/>
    <w:rsid w:val="006224F3"/>
    <w:rsid w:val="006D2D63"/>
    <w:rsid w:val="00E854E4"/>
    <w:rsid w:val="00FD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3B72C"/>
  <w14:defaultImageDpi w14:val="32767"/>
  <w15:chartTrackingRefBased/>
  <w15:docId w15:val="{FE31E762-26D4-994B-A046-F64E1CCB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2D63"/>
    <w:pPr>
      <w:widowControl w:val="0"/>
    </w:pPr>
    <w:rPr>
      <w:rFonts w:ascii="Arial" w:eastAsia="Arial" w:hAnsi="Arial" w:cs="Arial"/>
      <w:sz w:val="22"/>
      <w:szCs w:val="22"/>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6D2D63"/>
    <w:pPr>
      <w:ind w:left="664" w:hanging="552"/>
      <w:jc w:val="both"/>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6D2D63"/>
    <w:rPr>
      <w:rFonts w:ascii="Arial" w:eastAsia="Arial" w:hAnsi="Arial" w:cs="Arial"/>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1964</Words>
  <Characters>11201</Characters>
  <Application>Microsoft Office Word</Application>
  <DocSecurity>0</DocSecurity>
  <Lines>93</Lines>
  <Paragraphs>26</Paragraphs>
  <ScaleCrop>false</ScaleCrop>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 Hajaroh</dc:creator>
  <cp:keywords/>
  <dc:description/>
  <cp:lastModifiedBy>Mami Hajaroh</cp:lastModifiedBy>
  <cp:revision>1</cp:revision>
  <dcterms:created xsi:type="dcterms:W3CDTF">2022-04-29T03:37:00Z</dcterms:created>
  <dcterms:modified xsi:type="dcterms:W3CDTF">2022-04-29T03:38:00Z</dcterms:modified>
</cp:coreProperties>
</file>